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29AF" w14:textId="77777777" w:rsidR="00B12658" w:rsidRPr="00B12658" w:rsidRDefault="00B12658" w:rsidP="00073ED7">
      <w:pPr>
        <w:autoSpaceDE w:val="0"/>
        <w:autoSpaceDN w:val="0"/>
        <w:adjustRightInd w:val="0"/>
        <w:jc w:val="center"/>
        <w:rPr>
          <w:rFonts w:ascii="Arial" w:hAnsi="Arial" w:cs="Arial"/>
          <w:b/>
          <w:bCs/>
          <w:color w:val="000000"/>
          <w:sz w:val="56"/>
          <w:szCs w:val="56"/>
        </w:rPr>
      </w:pPr>
    </w:p>
    <w:p w14:paraId="2C7707ED" w14:textId="77777777" w:rsidR="00B12658" w:rsidRPr="00FD6EC8" w:rsidRDefault="00B57186" w:rsidP="00B12658">
      <w:pPr>
        <w:jc w:val="center"/>
        <w:rPr>
          <w:rFonts w:ascii="Arial" w:hAnsi="Arial" w:cs="Arial"/>
          <w:b/>
          <w:sz w:val="70"/>
          <w:szCs w:val="70"/>
        </w:rPr>
      </w:pPr>
      <w:r>
        <w:rPr>
          <w:rFonts w:ascii="Arial" w:hAnsi="Arial" w:cs="Arial"/>
          <w:b/>
          <w:sz w:val="70"/>
          <w:szCs w:val="70"/>
        </w:rPr>
        <w:t>Pottsboro</w:t>
      </w:r>
      <w:r w:rsidR="00B12658" w:rsidRPr="00FD6EC8">
        <w:rPr>
          <w:rFonts w:ascii="Arial" w:hAnsi="Arial" w:cs="Arial"/>
          <w:b/>
          <w:sz w:val="70"/>
          <w:szCs w:val="70"/>
        </w:rPr>
        <w:t xml:space="preserve"> Independent School District</w:t>
      </w:r>
    </w:p>
    <w:p w14:paraId="6D77D168" w14:textId="77777777" w:rsidR="00B12658" w:rsidRDefault="00B12658" w:rsidP="00B12658">
      <w:pPr>
        <w:rPr>
          <w:rFonts w:ascii="Arial" w:hAnsi="Arial" w:cs="Arial"/>
        </w:rPr>
      </w:pPr>
    </w:p>
    <w:p w14:paraId="28A97978" w14:textId="77777777" w:rsidR="00BF3DEE" w:rsidRDefault="00BF3DEE" w:rsidP="00B12658">
      <w:pPr>
        <w:rPr>
          <w:rFonts w:ascii="Arial" w:hAnsi="Arial" w:cs="Arial"/>
        </w:rPr>
      </w:pPr>
    </w:p>
    <w:p w14:paraId="08A5BFA6" w14:textId="77777777" w:rsidR="00FD6EC8" w:rsidRPr="00B12658" w:rsidRDefault="00FD6EC8" w:rsidP="00B12658">
      <w:pPr>
        <w:rPr>
          <w:rFonts w:ascii="Arial" w:hAnsi="Arial" w:cs="Arial"/>
        </w:rPr>
      </w:pPr>
    </w:p>
    <w:p w14:paraId="59B5E89E" w14:textId="77777777" w:rsidR="00B12658" w:rsidRPr="00B12658" w:rsidRDefault="00BF3DEE" w:rsidP="00FD6EC8">
      <w:pPr>
        <w:ind w:left="720" w:firstLine="720"/>
        <w:rPr>
          <w:rFonts w:ascii="Arial" w:hAnsi="Arial" w:cs="Arial"/>
        </w:rPr>
      </w:pPr>
      <w:r>
        <w:rPr>
          <w:rFonts w:ascii="Arial" w:hAnsi="Arial" w:cs="Arial"/>
        </w:rPr>
        <w:t xml:space="preserve">         </w:t>
      </w:r>
      <w:r w:rsidR="0058184B">
        <w:rPr>
          <w:rFonts w:ascii="Arial" w:hAnsi="Arial" w:cs="Arial"/>
          <w:noProof/>
        </w:rPr>
        <w:drawing>
          <wp:inline distT="0" distB="0" distL="0" distR="0" wp14:anchorId="738DD6F2" wp14:editId="237BE7AB">
            <wp:extent cx="2962275" cy="2218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618_"/>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62275" cy="2218846"/>
                    </a:xfrm>
                    <a:prstGeom prst="rect">
                      <a:avLst/>
                    </a:prstGeom>
                    <a:noFill/>
                    <a:ln>
                      <a:noFill/>
                    </a:ln>
                  </pic:spPr>
                </pic:pic>
              </a:graphicData>
            </a:graphic>
          </wp:inline>
        </w:drawing>
      </w:r>
    </w:p>
    <w:p w14:paraId="32A9E0C6" w14:textId="77777777" w:rsidR="00B12658" w:rsidRPr="00B12658" w:rsidRDefault="00B12658" w:rsidP="00B12658">
      <w:pPr>
        <w:rPr>
          <w:rFonts w:ascii="Arial" w:hAnsi="Arial" w:cs="Arial"/>
        </w:rPr>
      </w:pPr>
    </w:p>
    <w:p w14:paraId="3A20CA92" w14:textId="77777777" w:rsidR="00B12658" w:rsidRDefault="00B12658" w:rsidP="00B12658">
      <w:pPr>
        <w:rPr>
          <w:rFonts w:ascii="Arial" w:hAnsi="Arial" w:cs="Arial"/>
        </w:rPr>
      </w:pPr>
    </w:p>
    <w:p w14:paraId="17081730" w14:textId="77777777" w:rsidR="00D10A54" w:rsidRPr="00B12658" w:rsidRDefault="00D10A54" w:rsidP="00B12658">
      <w:pPr>
        <w:rPr>
          <w:rFonts w:ascii="Arial" w:hAnsi="Arial" w:cs="Arial"/>
        </w:rPr>
      </w:pPr>
    </w:p>
    <w:p w14:paraId="2C6E3F3E" w14:textId="77777777" w:rsidR="00B12658" w:rsidRDefault="002750D2" w:rsidP="00D10A54">
      <w:pPr>
        <w:jc w:val="center"/>
        <w:rPr>
          <w:rFonts w:ascii="Arial" w:hAnsi="Arial" w:cs="Arial"/>
          <w:b/>
          <w:sz w:val="56"/>
          <w:szCs w:val="60"/>
        </w:rPr>
      </w:pPr>
      <w:r>
        <w:rPr>
          <w:rFonts w:ascii="Arial" w:hAnsi="Arial" w:cs="Arial"/>
          <w:b/>
          <w:sz w:val="56"/>
          <w:szCs w:val="60"/>
        </w:rPr>
        <w:t xml:space="preserve">Business Operations Procedures </w:t>
      </w:r>
      <w:r w:rsidR="00B12658" w:rsidRPr="0074104E">
        <w:rPr>
          <w:rFonts w:ascii="Arial" w:hAnsi="Arial" w:cs="Arial"/>
          <w:b/>
          <w:sz w:val="56"/>
          <w:szCs w:val="60"/>
        </w:rPr>
        <w:t>Manual</w:t>
      </w:r>
    </w:p>
    <w:p w14:paraId="1C7CE6D9" w14:textId="77777777" w:rsidR="00236547" w:rsidRPr="00236547" w:rsidRDefault="00236547" w:rsidP="00D10A54">
      <w:pPr>
        <w:jc w:val="center"/>
        <w:rPr>
          <w:rFonts w:ascii="Arial" w:hAnsi="Arial" w:cs="Arial"/>
          <w:b/>
          <w:sz w:val="36"/>
          <w:szCs w:val="36"/>
        </w:rPr>
      </w:pPr>
      <w:r>
        <w:rPr>
          <w:rFonts w:ascii="Arial" w:hAnsi="Arial" w:cs="Arial"/>
          <w:b/>
          <w:sz w:val="36"/>
          <w:szCs w:val="36"/>
        </w:rPr>
        <w:t xml:space="preserve">(For </w:t>
      </w:r>
      <w:r w:rsidR="00B57186">
        <w:rPr>
          <w:rFonts w:ascii="Arial" w:hAnsi="Arial" w:cs="Arial"/>
          <w:b/>
          <w:sz w:val="36"/>
          <w:szCs w:val="36"/>
        </w:rPr>
        <w:t xml:space="preserve">Pottsboro </w:t>
      </w:r>
      <w:r>
        <w:rPr>
          <w:rFonts w:ascii="Arial" w:hAnsi="Arial" w:cs="Arial"/>
          <w:b/>
          <w:sz w:val="36"/>
          <w:szCs w:val="36"/>
        </w:rPr>
        <w:t>ISD Staff)</w:t>
      </w:r>
    </w:p>
    <w:p w14:paraId="7EB0C495" w14:textId="4F78FB28" w:rsidR="0074104E" w:rsidRPr="0074104E" w:rsidRDefault="0074104E" w:rsidP="00D10A54">
      <w:pPr>
        <w:jc w:val="center"/>
        <w:rPr>
          <w:rFonts w:ascii="Arial" w:hAnsi="Arial" w:cs="Arial"/>
          <w:b/>
          <w:sz w:val="56"/>
          <w:szCs w:val="60"/>
        </w:rPr>
      </w:pPr>
      <w:r w:rsidRPr="0074104E">
        <w:rPr>
          <w:rFonts w:ascii="Arial" w:hAnsi="Arial" w:cs="Arial"/>
          <w:b/>
          <w:sz w:val="56"/>
          <w:szCs w:val="60"/>
        </w:rPr>
        <w:t>20</w:t>
      </w:r>
      <w:r w:rsidR="00356929">
        <w:rPr>
          <w:rFonts w:ascii="Arial" w:hAnsi="Arial" w:cs="Arial"/>
          <w:b/>
          <w:sz w:val="56"/>
          <w:szCs w:val="60"/>
        </w:rPr>
        <w:t>2</w:t>
      </w:r>
      <w:r w:rsidR="00764B77">
        <w:rPr>
          <w:rFonts w:ascii="Arial" w:hAnsi="Arial" w:cs="Arial"/>
          <w:b/>
          <w:sz w:val="56"/>
          <w:szCs w:val="60"/>
        </w:rPr>
        <w:t>3</w:t>
      </w:r>
      <w:r w:rsidR="007609FB">
        <w:rPr>
          <w:rFonts w:ascii="Arial" w:hAnsi="Arial" w:cs="Arial"/>
          <w:b/>
          <w:sz w:val="56"/>
          <w:szCs w:val="60"/>
        </w:rPr>
        <w:t>-202</w:t>
      </w:r>
      <w:r w:rsidR="00764B77">
        <w:rPr>
          <w:rFonts w:ascii="Arial" w:hAnsi="Arial" w:cs="Arial"/>
          <w:b/>
          <w:sz w:val="56"/>
          <w:szCs w:val="60"/>
        </w:rPr>
        <w:t>4</w:t>
      </w:r>
    </w:p>
    <w:p w14:paraId="5E727958" w14:textId="77777777" w:rsidR="00FD6EC8" w:rsidRPr="000927B9" w:rsidRDefault="00FD6EC8" w:rsidP="000927B9">
      <w:pPr>
        <w:autoSpaceDE w:val="0"/>
        <w:autoSpaceDN w:val="0"/>
        <w:adjustRightInd w:val="0"/>
        <w:rPr>
          <w:rFonts w:ascii="Arial" w:hAnsi="Arial" w:cs="Arial"/>
          <w:b/>
          <w:bCs/>
          <w:color w:val="000000"/>
          <w:sz w:val="16"/>
          <w:szCs w:val="16"/>
        </w:rPr>
      </w:pPr>
    </w:p>
    <w:p w14:paraId="68A6107D" w14:textId="77777777" w:rsidR="00BF3DEE" w:rsidRDefault="00BF3DEE" w:rsidP="00B12658">
      <w:pPr>
        <w:autoSpaceDE w:val="0"/>
        <w:autoSpaceDN w:val="0"/>
        <w:adjustRightInd w:val="0"/>
        <w:jc w:val="center"/>
        <w:rPr>
          <w:rFonts w:ascii="Arial" w:hAnsi="Arial" w:cs="Arial"/>
          <w:b/>
          <w:bCs/>
          <w:color w:val="000000"/>
        </w:rPr>
      </w:pPr>
    </w:p>
    <w:p w14:paraId="45D37E5A" w14:textId="77777777" w:rsidR="00BF3DEE" w:rsidRDefault="00BF3DEE" w:rsidP="00B12658">
      <w:pPr>
        <w:autoSpaceDE w:val="0"/>
        <w:autoSpaceDN w:val="0"/>
        <w:adjustRightInd w:val="0"/>
        <w:jc w:val="center"/>
        <w:rPr>
          <w:rFonts w:ascii="Arial" w:hAnsi="Arial" w:cs="Arial"/>
          <w:b/>
          <w:bCs/>
          <w:color w:val="000000"/>
        </w:rPr>
      </w:pPr>
    </w:p>
    <w:p w14:paraId="5DA30E99" w14:textId="77777777" w:rsidR="00BF3DEE" w:rsidRDefault="00BF3DEE" w:rsidP="00B12658">
      <w:pPr>
        <w:autoSpaceDE w:val="0"/>
        <w:autoSpaceDN w:val="0"/>
        <w:adjustRightInd w:val="0"/>
        <w:jc w:val="center"/>
        <w:rPr>
          <w:rFonts w:ascii="Arial" w:hAnsi="Arial" w:cs="Arial"/>
          <w:b/>
          <w:bCs/>
          <w:color w:val="000000"/>
        </w:rPr>
      </w:pPr>
    </w:p>
    <w:p w14:paraId="5373DD7F" w14:textId="77777777" w:rsidR="00FD6EC8" w:rsidRDefault="00FD6EC8" w:rsidP="00B12658">
      <w:pPr>
        <w:autoSpaceDE w:val="0"/>
        <w:autoSpaceDN w:val="0"/>
        <w:adjustRightInd w:val="0"/>
        <w:jc w:val="center"/>
        <w:rPr>
          <w:rFonts w:ascii="Arial" w:hAnsi="Arial" w:cs="Arial"/>
          <w:b/>
          <w:bCs/>
          <w:color w:val="000000"/>
          <w:sz w:val="28"/>
        </w:rPr>
      </w:pPr>
    </w:p>
    <w:p w14:paraId="1F0529C7" w14:textId="77777777" w:rsidR="00B12658" w:rsidRDefault="00B12658" w:rsidP="00B12658">
      <w:pPr>
        <w:autoSpaceDE w:val="0"/>
        <w:autoSpaceDN w:val="0"/>
        <w:adjustRightInd w:val="0"/>
        <w:jc w:val="center"/>
        <w:rPr>
          <w:rFonts w:ascii="Arial" w:hAnsi="Arial" w:cs="Arial"/>
          <w:b/>
          <w:bCs/>
          <w:color w:val="000000"/>
        </w:rPr>
      </w:pPr>
      <w:r w:rsidRPr="0074104E">
        <w:rPr>
          <w:rFonts w:ascii="Arial" w:hAnsi="Arial" w:cs="Arial"/>
          <w:b/>
          <w:bCs/>
          <w:color w:val="000000"/>
        </w:rPr>
        <w:t>Business Office</w:t>
      </w:r>
    </w:p>
    <w:p w14:paraId="24208C90" w14:textId="7F60A285" w:rsidR="00CD549C" w:rsidRPr="0074104E" w:rsidRDefault="00B2305E" w:rsidP="00B12658">
      <w:pPr>
        <w:autoSpaceDE w:val="0"/>
        <w:autoSpaceDN w:val="0"/>
        <w:adjustRightInd w:val="0"/>
        <w:jc w:val="center"/>
        <w:rPr>
          <w:rFonts w:ascii="Arial" w:hAnsi="Arial" w:cs="Arial"/>
          <w:b/>
          <w:bCs/>
          <w:color w:val="000000"/>
        </w:rPr>
      </w:pPr>
      <w:r>
        <w:rPr>
          <w:rFonts w:ascii="Arial" w:hAnsi="Arial" w:cs="Arial"/>
          <w:b/>
          <w:bCs/>
          <w:color w:val="000000"/>
        </w:rPr>
        <w:t>August</w:t>
      </w:r>
      <w:r w:rsidR="001F7399">
        <w:rPr>
          <w:rFonts w:ascii="Arial" w:hAnsi="Arial" w:cs="Arial"/>
          <w:b/>
          <w:bCs/>
          <w:color w:val="000000"/>
        </w:rPr>
        <w:t xml:space="preserve"> of 20</w:t>
      </w:r>
      <w:r>
        <w:rPr>
          <w:rFonts w:ascii="Arial" w:hAnsi="Arial" w:cs="Arial"/>
          <w:b/>
          <w:bCs/>
          <w:color w:val="000000"/>
        </w:rPr>
        <w:t>2</w:t>
      </w:r>
      <w:r w:rsidR="00197F5C">
        <w:rPr>
          <w:rFonts w:ascii="Arial" w:hAnsi="Arial" w:cs="Arial"/>
          <w:b/>
          <w:bCs/>
          <w:color w:val="000000"/>
        </w:rPr>
        <w:t>2</w:t>
      </w:r>
    </w:p>
    <w:p w14:paraId="0FBD3EEA" w14:textId="20E98FB9" w:rsidR="00B12658" w:rsidRPr="00FD6EC8" w:rsidRDefault="00154F33" w:rsidP="00B12658">
      <w:pPr>
        <w:autoSpaceDE w:val="0"/>
        <w:autoSpaceDN w:val="0"/>
        <w:adjustRightInd w:val="0"/>
        <w:jc w:val="center"/>
        <w:rPr>
          <w:rFonts w:ascii="Arial" w:hAnsi="Arial" w:cs="Arial"/>
          <w:b/>
          <w:bCs/>
          <w:color w:val="000000"/>
          <w:sz w:val="28"/>
        </w:rPr>
      </w:pPr>
      <w:r w:rsidRPr="00764B77">
        <w:rPr>
          <w:rFonts w:ascii="Arial" w:hAnsi="Arial" w:cs="Arial"/>
          <w:b/>
          <w:bCs/>
          <w:color w:val="000000"/>
          <w:sz w:val="28"/>
        </w:rPr>
        <w:t>1401 Katy Ln</w:t>
      </w:r>
    </w:p>
    <w:p w14:paraId="6A235F3D" w14:textId="77777777" w:rsidR="00A91C6A" w:rsidRDefault="008735D7" w:rsidP="00A91C6A">
      <w:pPr>
        <w:autoSpaceDE w:val="0"/>
        <w:autoSpaceDN w:val="0"/>
        <w:adjustRightInd w:val="0"/>
        <w:jc w:val="center"/>
        <w:rPr>
          <w:rFonts w:ascii="Arial" w:hAnsi="Arial" w:cs="Arial"/>
          <w:b/>
          <w:bCs/>
          <w:color w:val="000000"/>
        </w:rPr>
      </w:pPr>
      <w:r>
        <w:rPr>
          <w:rFonts w:ascii="Arial" w:hAnsi="Arial" w:cs="Arial"/>
          <w:b/>
          <w:bCs/>
          <w:color w:val="000000"/>
        </w:rPr>
        <w:t>Pottsboro</w:t>
      </w:r>
      <w:r w:rsidR="001C50DC">
        <w:rPr>
          <w:rFonts w:ascii="Arial" w:hAnsi="Arial" w:cs="Arial"/>
          <w:b/>
          <w:bCs/>
          <w:color w:val="000000"/>
        </w:rPr>
        <w:t>, Texas 75</w:t>
      </w:r>
      <w:r>
        <w:rPr>
          <w:rFonts w:ascii="Arial" w:hAnsi="Arial" w:cs="Arial"/>
          <w:b/>
          <w:bCs/>
          <w:color w:val="000000"/>
        </w:rPr>
        <w:t>076</w:t>
      </w:r>
    </w:p>
    <w:p w14:paraId="6A0984E5" w14:textId="77777777" w:rsidR="008735D7" w:rsidRDefault="008735D7" w:rsidP="00A91C6A">
      <w:pPr>
        <w:autoSpaceDE w:val="0"/>
        <w:autoSpaceDN w:val="0"/>
        <w:adjustRightInd w:val="0"/>
        <w:jc w:val="center"/>
        <w:rPr>
          <w:rFonts w:ascii="Arial" w:hAnsi="Arial" w:cs="Arial"/>
          <w:b/>
          <w:bCs/>
          <w:color w:val="000000"/>
        </w:rPr>
      </w:pPr>
    </w:p>
    <w:p w14:paraId="0A3C27F3" w14:textId="7E7E6B68" w:rsidR="008735D7" w:rsidRDefault="008735D7" w:rsidP="00A91C6A">
      <w:pPr>
        <w:autoSpaceDE w:val="0"/>
        <w:autoSpaceDN w:val="0"/>
        <w:adjustRightInd w:val="0"/>
        <w:jc w:val="center"/>
        <w:rPr>
          <w:rFonts w:ascii="Arial" w:hAnsi="Arial" w:cs="Arial"/>
          <w:b/>
          <w:bCs/>
          <w:color w:val="000000"/>
        </w:rPr>
      </w:pPr>
    </w:p>
    <w:p w14:paraId="52EB6A45" w14:textId="77777777" w:rsidR="00E75286" w:rsidRDefault="00E75286" w:rsidP="00A91C6A">
      <w:pPr>
        <w:autoSpaceDE w:val="0"/>
        <w:autoSpaceDN w:val="0"/>
        <w:adjustRightInd w:val="0"/>
        <w:jc w:val="center"/>
        <w:rPr>
          <w:rFonts w:ascii="Arial" w:hAnsi="Arial" w:cs="Arial"/>
          <w:b/>
          <w:bCs/>
          <w:color w:val="000000"/>
        </w:rPr>
      </w:pPr>
    </w:p>
    <w:p w14:paraId="40D55830" w14:textId="77777777" w:rsidR="00E001B4" w:rsidRDefault="00E001B4" w:rsidP="00A91C6A">
      <w:pPr>
        <w:autoSpaceDE w:val="0"/>
        <w:autoSpaceDN w:val="0"/>
        <w:adjustRightInd w:val="0"/>
        <w:jc w:val="center"/>
        <w:rPr>
          <w:rFonts w:ascii="Arial" w:hAnsi="Arial" w:cs="Arial"/>
          <w:b/>
          <w:bCs/>
          <w:color w:val="000000"/>
        </w:rPr>
      </w:pPr>
    </w:p>
    <w:p w14:paraId="53A50B25" w14:textId="77777777" w:rsidR="00E001B4" w:rsidRDefault="00E001B4" w:rsidP="00A91C6A">
      <w:pPr>
        <w:autoSpaceDE w:val="0"/>
        <w:autoSpaceDN w:val="0"/>
        <w:adjustRightInd w:val="0"/>
        <w:jc w:val="center"/>
        <w:rPr>
          <w:rFonts w:ascii="Arial" w:hAnsi="Arial" w:cs="Arial"/>
          <w:b/>
          <w:bCs/>
          <w:color w:val="000000"/>
        </w:rPr>
      </w:pPr>
    </w:p>
    <w:p w14:paraId="7DA95EE2" w14:textId="77777777" w:rsidR="00A91C6A" w:rsidRPr="0074104E" w:rsidRDefault="00A91C6A" w:rsidP="00A91C6A">
      <w:pPr>
        <w:autoSpaceDE w:val="0"/>
        <w:autoSpaceDN w:val="0"/>
        <w:adjustRightInd w:val="0"/>
        <w:rPr>
          <w:rFonts w:ascii="Arial" w:hAnsi="Arial" w:cs="Arial"/>
          <w:b/>
          <w:bCs/>
          <w:color w:val="000000"/>
        </w:rPr>
      </w:pPr>
    </w:p>
    <w:p w14:paraId="65A9F923" w14:textId="77777777" w:rsidR="007542A8" w:rsidRPr="00B12658" w:rsidRDefault="00292965" w:rsidP="000F76CD">
      <w:pPr>
        <w:autoSpaceDE w:val="0"/>
        <w:autoSpaceDN w:val="0"/>
        <w:adjustRightInd w:val="0"/>
        <w:rPr>
          <w:rFonts w:ascii="Arial" w:hAnsi="Arial" w:cs="Arial"/>
          <w:b/>
          <w:color w:val="000000"/>
          <w:sz w:val="28"/>
          <w:szCs w:val="28"/>
        </w:rPr>
      </w:pPr>
      <w:r w:rsidRPr="00B12658">
        <w:rPr>
          <w:rFonts w:ascii="Arial" w:hAnsi="Arial" w:cs="Arial"/>
          <w:b/>
          <w:color w:val="000000"/>
          <w:sz w:val="28"/>
          <w:szCs w:val="28"/>
        </w:rPr>
        <w:lastRenderedPageBreak/>
        <w:t>T</w:t>
      </w:r>
      <w:r w:rsidR="007542A8" w:rsidRPr="00B12658">
        <w:rPr>
          <w:rFonts w:ascii="Arial" w:hAnsi="Arial" w:cs="Arial"/>
          <w:b/>
          <w:color w:val="000000"/>
          <w:sz w:val="28"/>
          <w:szCs w:val="28"/>
        </w:rPr>
        <w:t>able of Contents</w:t>
      </w:r>
    </w:p>
    <w:p w14:paraId="44C7A96D" w14:textId="77777777" w:rsidR="007542A8" w:rsidRPr="000F76CD" w:rsidRDefault="007542A8" w:rsidP="000F76CD">
      <w:pPr>
        <w:autoSpaceDE w:val="0"/>
        <w:autoSpaceDN w:val="0"/>
        <w:adjustRightInd w:val="0"/>
        <w:rPr>
          <w:rFonts w:ascii="Arial" w:hAnsi="Arial" w:cs="Arial"/>
          <w:color w:val="000000"/>
          <w:sz w:val="10"/>
          <w:szCs w:val="10"/>
        </w:rPr>
      </w:pPr>
    </w:p>
    <w:p w14:paraId="3ABBA226" w14:textId="77777777" w:rsidR="00225B36" w:rsidRPr="0040157F" w:rsidRDefault="00225B36" w:rsidP="000F76CD">
      <w:pPr>
        <w:autoSpaceDE w:val="0"/>
        <w:autoSpaceDN w:val="0"/>
        <w:adjustRightInd w:val="0"/>
        <w:rPr>
          <w:rFonts w:ascii="Arial" w:hAnsi="Arial" w:cs="Arial"/>
          <w:color w:val="000000"/>
          <w:sz w:val="20"/>
          <w:szCs w:val="20"/>
        </w:rPr>
      </w:pPr>
    </w:p>
    <w:p w14:paraId="4B4866B1" w14:textId="77777777" w:rsidR="000F108F" w:rsidRPr="00A66753" w:rsidRDefault="000F108F" w:rsidP="00661345">
      <w:pPr>
        <w:autoSpaceDE w:val="0"/>
        <w:autoSpaceDN w:val="0"/>
        <w:adjustRightInd w:val="0"/>
        <w:ind w:firstLine="720"/>
        <w:rPr>
          <w:rFonts w:ascii="Arial" w:hAnsi="Arial" w:cs="Arial"/>
          <w:b/>
          <w:color w:val="000000"/>
        </w:rPr>
      </w:pPr>
      <w:r w:rsidRPr="00A66753">
        <w:rPr>
          <w:rFonts w:ascii="Arial" w:hAnsi="Arial" w:cs="Arial"/>
          <w:b/>
          <w:color w:val="000000"/>
        </w:rPr>
        <w:t>Introduction</w:t>
      </w:r>
      <w:r w:rsidRPr="00A66753">
        <w:rPr>
          <w:rFonts w:ascii="Arial" w:hAnsi="Arial" w:cs="Arial"/>
          <w:b/>
          <w:color w:val="000000"/>
        </w:rPr>
        <w:tab/>
      </w:r>
      <w:r w:rsidR="00661345" w:rsidRPr="00A66753">
        <w:rPr>
          <w:rFonts w:ascii="Arial" w:hAnsi="Arial" w:cs="Arial"/>
          <w:b/>
          <w:color w:val="000000"/>
        </w:rPr>
        <w:tab/>
      </w:r>
      <w:r w:rsidR="00661345" w:rsidRPr="00A66753">
        <w:rPr>
          <w:rFonts w:ascii="Arial" w:hAnsi="Arial" w:cs="Arial"/>
          <w:b/>
          <w:color w:val="000000"/>
        </w:rPr>
        <w:tab/>
      </w:r>
      <w:r w:rsidR="00661345" w:rsidRPr="00A66753">
        <w:rPr>
          <w:rFonts w:ascii="Arial" w:hAnsi="Arial" w:cs="Arial"/>
          <w:b/>
          <w:color w:val="000000"/>
        </w:rPr>
        <w:tab/>
      </w:r>
      <w:r w:rsidR="00661345" w:rsidRPr="00A66753">
        <w:rPr>
          <w:rFonts w:ascii="Arial" w:hAnsi="Arial" w:cs="Arial"/>
          <w:b/>
          <w:color w:val="000000"/>
        </w:rPr>
        <w:tab/>
      </w:r>
      <w:r w:rsidR="00661345" w:rsidRPr="00A66753">
        <w:rPr>
          <w:rFonts w:ascii="Arial" w:hAnsi="Arial" w:cs="Arial"/>
          <w:b/>
          <w:color w:val="000000"/>
        </w:rPr>
        <w:tab/>
      </w:r>
      <w:r w:rsidR="00A66753">
        <w:rPr>
          <w:rFonts w:ascii="Arial" w:hAnsi="Arial" w:cs="Arial"/>
          <w:b/>
          <w:color w:val="000000"/>
        </w:rPr>
        <w:tab/>
      </w:r>
      <w:r w:rsidR="00661345" w:rsidRPr="00A66753">
        <w:rPr>
          <w:rFonts w:ascii="Arial" w:hAnsi="Arial" w:cs="Arial"/>
          <w:b/>
          <w:color w:val="000000"/>
        </w:rPr>
        <w:tab/>
      </w:r>
      <w:r w:rsidR="000F76CD" w:rsidRPr="00A66753">
        <w:rPr>
          <w:rFonts w:ascii="Arial" w:hAnsi="Arial" w:cs="Arial"/>
          <w:b/>
          <w:color w:val="000000"/>
        </w:rPr>
        <w:t xml:space="preserve"> </w:t>
      </w:r>
      <w:r w:rsidR="00A66753" w:rsidRPr="00A66753">
        <w:rPr>
          <w:rFonts w:ascii="Arial" w:hAnsi="Arial" w:cs="Arial"/>
          <w:b/>
          <w:color w:val="000000"/>
        </w:rPr>
        <w:t>4</w:t>
      </w:r>
    </w:p>
    <w:p w14:paraId="33987ACE" w14:textId="77777777" w:rsidR="001D7CAA" w:rsidRPr="00A66753" w:rsidRDefault="001D7CAA" w:rsidP="00A66753">
      <w:pPr>
        <w:autoSpaceDE w:val="0"/>
        <w:autoSpaceDN w:val="0"/>
        <w:adjustRightInd w:val="0"/>
        <w:ind w:firstLine="720"/>
        <w:rPr>
          <w:rFonts w:ascii="Arial" w:hAnsi="Arial" w:cs="Arial"/>
          <w:b/>
          <w:color w:val="000000"/>
        </w:rPr>
      </w:pPr>
      <w:r w:rsidRPr="00A66753">
        <w:rPr>
          <w:rFonts w:ascii="Arial" w:hAnsi="Arial" w:cs="Arial"/>
          <w:color w:val="000000"/>
        </w:rPr>
        <w:t>Budget Amendments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916766">
        <w:rPr>
          <w:rFonts w:ascii="Arial" w:hAnsi="Arial" w:cs="Arial"/>
          <w:color w:val="000000"/>
        </w:rPr>
        <w:t xml:space="preserve"> 5</w:t>
      </w:r>
    </w:p>
    <w:p w14:paraId="7BABF6E4" w14:textId="77777777" w:rsidR="001D7CAA" w:rsidRPr="00A66753" w:rsidRDefault="001D7CAA" w:rsidP="007542A8">
      <w:pPr>
        <w:autoSpaceDE w:val="0"/>
        <w:autoSpaceDN w:val="0"/>
        <w:adjustRightInd w:val="0"/>
        <w:rPr>
          <w:rFonts w:ascii="Arial" w:hAnsi="Arial" w:cs="Arial"/>
          <w:color w:val="000000"/>
        </w:rPr>
      </w:pPr>
      <w:r w:rsidRPr="00A66753">
        <w:rPr>
          <w:rFonts w:ascii="Arial" w:hAnsi="Arial" w:cs="Arial"/>
          <w:b/>
          <w:color w:val="000000"/>
        </w:rPr>
        <w:tab/>
      </w:r>
      <w:r w:rsidRPr="00A66753">
        <w:rPr>
          <w:rFonts w:ascii="Arial" w:hAnsi="Arial" w:cs="Arial"/>
          <w:color w:val="000000"/>
        </w:rPr>
        <w:t>Budget Revisions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A66753">
        <w:rPr>
          <w:rFonts w:ascii="Arial" w:hAnsi="Arial" w:cs="Arial"/>
          <w:color w:val="000000"/>
        </w:rPr>
        <w:tab/>
      </w:r>
      <w:r w:rsidRPr="00A66753">
        <w:rPr>
          <w:rFonts w:ascii="Arial" w:hAnsi="Arial" w:cs="Arial"/>
          <w:color w:val="000000"/>
        </w:rPr>
        <w:t xml:space="preserve"> </w:t>
      </w:r>
      <w:r w:rsidR="00916766">
        <w:rPr>
          <w:rFonts w:ascii="Arial" w:hAnsi="Arial" w:cs="Arial"/>
          <w:color w:val="000000"/>
        </w:rPr>
        <w:t>5</w:t>
      </w:r>
    </w:p>
    <w:p w14:paraId="0F2B82AA" w14:textId="77777777"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Cash/Check Handling</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t xml:space="preserve"> </w:t>
      </w:r>
      <w:r w:rsidR="00916766">
        <w:rPr>
          <w:rFonts w:ascii="Arial" w:hAnsi="Arial" w:cs="Arial"/>
          <w:color w:val="000000"/>
        </w:rPr>
        <w:t>5</w:t>
      </w:r>
    </w:p>
    <w:p w14:paraId="134074B9" w14:textId="77777777"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Check Processing</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0F76CD" w:rsidRPr="00A66753">
        <w:rPr>
          <w:rFonts w:ascii="Arial" w:hAnsi="Arial" w:cs="Arial"/>
          <w:color w:val="000000"/>
        </w:rPr>
        <w:t xml:space="preserve"> </w:t>
      </w:r>
      <w:r w:rsidR="00916766">
        <w:rPr>
          <w:rFonts w:ascii="Arial" w:hAnsi="Arial" w:cs="Arial"/>
          <w:color w:val="000000"/>
        </w:rPr>
        <w:t>6</w:t>
      </w:r>
    </w:p>
    <w:p w14:paraId="2ACAA331" w14:textId="77777777" w:rsidR="001D7CAA"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Conflict Disclosures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0F76CD" w:rsidRPr="00A66753">
        <w:rPr>
          <w:rFonts w:ascii="Arial" w:hAnsi="Arial" w:cs="Arial"/>
          <w:color w:val="000000"/>
        </w:rPr>
        <w:t xml:space="preserve"> </w:t>
      </w:r>
      <w:r w:rsidR="00916766">
        <w:rPr>
          <w:rFonts w:ascii="Arial" w:hAnsi="Arial" w:cs="Arial"/>
          <w:color w:val="000000"/>
        </w:rPr>
        <w:t>6</w:t>
      </w:r>
    </w:p>
    <w:p w14:paraId="3AE35B4E" w14:textId="77777777" w:rsidR="00916766" w:rsidRDefault="00916766" w:rsidP="007542A8">
      <w:pPr>
        <w:autoSpaceDE w:val="0"/>
        <w:autoSpaceDN w:val="0"/>
        <w:adjustRightInd w:val="0"/>
        <w:rPr>
          <w:rFonts w:ascii="Arial" w:hAnsi="Arial" w:cs="Arial"/>
          <w:color w:val="000000"/>
        </w:rPr>
      </w:pPr>
      <w:r>
        <w:rPr>
          <w:rFonts w:ascii="Arial" w:hAnsi="Arial" w:cs="Arial"/>
          <w:color w:val="000000"/>
        </w:rPr>
        <w:tab/>
        <w:t>Consultants or Contracted Services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6</w:t>
      </w:r>
    </w:p>
    <w:p w14:paraId="3F328445" w14:textId="77777777" w:rsidR="00916766" w:rsidRDefault="00916766" w:rsidP="007542A8">
      <w:pPr>
        <w:autoSpaceDE w:val="0"/>
        <w:autoSpaceDN w:val="0"/>
        <w:adjustRightInd w:val="0"/>
        <w:rPr>
          <w:rFonts w:ascii="Arial" w:hAnsi="Arial" w:cs="Arial"/>
          <w:color w:val="000000"/>
        </w:rPr>
      </w:pPr>
      <w:r>
        <w:rPr>
          <w:rFonts w:ascii="Arial" w:hAnsi="Arial" w:cs="Arial"/>
          <w:color w:val="000000"/>
        </w:rPr>
        <w:tab/>
        <w:t>Copiers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7</w:t>
      </w:r>
    </w:p>
    <w:p w14:paraId="1009291B" w14:textId="77777777" w:rsidR="00916766" w:rsidRDefault="00916766" w:rsidP="007542A8">
      <w:pPr>
        <w:autoSpaceDE w:val="0"/>
        <w:autoSpaceDN w:val="0"/>
        <w:adjustRightInd w:val="0"/>
        <w:rPr>
          <w:rFonts w:ascii="Arial" w:hAnsi="Arial" w:cs="Arial"/>
          <w:color w:val="000000"/>
        </w:rPr>
      </w:pPr>
      <w:r>
        <w:rPr>
          <w:rFonts w:ascii="Arial" w:hAnsi="Arial" w:cs="Arial"/>
          <w:color w:val="000000"/>
        </w:rPr>
        <w:tab/>
        <w:t>Credit Cards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7</w:t>
      </w:r>
    </w:p>
    <w:p w14:paraId="4A7AA2B6" w14:textId="77777777" w:rsidR="00916766" w:rsidRPr="00A66753" w:rsidRDefault="00916766" w:rsidP="007542A8">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t>Donations &amp; Gifts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7</w:t>
      </w:r>
    </w:p>
    <w:p w14:paraId="5DC0F8E8" w14:textId="1AACC7C3" w:rsidR="008D74C9" w:rsidRPr="00A66753" w:rsidRDefault="00F61471" w:rsidP="007542A8">
      <w:pPr>
        <w:autoSpaceDE w:val="0"/>
        <w:autoSpaceDN w:val="0"/>
        <w:adjustRightInd w:val="0"/>
        <w:rPr>
          <w:rFonts w:ascii="Arial" w:hAnsi="Arial" w:cs="Arial"/>
          <w:color w:val="000000"/>
        </w:rPr>
      </w:pPr>
      <w:r w:rsidRPr="00A66753">
        <w:rPr>
          <w:rFonts w:ascii="Arial" w:hAnsi="Arial" w:cs="Arial"/>
          <w:color w:val="000000"/>
        </w:rPr>
        <w:tab/>
        <w:t>Expenditures R</w:t>
      </w:r>
      <w:r w:rsidR="008D74C9" w:rsidRPr="00A66753">
        <w:rPr>
          <w:rFonts w:ascii="Arial" w:hAnsi="Arial" w:cs="Arial"/>
          <w:color w:val="000000"/>
        </w:rPr>
        <w:t xml:space="preserve">elated to </w:t>
      </w:r>
      <w:r w:rsidR="005B668D" w:rsidRPr="00A66753">
        <w:rPr>
          <w:rFonts w:ascii="Arial" w:hAnsi="Arial" w:cs="Arial"/>
          <w:color w:val="000000"/>
        </w:rPr>
        <w:t>L</w:t>
      </w:r>
      <w:r w:rsidR="008D74C9" w:rsidRPr="00A66753">
        <w:rPr>
          <w:rFonts w:ascii="Arial" w:hAnsi="Arial" w:cs="Arial"/>
          <w:color w:val="000000"/>
        </w:rPr>
        <w:t xml:space="preserve">ocal </w:t>
      </w:r>
      <w:r w:rsidR="005B668D" w:rsidRPr="00A66753">
        <w:rPr>
          <w:rFonts w:ascii="Arial" w:hAnsi="Arial" w:cs="Arial"/>
          <w:color w:val="000000"/>
        </w:rPr>
        <w:t>R</w:t>
      </w:r>
      <w:r w:rsidR="008D74C9" w:rsidRPr="00A66753">
        <w:rPr>
          <w:rFonts w:ascii="Arial" w:hAnsi="Arial" w:cs="Arial"/>
          <w:color w:val="000000"/>
        </w:rPr>
        <w:t>evenue</w:t>
      </w:r>
      <w:r w:rsidR="005B668D" w:rsidRPr="00A66753">
        <w:rPr>
          <w:rFonts w:ascii="Arial" w:hAnsi="Arial" w:cs="Arial"/>
          <w:color w:val="000000"/>
        </w:rPr>
        <w:tab/>
      </w:r>
      <w:r w:rsidR="005B668D" w:rsidRPr="00A66753">
        <w:rPr>
          <w:rFonts w:ascii="Arial" w:hAnsi="Arial" w:cs="Arial"/>
          <w:color w:val="000000"/>
        </w:rPr>
        <w:tab/>
      </w:r>
      <w:r w:rsidR="005B668D" w:rsidRPr="00A66753">
        <w:rPr>
          <w:rFonts w:ascii="Arial" w:hAnsi="Arial" w:cs="Arial"/>
          <w:color w:val="000000"/>
        </w:rPr>
        <w:tab/>
      </w:r>
      <w:r w:rsidR="005B668D" w:rsidRPr="00A66753">
        <w:rPr>
          <w:rFonts w:ascii="Arial" w:hAnsi="Arial" w:cs="Arial"/>
          <w:color w:val="000000"/>
        </w:rPr>
        <w:tab/>
        <w:t xml:space="preserve"> </w:t>
      </w:r>
      <w:r w:rsidR="009936BE">
        <w:rPr>
          <w:rFonts w:ascii="Arial" w:hAnsi="Arial" w:cs="Arial"/>
          <w:color w:val="000000"/>
        </w:rPr>
        <w:t>7</w:t>
      </w:r>
    </w:p>
    <w:p w14:paraId="4F19BF7C" w14:textId="77777777" w:rsidR="001D7CAA"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Fiscal Year</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845A68">
        <w:rPr>
          <w:rFonts w:ascii="Arial" w:hAnsi="Arial" w:cs="Arial"/>
          <w:color w:val="000000"/>
        </w:rPr>
        <w:t xml:space="preserve"> 8</w:t>
      </w:r>
    </w:p>
    <w:p w14:paraId="29D3E4C5" w14:textId="77777777" w:rsidR="00916766" w:rsidRDefault="00916766" w:rsidP="007542A8">
      <w:pPr>
        <w:autoSpaceDE w:val="0"/>
        <w:autoSpaceDN w:val="0"/>
        <w:adjustRightInd w:val="0"/>
        <w:rPr>
          <w:rFonts w:ascii="Arial" w:hAnsi="Arial" w:cs="Arial"/>
          <w:color w:val="000000"/>
        </w:rPr>
      </w:pPr>
      <w:r>
        <w:rPr>
          <w:rFonts w:ascii="Arial" w:hAnsi="Arial" w:cs="Arial"/>
          <w:color w:val="000000"/>
        </w:rPr>
        <w:tab/>
        <w:t>Fixed Assets &amp; Inventory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8</w:t>
      </w:r>
    </w:p>
    <w:p w14:paraId="40FC228C" w14:textId="2D442FE5" w:rsidR="001C75B5" w:rsidRPr="00A66753" w:rsidRDefault="001C75B5" w:rsidP="007542A8">
      <w:pPr>
        <w:autoSpaceDE w:val="0"/>
        <w:autoSpaceDN w:val="0"/>
        <w:adjustRightInd w:val="0"/>
        <w:rPr>
          <w:rFonts w:ascii="Arial" w:hAnsi="Arial" w:cs="Arial"/>
          <w:color w:val="000000"/>
        </w:rPr>
      </w:pPr>
      <w:r>
        <w:rPr>
          <w:rFonts w:ascii="Arial" w:hAnsi="Arial" w:cs="Arial"/>
          <w:color w:val="000000"/>
        </w:rPr>
        <w:tab/>
        <w:t>Fundraisers</w:t>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D27DE6">
        <w:rPr>
          <w:rFonts w:ascii="Arial" w:hAnsi="Arial" w:cs="Arial"/>
          <w:color w:val="000000"/>
        </w:rPr>
        <w:t xml:space="preserve"> </w:t>
      </w:r>
      <w:r w:rsidR="008B754C">
        <w:rPr>
          <w:rFonts w:ascii="Arial" w:hAnsi="Arial" w:cs="Arial"/>
          <w:color w:val="000000"/>
        </w:rPr>
        <w:t>8</w:t>
      </w:r>
      <w:r w:rsidR="00845A68">
        <w:rPr>
          <w:rFonts w:ascii="Arial" w:hAnsi="Arial" w:cs="Arial"/>
          <w:color w:val="000000"/>
        </w:rPr>
        <w:tab/>
      </w:r>
    </w:p>
    <w:p w14:paraId="23C62B8E" w14:textId="77777777" w:rsidR="001D7CAA" w:rsidRDefault="001D7CAA" w:rsidP="007542A8">
      <w:pPr>
        <w:autoSpaceDE w:val="0"/>
        <w:autoSpaceDN w:val="0"/>
        <w:adjustRightInd w:val="0"/>
        <w:rPr>
          <w:rFonts w:ascii="Arial" w:hAnsi="Arial" w:cs="Arial"/>
          <w:color w:val="000000"/>
        </w:rPr>
      </w:pPr>
      <w:r w:rsidRPr="00A66753">
        <w:rPr>
          <w:rFonts w:ascii="Arial" w:hAnsi="Arial" w:cs="Arial"/>
          <w:color w:val="000000"/>
        </w:rPr>
        <w:tab/>
        <w:t>Hotel Oc</w:t>
      </w:r>
      <w:r w:rsidR="00845A68">
        <w:rPr>
          <w:rFonts w:ascii="Arial" w:hAnsi="Arial" w:cs="Arial"/>
          <w:color w:val="000000"/>
        </w:rPr>
        <w:t>cupancy Tax Exemption Form</w:t>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t>13</w:t>
      </w:r>
    </w:p>
    <w:p w14:paraId="0481A023" w14:textId="77777777" w:rsidR="0040103E" w:rsidRPr="00A66753" w:rsidRDefault="0040103E" w:rsidP="007542A8">
      <w:pPr>
        <w:autoSpaceDE w:val="0"/>
        <w:autoSpaceDN w:val="0"/>
        <w:adjustRightInd w:val="0"/>
        <w:rPr>
          <w:rFonts w:ascii="Arial" w:hAnsi="Arial" w:cs="Arial"/>
          <w:color w:val="000000"/>
        </w:rPr>
      </w:pPr>
      <w:r>
        <w:rPr>
          <w:rFonts w:ascii="Arial" w:hAnsi="Arial" w:cs="Arial"/>
          <w:color w:val="000000"/>
        </w:rPr>
        <w:tab/>
        <w:t>On-Line Purchasing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D27DE6">
        <w:rPr>
          <w:rFonts w:ascii="Arial" w:hAnsi="Arial" w:cs="Arial"/>
          <w:color w:val="000000"/>
        </w:rPr>
        <w:t>1</w:t>
      </w:r>
      <w:r w:rsidR="001B13F2">
        <w:rPr>
          <w:rFonts w:ascii="Arial" w:hAnsi="Arial" w:cs="Arial"/>
          <w:color w:val="000000"/>
        </w:rPr>
        <w:t>3</w:t>
      </w:r>
    </w:p>
    <w:p w14:paraId="7BE8FF01" w14:textId="30E6A90A" w:rsidR="001D7CAA" w:rsidRDefault="001D7CAA" w:rsidP="007542A8">
      <w:pPr>
        <w:autoSpaceDE w:val="0"/>
        <w:autoSpaceDN w:val="0"/>
        <w:adjustRightInd w:val="0"/>
        <w:rPr>
          <w:rFonts w:ascii="Arial" w:hAnsi="Arial" w:cs="Arial"/>
          <w:color w:val="000000"/>
        </w:rPr>
      </w:pPr>
      <w:r w:rsidRPr="00A66753">
        <w:rPr>
          <w:rFonts w:ascii="Arial" w:hAnsi="Arial" w:cs="Arial"/>
          <w:color w:val="000000"/>
        </w:rPr>
        <w:tab/>
        <w:t>Parent Org</w:t>
      </w:r>
      <w:r w:rsidR="00845A68">
        <w:rPr>
          <w:rFonts w:ascii="Arial" w:hAnsi="Arial" w:cs="Arial"/>
          <w:color w:val="000000"/>
        </w:rPr>
        <w:t>anizations &amp; Booster Clubs</w:t>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40103E">
        <w:rPr>
          <w:rFonts w:ascii="Arial" w:hAnsi="Arial" w:cs="Arial"/>
          <w:color w:val="000000"/>
        </w:rPr>
        <w:t>1</w:t>
      </w:r>
      <w:r w:rsidR="008B754C">
        <w:rPr>
          <w:rFonts w:ascii="Arial" w:hAnsi="Arial" w:cs="Arial"/>
          <w:color w:val="000000"/>
        </w:rPr>
        <w:t>3</w:t>
      </w:r>
    </w:p>
    <w:p w14:paraId="348BD495" w14:textId="5587F3D1" w:rsidR="00916766" w:rsidRPr="00A66753" w:rsidRDefault="00845A68" w:rsidP="007542A8">
      <w:pPr>
        <w:autoSpaceDE w:val="0"/>
        <w:autoSpaceDN w:val="0"/>
        <w:adjustRightInd w:val="0"/>
        <w:rPr>
          <w:rFonts w:ascii="Arial" w:hAnsi="Arial" w:cs="Arial"/>
          <w:color w:val="000000"/>
        </w:rPr>
      </w:pPr>
      <w:r>
        <w:rPr>
          <w:rFonts w:ascii="Arial" w:hAnsi="Arial" w:cs="Arial"/>
          <w:color w:val="000000"/>
        </w:rPr>
        <w:tab/>
        <w:t>Petty Cash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D27DE6">
        <w:rPr>
          <w:rFonts w:ascii="Arial" w:hAnsi="Arial" w:cs="Arial"/>
          <w:color w:val="000000"/>
        </w:rPr>
        <w:t>1</w:t>
      </w:r>
      <w:r w:rsidR="008B754C">
        <w:rPr>
          <w:rFonts w:ascii="Arial" w:hAnsi="Arial" w:cs="Arial"/>
          <w:color w:val="000000"/>
        </w:rPr>
        <w:t>4</w:t>
      </w:r>
    </w:p>
    <w:p w14:paraId="73671E7C" w14:textId="274D1C65"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845A68">
        <w:rPr>
          <w:rFonts w:ascii="Arial" w:hAnsi="Arial" w:cs="Arial"/>
          <w:color w:val="000000"/>
        </w:rPr>
        <w:t>Purchase Order Procedures</w:t>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845A68">
        <w:rPr>
          <w:rFonts w:ascii="Arial" w:hAnsi="Arial" w:cs="Arial"/>
          <w:color w:val="000000"/>
        </w:rPr>
        <w:tab/>
      </w:r>
      <w:r w:rsidR="0040103E">
        <w:rPr>
          <w:rFonts w:ascii="Arial" w:hAnsi="Arial" w:cs="Arial"/>
          <w:color w:val="000000"/>
        </w:rPr>
        <w:t>1</w:t>
      </w:r>
      <w:r w:rsidR="008B754C">
        <w:rPr>
          <w:rFonts w:ascii="Arial" w:hAnsi="Arial" w:cs="Arial"/>
          <w:color w:val="000000"/>
        </w:rPr>
        <w:t>4</w:t>
      </w:r>
    </w:p>
    <w:p w14:paraId="56096A64" w14:textId="111CA39D"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t xml:space="preserve">Purchasing </w:t>
      </w:r>
      <w:r w:rsidR="00916766">
        <w:rPr>
          <w:rFonts w:ascii="Arial" w:hAnsi="Arial" w:cs="Arial"/>
          <w:color w:val="000000"/>
        </w:rPr>
        <w:t>Deadlines</w:t>
      </w:r>
      <w:r w:rsidR="00916766">
        <w:rPr>
          <w:rFonts w:ascii="Arial" w:hAnsi="Arial" w:cs="Arial"/>
          <w:color w:val="000000"/>
        </w:rPr>
        <w:tab/>
      </w:r>
      <w:r w:rsidR="00916766">
        <w:rPr>
          <w:rFonts w:ascii="Arial" w:hAnsi="Arial" w:cs="Arial"/>
          <w:color w:val="000000"/>
        </w:rPr>
        <w:tab/>
      </w:r>
      <w:r w:rsidR="00916766">
        <w:rPr>
          <w:rFonts w:ascii="Arial" w:hAnsi="Arial" w:cs="Arial"/>
          <w:color w:val="000000"/>
        </w:rPr>
        <w:tab/>
      </w:r>
      <w:r w:rsidR="00916766">
        <w:rPr>
          <w:rFonts w:ascii="Arial" w:hAnsi="Arial" w:cs="Arial"/>
          <w:color w:val="000000"/>
        </w:rPr>
        <w:tab/>
      </w:r>
      <w:r w:rsidR="00916766">
        <w:rPr>
          <w:rFonts w:ascii="Arial" w:hAnsi="Arial" w:cs="Arial"/>
          <w:color w:val="000000"/>
        </w:rPr>
        <w:tab/>
        <w:t xml:space="preserve">           </w:t>
      </w:r>
      <w:r w:rsidR="0040103E">
        <w:rPr>
          <w:rFonts w:ascii="Arial" w:hAnsi="Arial" w:cs="Arial"/>
          <w:color w:val="000000"/>
        </w:rPr>
        <w:t>1</w:t>
      </w:r>
      <w:r w:rsidR="008B754C">
        <w:rPr>
          <w:rFonts w:ascii="Arial" w:hAnsi="Arial" w:cs="Arial"/>
          <w:color w:val="000000"/>
        </w:rPr>
        <w:t>5</w:t>
      </w:r>
    </w:p>
    <w:p w14:paraId="4243552C" w14:textId="2A491240"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Purchasing Laws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916766">
        <w:rPr>
          <w:rFonts w:ascii="Arial" w:hAnsi="Arial" w:cs="Arial"/>
          <w:color w:val="000000"/>
        </w:rPr>
        <w:t xml:space="preserve">           </w:t>
      </w:r>
      <w:r w:rsidR="00B27939">
        <w:rPr>
          <w:rFonts w:ascii="Arial" w:hAnsi="Arial" w:cs="Arial"/>
          <w:color w:val="000000"/>
        </w:rPr>
        <w:t>1</w:t>
      </w:r>
      <w:r w:rsidR="008B754C">
        <w:rPr>
          <w:rFonts w:ascii="Arial" w:hAnsi="Arial" w:cs="Arial"/>
          <w:color w:val="000000"/>
        </w:rPr>
        <w:t>5</w:t>
      </w:r>
    </w:p>
    <w:p w14:paraId="2C274078" w14:textId="790FC559" w:rsidR="001D7CAA"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Registration Fees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845A68">
        <w:rPr>
          <w:rFonts w:ascii="Arial" w:hAnsi="Arial" w:cs="Arial"/>
          <w:color w:val="000000"/>
        </w:rPr>
        <w:t>1</w:t>
      </w:r>
      <w:r w:rsidR="008B754C">
        <w:rPr>
          <w:rFonts w:ascii="Arial" w:hAnsi="Arial" w:cs="Arial"/>
          <w:color w:val="000000"/>
        </w:rPr>
        <w:t>5</w:t>
      </w:r>
    </w:p>
    <w:p w14:paraId="78E0FA02" w14:textId="77777777" w:rsidR="00916766" w:rsidRPr="00A66753" w:rsidRDefault="00916766" w:rsidP="007542A8">
      <w:pPr>
        <w:autoSpaceDE w:val="0"/>
        <w:autoSpaceDN w:val="0"/>
        <w:adjustRightInd w:val="0"/>
        <w:rPr>
          <w:rFonts w:ascii="Arial" w:hAnsi="Arial" w:cs="Arial"/>
          <w:color w:val="000000"/>
        </w:rPr>
      </w:pPr>
      <w:r>
        <w:rPr>
          <w:rFonts w:ascii="Arial" w:hAnsi="Arial" w:cs="Arial"/>
          <w:color w:val="000000"/>
        </w:rPr>
        <w:tab/>
        <w:t>Rental of Facilities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D27DE6">
        <w:rPr>
          <w:rFonts w:ascii="Arial" w:hAnsi="Arial" w:cs="Arial"/>
          <w:color w:val="000000"/>
        </w:rPr>
        <w:t>1</w:t>
      </w:r>
      <w:r w:rsidR="001B13F2">
        <w:rPr>
          <w:rFonts w:ascii="Arial" w:hAnsi="Arial" w:cs="Arial"/>
          <w:color w:val="000000"/>
        </w:rPr>
        <w:t>6</w:t>
      </w:r>
    </w:p>
    <w:p w14:paraId="69E40454" w14:textId="5EB5D48B"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t>Returned Checks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A66753">
        <w:rPr>
          <w:rFonts w:ascii="Arial" w:hAnsi="Arial" w:cs="Arial"/>
          <w:color w:val="000000"/>
        </w:rPr>
        <w:tab/>
      </w:r>
      <w:r w:rsidR="00D27DE6">
        <w:rPr>
          <w:rFonts w:ascii="Arial" w:hAnsi="Arial" w:cs="Arial"/>
          <w:color w:val="000000"/>
        </w:rPr>
        <w:t>1</w:t>
      </w:r>
      <w:r w:rsidR="008B754C">
        <w:rPr>
          <w:rFonts w:ascii="Arial" w:hAnsi="Arial" w:cs="Arial"/>
          <w:color w:val="000000"/>
        </w:rPr>
        <w:t>6</w:t>
      </w:r>
    </w:p>
    <w:p w14:paraId="6B86F00B" w14:textId="6B908332"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t>Sale of Personal Property – Surplus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B27939">
        <w:rPr>
          <w:rFonts w:ascii="Arial" w:hAnsi="Arial" w:cs="Arial"/>
          <w:color w:val="000000"/>
        </w:rPr>
        <w:t>1</w:t>
      </w:r>
      <w:r w:rsidR="008B754C">
        <w:rPr>
          <w:rFonts w:ascii="Arial" w:hAnsi="Arial" w:cs="Arial"/>
          <w:color w:val="000000"/>
        </w:rPr>
        <w:t>6</w:t>
      </w:r>
    </w:p>
    <w:p w14:paraId="32B3B48F" w14:textId="22F4D808"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Sales Tax Exemption Form</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845A68">
        <w:rPr>
          <w:rFonts w:ascii="Arial" w:hAnsi="Arial" w:cs="Arial"/>
          <w:color w:val="000000"/>
        </w:rPr>
        <w:t>1</w:t>
      </w:r>
      <w:r w:rsidR="008B754C">
        <w:rPr>
          <w:rFonts w:ascii="Arial" w:hAnsi="Arial" w:cs="Arial"/>
          <w:color w:val="000000"/>
        </w:rPr>
        <w:t>6</w:t>
      </w:r>
    </w:p>
    <w:p w14:paraId="33228E6B" w14:textId="77777777"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Supplies at Conferences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D27DE6">
        <w:rPr>
          <w:rFonts w:ascii="Arial" w:hAnsi="Arial" w:cs="Arial"/>
          <w:color w:val="000000"/>
        </w:rPr>
        <w:t>1</w:t>
      </w:r>
      <w:r w:rsidR="001B13F2">
        <w:rPr>
          <w:rFonts w:ascii="Arial" w:hAnsi="Arial" w:cs="Arial"/>
          <w:color w:val="000000"/>
        </w:rPr>
        <w:t>7</w:t>
      </w:r>
    </w:p>
    <w:p w14:paraId="4FBE68C0" w14:textId="21608FE9" w:rsidR="001D7CAA" w:rsidRPr="00A66753" w:rsidRDefault="00845A68" w:rsidP="007542A8">
      <w:pPr>
        <w:autoSpaceDE w:val="0"/>
        <w:autoSpaceDN w:val="0"/>
        <w:adjustRightInd w:val="0"/>
        <w:rPr>
          <w:rFonts w:ascii="Arial" w:hAnsi="Arial" w:cs="Arial"/>
          <w:color w:val="000000"/>
        </w:rPr>
      </w:pPr>
      <w:r>
        <w:rPr>
          <w:rFonts w:ascii="Arial" w:hAnsi="Arial" w:cs="Arial"/>
          <w:color w:val="000000"/>
        </w:rPr>
        <w:tab/>
        <w:t>Travel Expense – Lodging</w:t>
      </w:r>
      <w:r>
        <w:rPr>
          <w:rFonts w:ascii="Arial" w:hAnsi="Arial" w:cs="Arial"/>
          <w:color w:val="000000"/>
        </w:rPr>
        <w:tab/>
      </w:r>
      <w:r w:rsidR="001D7CAA" w:rsidRPr="00A66753">
        <w:rPr>
          <w:rFonts w:ascii="Arial" w:hAnsi="Arial" w:cs="Arial"/>
          <w:color w:val="000000"/>
        </w:rPr>
        <w:tab/>
      </w:r>
      <w:r w:rsidR="001D7CAA" w:rsidRPr="00A66753">
        <w:rPr>
          <w:rFonts w:ascii="Arial" w:hAnsi="Arial" w:cs="Arial"/>
          <w:color w:val="000000"/>
        </w:rPr>
        <w:tab/>
      </w:r>
      <w:r w:rsidR="001D7CAA" w:rsidRPr="00A66753">
        <w:rPr>
          <w:rFonts w:ascii="Arial" w:hAnsi="Arial" w:cs="Arial"/>
          <w:color w:val="000000"/>
        </w:rPr>
        <w:tab/>
      </w:r>
      <w:r w:rsidR="001D7CAA" w:rsidRPr="00A66753">
        <w:rPr>
          <w:rFonts w:ascii="Arial" w:hAnsi="Arial" w:cs="Arial"/>
          <w:color w:val="000000"/>
        </w:rPr>
        <w:tab/>
      </w:r>
      <w:r w:rsidR="001D7CAA" w:rsidRPr="00A66753">
        <w:rPr>
          <w:rFonts w:ascii="Arial" w:hAnsi="Arial" w:cs="Arial"/>
          <w:color w:val="000000"/>
        </w:rPr>
        <w:tab/>
      </w:r>
      <w:r w:rsidR="00D27DE6">
        <w:rPr>
          <w:rFonts w:ascii="Arial" w:hAnsi="Arial" w:cs="Arial"/>
          <w:color w:val="000000"/>
        </w:rPr>
        <w:t>1</w:t>
      </w:r>
      <w:r w:rsidR="008B754C">
        <w:rPr>
          <w:rFonts w:ascii="Arial" w:hAnsi="Arial" w:cs="Arial"/>
          <w:color w:val="000000"/>
        </w:rPr>
        <w:t>7</w:t>
      </w:r>
    </w:p>
    <w:p w14:paraId="56C56B56" w14:textId="2C3FA016"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t>Travel Expense –</w:t>
      </w:r>
      <w:r w:rsidR="000F76CD" w:rsidRPr="00A66753">
        <w:rPr>
          <w:rFonts w:ascii="Arial" w:hAnsi="Arial" w:cs="Arial"/>
          <w:color w:val="000000"/>
        </w:rPr>
        <w:t xml:space="preserve"> </w:t>
      </w:r>
      <w:r w:rsidR="00845A68">
        <w:rPr>
          <w:rFonts w:ascii="Arial" w:hAnsi="Arial" w:cs="Arial"/>
          <w:color w:val="000000"/>
        </w:rPr>
        <w:t>Meals</w:t>
      </w:r>
      <w:r w:rsidR="00845A68">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B27939">
        <w:rPr>
          <w:rFonts w:ascii="Arial" w:hAnsi="Arial" w:cs="Arial"/>
          <w:color w:val="000000"/>
        </w:rPr>
        <w:t>1</w:t>
      </w:r>
      <w:r w:rsidR="008B754C">
        <w:rPr>
          <w:rFonts w:ascii="Arial" w:hAnsi="Arial" w:cs="Arial"/>
          <w:color w:val="000000"/>
        </w:rPr>
        <w:t>7</w:t>
      </w:r>
    </w:p>
    <w:p w14:paraId="6EB3970F" w14:textId="77777777" w:rsidR="00845A68" w:rsidRDefault="001D7CAA" w:rsidP="007542A8">
      <w:pPr>
        <w:autoSpaceDE w:val="0"/>
        <w:autoSpaceDN w:val="0"/>
        <w:adjustRightInd w:val="0"/>
        <w:rPr>
          <w:rFonts w:ascii="Arial" w:hAnsi="Arial" w:cs="Arial"/>
          <w:color w:val="000000"/>
        </w:rPr>
      </w:pPr>
      <w:r w:rsidRPr="00A66753">
        <w:rPr>
          <w:rFonts w:ascii="Arial" w:hAnsi="Arial" w:cs="Arial"/>
          <w:color w:val="000000"/>
        </w:rPr>
        <w:tab/>
        <w:t xml:space="preserve">Travel Expense – </w:t>
      </w:r>
      <w:r w:rsidR="00254B27">
        <w:rPr>
          <w:rFonts w:ascii="Arial" w:hAnsi="Arial" w:cs="Arial"/>
          <w:color w:val="000000"/>
        </w:rPr>
        <w:t>Mileage</w:t>
      </w:r>
      <w:r w:rsidR="00254B27">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D27DE6">
        <w:rPr>
          <w:rFonts w:ascii="Arial" w:hAnsi="Arial" w:cs="Arial"/>
          <w:color w:val="000000"/>
        </w:rPr>
        <w:t>1</w:t>
      </w:r>
      <w:r w:rsidR="001B13F2">
        <w:rPr>
          <w:rFonts w:ascii="Arial" w:hAnsi="Arial" w:cs="Arial"/>
          <w:color w:val="000000"/>
        </w:rPr>
        <w:t>8</w:t>
      </w:r>
    </w:p>
    <w:p w14:paraId="7AB70BF6" w14:textId="4EEC573C"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t xml:space="preserve">Travel Expense – </w:t>
      </w:r>
      <w:r w:rsidR="00254B27">
        <w:rPr>
          <w:rFonts w:ascii="Arial" w:hAnsi="Arial" w:cs="Arial"/>
          <w:color w:val="000000"/>
        </w:rPr>
        <w:t>Airfare</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B27939">
        <w:rPr>
          <w:rFonts w:ascii="Arial" w:hAnsi="Arial" w:cs="Arial"/>
          <w:color w:val="000000"/>
        </w:rPr>
        <w:t>1</w:t>
      </w:r>
      <w:r w:rsidR="008B754C">
        <w:rPr>
          <w:rFonts w:ascii="Arial" w:hAnsi="Arial" w:cs="Arial"/>
          <w:color w:val="000000"/>
        </w:rPr>
        <w:t>8</w:t>
      </w:r>
    </w:p>
    <w:p w14:paraId="5B52E3C3" w14:textId="43631B18"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t xml:space="preserve">Travel Expense – </w:t>
      </w:r>
      <w:r w:rsidR="00254B27">
        <w:rPr>
          <w:rFonts w:ascii="Arial" w:hAnsi="Arial" w:cs="Arial"/>
          <w:color w:val="000000"/>
        </w:rPr>
        <w:t>Car Rental</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B27939">
        <w:rPr>
          <w:rFonts w:ascii="Arial" w:hAnsi="Arial" w:cs="Arial"/>
          <w:color w:val="000000"/>
        </w:rPr>
        <w:t>1</w:t>
      </w:r>
      <w:r w:rsidR="008B754C">
        <w:rPr>
          <w:rFonts w:ascii="Arial" w:hAnsi="Arial" w:cs="Arial"/>
          <w:color w:val="000000"/>
        </w:rPr>
        <w:t>8</w:t>
      </w:r>
    </w:p>
    <w:p w14:paraId="15F89260" w14:textId="77777777"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t xml:space="preserve">Travel Expense – </w:t>
      </w:r>
      <w:r w:rsidR="00254B27">
        <w:rPr>
          <w:rFonts w:ascii="Arial" w:hAnsi="Arial" w:cs="Arial"/>
          <w:color w:val="000000"/>
        </w:rPr>
        <w:t>Students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845A68">
        <w:rPr>
          <w:rFonts w:ascii="Arial" w:hAnsi="Arial" w:cs="Arial"/>
          <w:color w:val="000000"/>
        </w:rPr>
        <w:t>19</w:t>
      </w:r>
    </w:p>
    <w:p w14:paraId="7C141AE1" w14:textId="515BC11B"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Vendors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8B754C">
        <w:rPr>
          <w:rFonts w:ascii="Arial" w:hAnsi="Arial" w:cs="Arial"/>
          <w:color w:val="000000"/>
        </w:rPr>
        <w:t>19</w:t>
      </w:r>
    </w:p>
    <w:p w14:paraId="2A5817CF" w14:textId="77777777" w:rsidR="001D7CAA"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W-9 Form</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D27DE6">
        <w:rPr>
          <w:rFonts w:ascii="Arial" w:hAnsi="Arial" w:cs="Arial"/>
          <w:color w:val="000000"/>
        </w:rPr>
        <w:t>2</w:t>
      </w:r>
      <w:r w:rsidR="001B13F2">
        <w:rPr>
          <w:rFonts w:ascii="Arial" w:hAnsi="Arial" w:cs="Arial"/>
          <w:color w:val="000000"/>
        </w:rPr>
        <w:t>0</w:t>
      </w:r>
    </w:p>
    <w:p w14:paraId="10963399" w14:textId="77777777" w:rsidR="00174959" w:rsidRPr="00A66753" w:rsidRDefault="00292965" w:rsidP="007542A8">
      <w:pPr>
        <w:autoSpaceDE w:val="0"/>
        <w:autoSpaceDN w:val="0"/>
        <w:adjustRightInd w:val="0"/>
        <w:rPr>
          <w:rFonts w:ascii="Arial" w:hAnsi="Arial" w:cs="Arial"/>
          <w:b/>
          <w:color w:val="000000"/>
        </w:rPr>
      </w:pPr>
      <w:r w:rsidRPr="00A66753">
        <w:rPr>
          <w:rFonts w:ascii="Arial" w:hAnsi="Arial" w:cs="Arial"/>
          <w:b/>
          <w:color w:val="000000"/>
        </w:rPr>
        <w:t>Pay</w:t>
      </w:r>
      <w:r w:rsidR="007542A8" w:rsidRPr="00A66753">
        <w:rPr>
          <w:rFonts w:ascii="Arial" w:hAnsi="Arial" w:cs="Arial"/>
          <w:b/>
          <w:color w:val="000000"/>
        </w:rPr>
        <w:t>roll Guidelines</w:t>
      </w:r>
      <w:r w:rsidR="00225B36" w:rsidRPr="00A66753">
        <w:rPr>
          <w:rFonts w:ascii="Arial" w:hAnsi="Arial" w:cs="Arial"/>
          <w:b/>
          <w:color w:val="000000"/>
        </w:rPr>
        <w:tab/>
      </w:r>
    </w:p>
    <w:p w14:paraId="6D462E6D" w14:textId="2F228171" w:rsidR="00174959" w:rsidRPr="00A66753" w:rsidRDefault="00174959" w:rsidP="007542A8">
      <w:pPr>
        <w:autoSpaceDE w:val="0"/>
        <w:autoSpaceDN w:val="0"/>
        <w:adjustRightInd w:val="0"/>
        <w:rPr>
          <w:rFonts w:ascii="Arial" w:hAnsi="Arial" w:cs="Arial"/>
          <w:color w:val="000000"/>
        </w:rPr>
      </w:pPr>
      <w:r w:rsidRPr="00A66753">
        <w:rPr>
          <w:rFonts w:ascii="Arial" w:hAnsi="Arial" w:cs="Arial"/>
          <w:b/>
          <w:color w:val="000000"/>
        </w:rPr>
        <w:tab/>
      </w:r>
      <w:r w:rsidR="002F674B" w:rsidRPr="00A66753">
        <w:rPr>
          <w:rFonts w:ascii="Arial" w:hAnsi="Arial" w:cs="Arial"/>
          <w:color w:val="000000"/>
        </w:rPr>
        <w:t>Absence from Duty Forms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0</w:t>
      </w:r>
    </w:p>
    <w:p w14:paraId="386FEE21" w14:textId="77C6BA09" w:rsidR="00174959" w:rsidRPr="00A66753" w:rsidRDefault="00174959" w:rsidP="002F674B">
      <w:pPr>
        <w:autoSpaceDE w:val="0"/>
        <w:autoSpaceDN w:val="0"/>
        <w:adjustRightInd w:val="0"/>
        <w:rPr>
          <w:rFonts w:ascii="Arial" w:hAnsi="Arial" w:cs="Arial"/>
          <w:color w:val="000000"/>
        </w:rPr>
      </w:pPr>
      <w:r w:rsidRPr="00A66753">
        <w:rPr>
          <w:rFonts w:ascii="Arial" w:hAnsi="Arial" w:cs="Arial"/>
          <w:color w:val="000000"/>
        </w:rPr>
        <w:tab/>
        <w:t>Deadlines</w:t>
      </w:r>
      <w:r w:rsidR="002F674B" w:rsidRPr="00A66753">
        <w:rPr>
          <w:rFonts w:ascii="Arial" w:hAnsi="Arial" w:cs="Arial"/>
          <w:color w:val="000000"/>
        </w:rPr>
        <w:tab/>
      </w:r>
      <w:r w:rsidR="002F674B" w:rsidRPr="00A66753">
        <w:rPr>
          <w:rFonts w:ascii="Arial" w:hAnsi="Arial" w:cs="Arial"/>
          <w:color w:val="000000"/>
        </w:rPr>
        <w:tab/>
      </w:r>
      <w:r w:rsidR="002F674B" w:rsidRPr="00A66753">
        <w:rPr>
          <w:rFonts w:ascii="Arial" w:hAnsi="Arial" w:cs="Arial"/>
          <w:color w:val="000000"/>
        </w:rPr>
        <w:tab/>
      </w:r>
      <w:r w:rsidR="002F674B" w:rsidRPr="00A66753">
        <w:rPr>
          <w:rFonts w:ascii="Arial" w:hAnsi="Arial" w:cs="Arial"/>
          <w:color w:val="000000"/>
        </w:rPr>
        <w:tab/>
      </w:r>
      <w:r w:rsidR="002F674B" w:rsidRPr="00A66753">
        <w:rPr>
          <w:rFonts w:ascii="Arial" w:hAnsi="Arial" w:cs="Arial"/>
          <w:color w:val="000000"/>
        </w:rPr>
        <w:tab/>
      </w:r>
      <w:r w:rsidR="002F674B" w:rsidRPr="00A66753">
        <w:rPr>
          <w:rFonts w:ascii="Arial" w:hAnsi="Arial" w:cs="Arial"/>
          <w:color w:val="000000"/>
        </w:rPr>
        <w:tab/>
      </w:r>
      <w:r w:rsidR="002F674B"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0</w:t>
      </w:r>
    </w:p>
    <w:p w14:paraId="390F3C6F" w14:textId="646DC422" w:rsidR="001D7CAA" w:rsidRPr="00A66753" w:rsidRDefault="001D7CAA" w:rsidP="002F674B">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Direct Deposit</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3F7E1B">
        <w:rPr>
          <w:rFonts w:ascii="Arial" w:hAnsi="Arial" w:cs="Arial"/>
          <w:color w:val="000000"/>
        </w:rPr>
        <w:t>2</w:t>
      </w:r>
      <w:r w:rsidR="008B754C">
        <w:rPr>
          <w:rFonts w:ascii="Arial" w:hAnsi="Arial" w:cs="Arial"/>
          <w:color w:val="000000"/>
        </w:rPr>
        <w:t>0</w:t>
      </w:r>
    </w:p>
    <w:p w14:paraId="188E3D00" w14:textId="76EDABFB" w:rsidR="001D7CAA" w:rsidRPr="00A66753" w:rsidRDefault="001D7CAA" w:rsidP="002F674B">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Health Insurance</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0</w:t>
      </w:r>
    </w:p>
    <w:p w14:paraId="23C6F834" w14:textId="77777777" w:rsidR="00E42798" w:rsidRPr="00A66753" w:rsidRDefault="00E42798" w:rsidP="002F674B">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Paydays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D27DE6">
        <w:rPr>
          <w:rFonts w:ascii="Arial" w:hAnsi="Arial" w:cs="Arial"/>
          <w:color w:val="000000"/>
        </w:rPr>
        <w:t>2</w:t>
      </w:r>
      <w:r w:rsidR="001B13F2">
        <w:rPr>
          <w:rFonts w:ascii="Arial" w:hAnsi="Arial" w:cs="Arial"/>
          <w:color w:val="000000"/>
        </w:rPr>
        <w:t>1</w:t>
      </w:r>
    </w:p>
    <w:p w14:paraId="232C9625" w14:textId="77777777" w:rsidR="001D7CAA" w:rsidRPr="00A66753" w:rsidRDefault="001D7CAA" w:rsidP="00E42798">
      <w:pPr>
        <w:autoSpaceDE w:val="0"/>
        <w:autoSpaceDN w:val="0"/>
        <w:adjustRightInd w:val="0"/>
        <w:ind w:firstLine="720"/>
        <w:rPr>
          <w:rFonts w:ascii="Arial" w:hAnsi="Arial" w:cs="Arial"/>
          <w:color w:val="000000"/>
        </w:rPr>
      </w:pPr>
      <w:r w:rsidRPr="00A66753">
        <w:rPr>
          <w:rFonts w:ascii="Arial" w:hAnsi="Arial" w:cs="Arial"/>
          <w:color w:val="000000"/>
        </w:rPr>
        <w:t>Payroll</w:t>
      </w:r>
      <w:r w:rsidR="000F76CD" w:rsidRPr="00A66753">
        <w:rPr>
          <w:rFonts w:ascii="Arial" w:hAnsi="Arial" w:cs="Arial"/>
          <w:color w:val="000000"/>
        </w:rPr>
        <w:t xml:space="preserve"> Deductions and/or Changes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D27DE6">
        <w:rPr>
          <w:rFonts w:ascii="Arial" w:hAnsi="Arial" w:cs="Arial"/>
          <w:color w:val="000000"/>
        </w:rPr>
        <w:t>2</w:t>
      </w:r>
      <w:r w:rsidR="001B13F2">
        <w:rPr>
          <w:rFonts w:ascii="Arial" w:hAnsi="Arial" w:cs="Arial"/>
          <w:color w:val="000000"/>
        </w:rPr>
        <w:t>1</w:t>
      </w:r>
    </w:p>
    <w:p w14:paraId="0088C636" w14:textId="56827405" w:rsidR="001D7CAA" w:rsidRPr="00A66753" w:rsidRDefault="000F76CD" w:rsidP="002F674B">
      <w:pPr>
        <w:autoSpaceDE w:val="0"/>
        <w:autoSpaceDN w:val="0"/>
        <w:adjustRightInd w:val="0"/>
        <w:rPr>
          <w:rFonts w:ascii="Arial" w:hAnsi="Arial" w:cs="Arial"/>
          <w:color w:val="000000"/>
        </w:rPr>
      </w:pPr>
      <w:r w:rsidRPr="00A66753">
        <w:rPr>
          <w:rFonts w:ascii="Arial" w:hAnsi="Arial" w:cs="Arial"/>
          <w:color w:val="000000"/>
        </w:rPr>
        <w:tab/>
        <w:t>Payroll Procedures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1</w:t>
      </w:r>
    </w:p>
    <w:p w14:paraId="1A28C502" w14:textId="3F2FD546" w:rsidR="00E42798" w:rsidRPr="00A66753" w:rsidRDefault="001D7CAA" w:rsidP="007542A8">
      <w:pPr>
        <w:autoSpaceDE w:val="0"/>
        <w:autoSpaceDN w:val="0"/>
        <w:adjustRightInd w:val="0"/>
        <w:rPr>
          <w:rFonts w:ascii="Arial" w:hAnsi="Arial" w:cs="Arial"/>
          <w:color w:val="000000"/>
        </w:rPr>
      </w:pPr>
      <w:r w:rsidRPr="00A66753">
        <w:rPr>
          <w:rFonts w:ascii="Arial" w:hAnsi="Arial" w:cs="Arial"/>
          <w:color w:val="000000"/>
        </w:rPr>
        <w:tab/>
      </w:r>
      <w:r w:rsidR="000F76CD" w:rsidRPr="00A66753">
        <w:rPr>
          <w:rFonts w:ascii="Arial" w:hAnsi="Arial" w:cs="Arial"/>
          <w:color w:val="000000"/>
        </w:rPr>
        <w:t>W-4 Procedures</w:t>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0F76CD"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1</w:t>
      </w:r>
    </w:p>
    <w:p w14:paraId="291AAAD5" w14:textId="77777777" w:rsidR="003F7E1B" w:rsidRDefault="003F7E1B" w:rsidP="007542A8">
      <w:pPr>
        <w:autoSpaceDE w:val="0"/>
        <w:autoSpaceDN w:val="0"/>
        <w:adjustRightInd w:val="0"/>
        <w:rPr>
          <w:rFonts w:ascii="Arial" w:hAnsi="Arial" w:cs="Arial"/>
          <w:b/>
          <w:color w:val="000000"/>
        </w:rPr>
      </w:pPr>
    </w:p>
    <w:p w14:paraId="7F1868D5" w14:textId="77777777" w:rsidR="00E001B4" w:rsidRDefault="00E001B4" w:rsidP="007542A8">
      <w:pPr>
        <w:autoSpaceDE w:val="0"/>
        <w:autoSpaceDN w:val="0"/>
        <w:adjustRightInd w:val="0"/>
        <w:rPr>
          <w:rFonts w:ascii="Arial" w:hAnsi="Arial" w:cs="Arial"/>
          <w:b/>
          <w:color w:val="000000"/>
        </w:rPr>
      </w:pPr>
    </w:p>
    <w:p w14:paraId="667AA575" w14:textId="77777777" w:rsidR="0077395B" w:rsidRDefault="0077395B" w:rsidP="007542A8">
      <w:pPr>
        <w:autoSpaceDE w:val="0"/>
        <w:autoSpaceDN w:val="0"/>
        <w:adjustRightInd w:val="0"/>
        <w:rPr>
          <w:rFonts w:ascii="Arial" w:hAnsi="Arial" w:cs="Arial"/>
          <w:b/>
          <w:color w:val="000000"/>
        </w:rPr>
      </w:pPr>
    </w:p>
    <w:p w14:paraId="0A2A554B" w14:textId="77777777" w:rsidR="00E001B4" w:rsidRDefault="00E001B4" w:rsidP="007542A8">
      <w:pPr>
        <w:autoSpaceDE w:val="0"/>
        <w:autoSpaceDN w:val="0"/>
        <w:adjustRightInd w:val="0"/>
        <w:rPr>
          <w:rFonts w:ascii="Arial" w:hAnsi="Arial" w:cs="Arial"/>
          <w:b/>
          <w:color w:val="000000"/>
        </w:rPr>
      </w:pPr>
    </w:p>
    <w:p w14:paraId="1516E548" w14:textId="77777777" w:rsidR="007542A8" w:rsidRPr="00A66753" w:rsidRDefault="00292965" w:rsidP="007542A8">
      <w:pPr>
        <w:autoSpaceDE w:val="0"/>
        <w:autoSpaceDN w:val="0"/>
        <w:adjustRightInd w:val="0"/>
        <w:rPr>
          <w:rFonts w:ascii="Arial" w:hAnsi="Arial" w:cs="Arial"/>
          <w:b/>
          <w:color w:val="000000"/>
        </w:rPr>
      </w:pPr>
      <w:r w:rsidRPr="00A66753">
        <w:rPr>
          <w:rFonts w:ascii="Arial" w:hAnsi="Arial" w:cs="Arial"/>
          <w:b/>
          <w:color w:val="000000"/>
        </w:rPr>
        <w:t>T</w:t>
      </w:r>
      <w:r w:rsidR="007542A8" w:rsidRPr="00A66753">
        <w:rPr>
          <w:rFonts w:ascii="Arial" w:hAnsi="Arial" w:cs="Arial"/>
          <w:b/>
          <w:color w:val="000000"/>
        </w:rPr>
        <w:t>ransfer Policy</w:t>
      </w:r>
      <w:r w:rsidR="000F108F" w:rsidRPr="00A66753">
        <w:rPr>
          <w:rFonts w:ascii="Arial" w:hAnsi="Arial" w:cs="Arial"/>
          <w:b/>
          <w:color w:val="000000"/>
        </w:rPr>
        <w:t xml:space="preserve"> </w:t>
      </w:r>
    </w:p>
    <w:p w14:paraId="2A66B620" w14:textId="6360070F" w:rsidR="00E42798" w:rsidRPr="00A66753" w:rsidRDefault="00807918" w:rsidP="007542A8">
      <w:pPr>
        <w:autoSpaceDE w:val="0"/>
        <w:autoSpaceDN w:val="0"/>
        <w:adjustRightInd w:val="0"/>
        <w:rPr>
          <w:rFonts w:ascii="Arial" w:hAnsi="Arial" w:cs="Arial"/>
          <w:color w:val="000000"/>
        </w:rPr>
      </w:pPr>
      <w:r w:rsidRPr="00A66753">
        <w:rPr>
          <w:rFonts w:ascii="Arial" w:hAnsi="Arial" w:cs="Arial"/>
          <w:b/>
          <w:color w:val="000000"/>
        </w:rPr>
        <w:tab/>
      </w:r>
      <w:r w:rsidR="00EE63B1" w:rsidRPr="00A66753">
        <w:rPr>
          <w:rFonts w:ascii="Arial" w:hAnsi="Arial" w:cs="Arial"/>
          <w:color w:val="000000"/>
        </w:rPr>
        <w:t>Policy</w:t>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2</w:t>
      </w:r>
    </w:p>
    <w:p w14:paraId="4165C197" w14:textId="2E2D2CE1" w:rsidR="00807918" w:rsidRPr="00A66753" w:rsidRDefault="00E42798" w:rsidP="00E42798">
      <w:pPr>
        <w:autoSpaceDE w:val="0"/>
        <w:autoSpaceDN w:val="0"/>
        <w:adjustRightInd w:val="0"/>
        <w:ind w:firstLine="720"/>
        <w:rPr>
          <w:rFonts w:ascii="Arial" w:hAnsi="Arial" w:cs="Arial"/>
          <w:color w:val="000000"/>
        </w:rPr>
      </w:pPr>
      <w:r w:rsidRPr="00A66753">
        <w:rPr>
          <w:rFonts w:ascii="Arial" w:hAnsi="Arial" w:cs="Arial"/>
          <w:color w:val="000000"/>
        </w:rPr>
        <w:t>Procedures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2</w:t>
      </w:r>
    </w:p>
    <w:p w14:paraId="77C0A122" w14:textId="62515D6A" w:rsidR="004A0DB5" w:rsidRPr="00A66753" w:rsidRDefault="00E42798" w:rsidP="007542A8">
      <w:pPr>
        <w:autoSpaceDE w:val="0"/>
        <w:autoSpaceDN w:val="0"/>
        <w:adjustRightInd w:val="0"/>
        <w:rPr>
          <w:rFonts w:ascii="Arial" w:hAnsi="Arial" w:cs="Arial"/>
          <w:color w:val="000000"/>
        </w:rPr>
      </w:pPr>
      <w:r w:rsidRPr="00A66753">
        <w:rPr>
          <w:rFonts w:ascii="Arial" w:hAnsi="Arial" w:cs="Arial"/>
          <w:color w:val="000000"/>
        </w:rPr>
        <w:tab/>
        <w:t>Returning Transfers</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2</w:t>
      </w:r>
    </w:p>
    <w:p w14:paraId="33F2890B" w14:textId="77777777" w:rsidR="007542A8" w:rsidRPr="00A66753" w:rsidRDefault="007542A8" w:rsidP="007542A8">
      <w:pPr>
        <w:autoSpaceDE w:val="0"/>
        <w:autoSpaceDN w:val="0"/>
        <w:adjustRightInd w:val="0"/>
        <w:rPr>
          <w:rFonts w:ascii="Arial" w:hAnsi="Arial" w:cs="Arial"/>
          <w:b/>
          <w:color w:val="000000"/>
        </w:rPr>
      </w:pPr>
      <w:r w:rsidRPr="00A66753">
        <w:rPr>
          <w:rFonts w:ascii="Arial" w:hAnsi="Arial" w:cs="Arial"/>
          <w:b/>
          <w:color w:val="000000"/>
        </w:rPr>
        <w:t>Workers Compensation</w:t>
      </w:r>
    </w:p>
    <w:p w14:paraId="7A802FDA" w14:textId="17648128" w:rsidR="00807918" w:rsidRPr="00A66753" w:rsidRDefault="00807918" w:rsidP="007542A8">
      <w:pPr>
        <w:autoSpaceDE w:val="0"/>
        <w:autoSpaceDN w:val="0"/>
        <w:adjustRightInd w:val="0"/>
        <w:rPr>
          <w:rFonts w:ascii="Arial" w:hAnsi="Arial" w:cs="Arial"/>
          <w:color w:val="000000"/>
        </w:rPr>
      </w:pPr>
      <w:r w:rsidRPr="00A66753">
        <w:rPr>
          <w:rFonts w:ascii="Arial" w:hAnsi="Arial" w:cs="Arial"/>
          <w:b/>
          <w:color w:val="000000"/>
        </w:rPr>
        <w:tab/>
      </w:r>
      <w:r w:rsidR="004A0DB5" w:rsidRPr="00A66753">
        <w:rPr>
          <w:rFonts w:ascii="Arial" w:hAnsi="Arial" w:cs="Arial"/>
          <w:color w:val="000000"/>
        </w:rPr>
        <w:t>What</w:t>
      </w:r>
      <w:r w:rsidR="00E42798" w:rsidRPr="00A66753">
        <w:rPr>
          <w:rFonts w:ascii="Arial" w:hAnsi="Arial" w:cs="Arial"/>
          <w:color w:val="000000"/>
        </w:rPr>
        <w:t xml:space="preserve"> is Workers’ Compensation?</w:t>
      </w:r>
      <w:r w:rsidR="00E42798" w:rsidRPr="00A66753">
        <w:rPr>
          <w:rFonts w:ascii="Arial" w:hAnsi="Arial" w:cs="Arial"/>
          <w:color w:val="000000"/>
        </w:rPr>
        <w:tab/>
      </w:r>
      <w:r w:rsidR="00E42798" w:rsidRPr="00A66753">
        <w:rPr>
          <w:rFonts w:ascii="Arial" w:hAnsi="Arial" w:cs="Arial"/>
          <w:color w:val="000000"/>
        </w:rPr>
        <w:tab/>
      </w:r>
      <w:r w:rsidR="00E42798" w:rsidRPr="00A66753">
        <w:rPr>
          <w:rFonts w:ascii="Arial" w:hAnsi="Arial" w:cs="Arial"/>
          <w:color w:val="000000"/>
        </w:rPr>
        <w:tab/>
      </w:r>
      <w:r w:rsidR="00E42798" w:rsidRPr="00A66753">
        <w:rPr>
          <w:rFonts w:ascii="Arial" w:hAnsi="Arial" w:cs="Arial"/>
          <w:color w:val="000000"/>
        </w:rPr>
        <w:tab/>
      </w:r>
      <w:r w:rsidR="00A66753">
        <w:rPr>
          <w:rFonts w:ascii="Arial" w:hAnsi="Arial" w:cs="Arial"/>
          <w:color w:val="000000"/>
        </w:rPr>
        <w:tab/>
      </w:r>
      <w:r w:rsidR="003F7E1B">
        <w:rPr>
          <w:rFonts w:ascii="Arial" w:hAnsi="Arial" w:cs="Arial"/>
          <w:color w:val="000000"/>
        </w:rPr>
        <w:t>2</w:t>
      </w:r>
      <w:r w:rsidR="008B754C">
        <w:rPr>
          <w:rFonts w:ascii="Arial" w:hAnsi="Arial" w:cs="Arial"/>
          <w:color w:val="000000"/>
        </w:rPr>
        <w:t>3</w:t>
      </w:r>
    </w:p>
    <w:p w14:paraId="22B8BBA1" w14:textId="1676F6AE" w:rsidR="004A0DB5" w:rsidRPr="00A66753" w:rsidRDefault="004A0DB5" w:rsidP="007542A8">
      <w:pPr>
        <w:autoSpaceDE w:val="0"/>
        <w:autoSpaceDN w:val="0"/>
        <w:adjustRightInd w:val="0"/>
        <w:rPr>
          <w:rFonts w:ascii="Arial" w:hAnsi="Arial" w:cs="Arial"/>
          <w:color w:val="000000"/>
        </w:rPr>
      </w:pPr>
      <w:r w:rsidRPr="00A66753">
        <w:rPr>
          <w:rFonts w:ascii="Arial" w:hAnsi="Arial" w:cs="Arial"/>
          <w:color w:val="000000"/>
        </w:rPr>
        <w:tab/>
        <w:t>What to do if you are injured on the job</w:t>
      </w:r>
      <w:r w:rsidRPr="00A66753">
        <w:rPr>
          <w:rFonts w:ascii="Arial" w:hAnsi="Arial" w:cs="Arial"/>
          <w:color w:val="000000"/>
        </w:rPr>
        <w:tab/>
      </w:r>
      <w:r w:rsidRPr="00A66753">
        <w:rPr>
          <w:rFonts w:ascii="Arial" w:hAnsi="Arial" w:cs="Arial"/>
          <w:color w:val="000000"/>
        </w:rPr>
        <w:tab/>
      </w:r>
      <w:r w:rsidRPr="00A66753">
        <w:rPr>
          <w:rFonts w:ascii="Arial" w:hAnsi="Arial" w:cs="Arial"/>
          <w:color w:val="000000"/>
        </w:rPr>
        <w:tab/>
      </w:r>
      <w:r w:rsidR="0040157F" w:rsidRPr="00A66753">
        <w:rPr>
          <w:rFonts w:ascii="Arial" w:hAnsi="Arial" w:cs="Arial"/>
          <w:color w:val="000000"/>
        </w:rPr>
        <w:tab/>
      </w:r>
      <w:r w:rsidR="003F7E1B">
        <w:rPr>
          <w:rFonts w:ascii="Arial" w:hAnsi="Arial" w:cs="Arial"/>
          <w:color w:val="000000"/>
        </w:rPr>
        <w:t>2</w:t>
      </w:r>
      <w:r w:rsidR="008B754C">
        <w:rPr>
          <w:rFonts w:ascii="Arial" w:hAnsi="Arial" w:cs="Arial"/>
          <w:color w:val="000000"/>
        </w:rPr>
        <w:t>3</w:t>
      </w:r>
    </w:p>
    <w:p w14:paraId="2402C5AA" w14:textId="77777777" w:rsidR="00E42798" w:rsidRPr="00A66753" w:rsidRDefault="00E42798" w:rsidP="007542A8">
      <w:pPr>
        <w:autoSpaceDE w:val="0"/>
        <w:autoSpaceDN w:val="0"/>
        <w:adjustRightInd w:val="0"/>
        <w:rPr>
          <w:rFonts w:ascii="Arial" w:hAnsi="Arial" w:cs="Arial"/>
          <w:color w:val="000000"/>
        </w:rPr>
      </w:pPr>
      <w:r w:rsidRPr="00A66753">
        <w:rPr>
          <w:rFonts w:ascii="Arial" w:hAnsi="Arial" w:cs="Arial"/>
          <w:color w:val="000000"/>
        </w:rPr>
        <w:tab/>
        <w:t>Procedures</w:t>
      </w:r>
    </w:p>
    <w:p w14:paraId="1965CAC0" w14:textId="5FA5A0EB" w:rsidR="00E42798" w:rsidRPr="00A66753" w:rsidRDefault="00E42798" w:rsidP="007542A8">
      <w:pPr>
        <w:autoSpaceDE w:val="0"/>
        <w:autoSpaceDN w:val="0"/>
        <w:adjustRightInd w:val="0"/>
        <w:rPr>
          <w:rFonts w:ascii="Arial" w:hAnsi="Arial" w:cs="Arial"/>
          <w:color w:val="000000"/>
        </w:rPr>
      </w:pPr>
      <w:r w:rsidRPr="00A66753">
        <w:rPr>
          <w:rFonts w:ascii="Arial" w:hAnsi="Arial" w:cs="Arial"/>
          <w:color w:val="000000"/>
        </w:rPr>
        <w:tab/>
      </w:r>
      <w:r w:rsidRPr="00A66753">
        <w:rPr>
          <w:rFonts w:ascii="Arial" w:hAnsi="Arial" w:cs="Arial"/>
          <w:color w:val="000000"/>
        </w:rPr>
        <w:tab/>
        <w:t>N</w:t>
      </w:r>
      <w:r w:rsidR="00EE63B1" w:rsidRPr="00A66753">
        <w:rPr>
          <w:rFonts w:ascii="Arial" w:hAnsi="Arial" w:cs="Arial"/>
          <w:color w:val="000000"/>
        </w:rPr>
        <w:t>on-Life Threatening Injury</w:t>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3F7E1B">
        <w:rPr>
          <w:rFonts w:ascii="Arial" w:hAnsi="Arial" w:cs="Arial"/>
          <w:color w:val="000000"/>
        </w:rPr>
        <w:t>2</w:t>
      </w:r>
      <w:r w:rsidR="008B754C">
        <w:rPr>
          <w:rFonts w:ascii="Arial" w:hAnsi="Arial" w:cs="Arial"/>
          <w:color w:val="000000"/>
        </w:rPr>
        <w:t>3</w:t>
      </w:r>
    </w:p>
    <w:p w14:paraId="711FDFDE" w14:textId="1320D821" w:rsidR="00E42798" w:rsidRDefault="00E42798" w:rsidP="007542A8">
      <w:pPr>
        <w:autoSpaceDE w:val="0"/>
        <w:autoSpaceDN w:val="0"/>
        <w:adjustRightInd w:val="0"/>
        <w:rPr>
          <w:rFonts w:ascii="Arial" w:hAnsi="Arial" w:cs="Arial"/>
          <w:color w:val="000000"/>
        </w:rPr>
      </w:pPr>
      <w:r w:rsidRPr="00A66753">
        <w:rPr>
          <w:rFonts w:ascii="Arial" w:hAnsi="Arial" w:cs="Arial"/>
          <w:color w:val="000000"/>
        </w:rPr>
        <w:tab/>
      </w:r>
      <w:r w:rsidRPr="00A66753">
        <w:rPr>
          <w:rFonts w:ascii="Arial" w:hAnsi="Arial" w:cs="Arial"/>
          <w:color w:val="000000"/>
        </w:rPr>
        <w:tab/>
      </w:r>
      <w:r w:rsidR="00EE63B1" w:rsidRPr="00A66753">
        <w:rPr>
          <w:rFonts w:ascii="Arial" w:hAnsi="Arial" w:cs="Arial"/>
          <w:color w:val="000000"/>
        </w:rPr>
        <w:t>Life Threatening Injury</w:t>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EE63B1" w:rsidRPr="00A66753">
        <w:rPr>
          <w:rFonts w:ascii="Arial" w:hAnsi="Arial" w:cs="Arial"/>
          <w:color w:val="000000"/>
        </w:rPr>
        <w:tab/>
      </w:r>
      <w:r w:rsidR="003F7E1B">
        <w:rPr>
          <w:rFonts w:ascii="Arial" w:hAnsi="Arial" w:cs="Arial"/>
          <w:color w:val="000000"/>
        </w:rPr>
        <w:t>2</w:t>
      </w:r>
      <w:r w:rsidR="008B754C">
        <w:rPr>
          <w:rFonts w:ascii="Arial" w:hAnsi="Arial" w:cs="Arial"/>
          <w:color w:val="000000"/>
        </w:rPr>
        <w:t>4</w:t>
      </w:r>
      <w:r w:rsidR="00A76889">
        <w:rPr>
          <w:rFonts w:ascii="Arial" w:hAnsi="Arial" w:cs="Arial"/>
          <w:color w:val="000000"/>
        </w:rPr>
        <w:t>-2</w:t>
      </w:r>
      <w:r w:rsidR="008B754C">
        <w:rPr>
          <w:rFonts w:ascii="Arial" w:hAnsi="Arial" w:cs="Arial"/>
          <w:color w:val="000000"/>
        </w:rPr>
        <w:t>5</w:t>
      </w:r>
    </w:p>
    <w:p w14:paraId="6EDC49B9" w14:textId="77777777" w:rsidR="00A76889" w:rsidRDefault="00A76889" w:rsidP="007542A8">
      <w:pPr>
        <w:autoSpaceDE w:val="0"/>
        <w:autoSpaceDN w:val="0"/>
        <w:adjustRightInd w:val="0"/>
        <w:rPr>
          <w:rFonts w:ascii="Arial" w:hAnsi="Arial" w:cs="Arial"/>
          <w:color w:val="000000"/>
        </w:rPr>
      </w:pPr>
    </w:p>
    <w:p w14:paraId="140524A3" w14:textId="04CF4CAA" w:rsidR="00A76889" w:rsidRDefault="00A76889" w:rsidP="007542A8">
      <w:pPr>
        <w:autoSpaceDE w:val="0"/>
        <w:autoSpaceDN w:val="0"/>
        <w:adjustRightInd w:val="0"/>
        <w:rPr>
          <w:rFonts w:ascii="Arial" w:hAnsi="Arial" w:cs="Arial"/>
          <w:color w:val="000000"/>
        </w:rPr>
      </w:pPr>
      <w:r>
        <w:rPr>
          <w:rFonts w:ascii="Arial" w:hAnsi="Arial" w:cs="Arial"/>
          <w:b/>
          <w:color w:val="000000"/>
        </w:rPr>
        <w:t>Signature Sheet</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color w:val="000000"/>
        </w:rPr>
        <w:t>2</w:t>
      </w:r>
      <w:r w:rsidR="008B754C">
        <w:rPr>
          <w:rFonts w:ascii="Arial" w:hAnsi="Arial" w:cs="Arial"/>
          <w:color w:val="000000"/>
        </w:rPr>
        <w:t>6</w:t>
      </w:r>
    </w:p>
    <w:p w14:paraId="1FBCBB99" w14:textId="7AB021C2" w:rsidR="008E4BF3" w:rsidRDefault="008E4BF3" w:rsidP="007542A8">
      <w:pPr>
        <w:autoSpaceDE w:val="0"/>
        <w:autoSpaceDN w:val="0"/>
        <w:adjustRightInd w:val="0"/>
        <w:rPr>
          <w:rFonts w:ascii="Arial" w:hAnsi="Arial" w:cs="Arial"/>
          <w:color w:val="000000"/>
        </w:rPr>
      </w:pPr>
    </w:p>
    <w:p w14:paraId="520C0BB5" w14:textId="3B8516E4" w:rsidR="008E4BF3" w:rsidRDefault="008E4BF3" w:rsidP="007542A8">
      <w:pPr>
        <w:autoSpaceDE w:val="0"/>
        <w:autoSpaceDN w:val="0"/>
        <w:adjustRightInd w:val="0"/>
        <w:rPr>
          <w:rFonts w:ascii="Arial" w:hAnsi="Arial" w:cs="Arial"/>
          <w:color w:val="000000"/>
        </w:rPr>
      </w:pPr>
    </w:p>
    <w:p w14:paraId="7BCBF66A" w14:textId="71267B59" w:rsidR="008E4BF3" w:rsidRDefault="008E4BF3" w:rsidP="007542A8">
      <w:pPr>
        <w:autoSpaceDE w:val="0"/>
        <w:autoSpaceDN w:val="0"/>
        <w:adjustRightInd w:val="0"/>
        <w:rPr>
          <w:rFonts w:ascii="Arial" w:hAnsi="Arial" w:cs="Arial"/>
          <w:color w:val="000000"/>
        </w:rPr>
      </w:pPr>
    </w:p>
    <w:p w14:paraId="6C56E683" w14:textId="2E7DA95B" w:rsidR="008E4BF3" w:rsidRPr="008E4BF3" w:rsidRDefault="008E4BF3" w:rsidP="007542A8">
      <w:pPr>
        <w:autoSpaceDE w:val="0"/>
        <w:autoSpaceDN w:val="0"/>
        <w:adjustRightInd w:val="0"/>
        <w:rPr>
          <w:rFonts w:ascii="Arial" w:hAnsi="Arial" w:cs="Arial"/>
          <w:b/>
          <w:color w:val="000000"/>
        </w:rPr>
      </w:pPr>
      <w:r w:rsidRPr="008E4BF3">
        <w:rPr>
          <w:rFonts w:ascii="Arial" w:hAnsi="Arial" w:cs="Arial"/>
          <w:b/>
          <w:color w:val="000000"/>
        </w:rPr>
        <w:t>ALL FORMS CAN BE LOCATED IN CANVAS.</w:t>
      </w:r>
    </w:p>
    <w:p w14:paraId="245B4062" w14:textId="77777777" w:rsidR="00807918" w:rsidRDefault="00E42798" w:rsidP="007542A8">
      <w:pPr>
        <w:autoSpaceDE w:val="0"/>
        <w:autoSpaceDN w:val="0"/>
        <w:adjustRightInd w:val="0"/>
        <w:rPr>
          <w:rFonts w:ascii="Arial" w:hAnsi="Arial" w:cs="Arial"/>
          <w:color w:val="000000"/>
        </w:rPr>
      </w:pPr>
      <w:r w:rsidRPr="00A66753">
        <w:rPr>
          <w:rFonts w:ascii="Arial" w:hAnsi="Arial" w:cs="Arial"/>
          <w:color w:val="000000"/>
        </w:rPr>
        <w:tab/>
      </w:r>
    </w:p>
    <w:p w14:paraId="5BC1A7CC" w14:textId="77777777" w:rsidR="006D2057" w:rsidRDefault="006D2057" w:rsidP="007542A8">
      <w:pPr>
        <w:autoSpaceDE w:val="0"/>
        <w:autoSpaceDN w:val="0"/>
        <w:adjustRightInd w:val="0"/>
        <w:rPr>
          <w:rFonts w:ascii="Arial" w:hAnsi="Arial" w:cs="Arial"/>
          <w:color w:val="000000"/>
        </w:rPr>
      </w:pPr>
    </w:p>
    <w:p w14:paraId="2F4F1FCB" w14:textId="77777777" w:rsidR="006D2057" w:rsidRDefault="006D2057" w:rsidP="007542A8">
      <w:pPr>
        <w:autoSpaceDE w:val="0"/>
        <w:autoSpaceDN w:val="0"/>
        <w:adjustRightInd w:val="0"/>
        <w:rPr>
          <w:rFonts w:ascii="Arial" w:hAnsi="Arial" w:cs="Arial"/>
          <w:color w:val="000000"/>
        </w:rPr>
      </w:pPr>
    </w:p>
    <w:p w14:paraId="09836AB1" w14:textId="77777777" w:rsidR="006D2057" w:rsidRDefault="006D2057" w:rsidP="007542A8">
      <w:pPr>
        <w:autoSpaceDE w:val="0"/>
        <w:autoSpaceDN w:val="0"/>
        <w:adjustRightInd w:val="0"/>
        <w:rPr>
          <w:rFonts w:ascii="Arial" w:hAnsi="Arial" w:cs="Arial"/>
          <w:color w:val="000000"/>
        </w:rPr>
      </w:pPr>
    </w:p>
    <w:p w14:paraId="11A0C7C5" w14:textId="77777777" w:rsidR="006D2057" w:rsidRDefault="006D2057" w:rsidP="007542A8">
      <w:pPr>
        <w:autoSpaceDE w:val="0"/>
        <w:autoSpaceDN w:val="0"/>
        <w:adjustRightInd w:val="0"/>
        <w:rPr>
          <w:rFonts w:ascii="Arial" w:hAnsi="Arial" w:cs="Arial"/>
          <w:color w:val="000000"/>
        </w:rPr>
      </w:pPr>
    </w:p>
    <w:p w14:paraId="601C7E45" w14:textId="77777777" w:rsidR="006D2057" w:rsidRPr="00A66753" w:rsidRDefault="006D2057" w:rsidP="007542A8">
      <w:pPr>
        <w:autoSpaceDE w:val="0"/>
        <w:autoSpaceDN w:val="0"/>
        <w:adjustRightInd w:val="0"/>
        <w:rPr>
          <w:rFonts w:ascii="Arial" w:hAnsi="Arial" w:cs="Arial"/>
          <w:color w:val="000000"/>
        </w:rPr>
      </w:pPr>
    </w:p>
    <w:p w14:paraId="402515A0" w14:textId="77777777" w:rsidR="006517FF" w:rsidRPr="00A66753" w:rsidRDefault="006517FF" w:rsidP="007542A8">
      <w:pPr>
        <w:autoSpaceDE w:val="0"/>
        <w:autoSpaceDN w:val="0"/>
        <w:adjustRightInd w:val="0"/>
        <w:rPr>
          <w:rFonts w:ascii="Arial" w:hAnsi="Arial" w:cs="Arial"/>
          <w:color w:val="000000"/>
        </w:rPr>
      </w:pPr>
    </w:p>
    <w:p w14:paraId="69BB7EED" w14:textId="77777777" w:rsidR="00E42798" w:rsidRPr="00A66753" w:rsidRDefault="00E42798" w:rsidP="007542A8">
      <w:pPr>
        <w:autoSpaceDE w:val="0"/>
        <w:autoSpaceDN w:val="0"/>
        <w:adjustRightInd w:val="0"/>
        <w:rPr>
          <w:rFonts w:ascii="Arial" w:hAnsi="Arial" w:cs="Arial"/>
          <w:color w:val="000000"/>
        </w:rPr>
      </w:pPr>
      <w:r w:rsidRPr="00A66753">
        <w:rPr>
          <w:rFonts w:ascii="Arial" w:hAnsi="Arial" w:cs="Arial"/>
          <w:color w:val="000000"/>
        </w:rPr>
        <w:tab/>
      </w:r>
    </w:p>
    <w:p w14:paraId="59014833" w14:textId="77777777" w:rsidR="0040157F" w:rsidRPr="00A66753" w:rsidRDefault="0040157F" w:rsidP="0040157F">
      <w:pPr>
        <w:autoSpaceDE w:val="0"/>
        <w:autoSpaceDN w:val="0"/>
        <w:adjustRightInd w:val="0"/>
        <w:rPr>
          <w:rFonts w:ascii="Arial" w:hAnsi="Arial" w:cs="Arial"/>
          <w:color w:val="000000"/>
        </w:rPr>
      </w:pPr>
    </w:p>
    <w:p w14:paraId="213BC145" w14:textId="77777777" w:rsidR="0040157F" w:rsidRPr="00A66753" w:rsidRDefault="0040157F" w:rsidP="0040157F">
      <w:pPr>
        <w:autoSpaceDE w:val="0"/>
        <w:autoSpaceDN w:val="0"/>
        <w:adjustRightInd w:val="0"/>
        <w:rPr>
          <w:rFonts w:ascii="Arial" w:hAnsi="Arial" w:cs="Arial"/>
          <w:color w:val="000000"/>
        </w:rPr>
      </w:pPr>
    </w:p>
    <w:p w14:paraId="0C722765" w14:textId="77777777" w:rsidR="0040157F" w:rsidRPr="00A66753" w:rsidRDefault="0040157F" w:rsidP="0040157F">
      <w:pPr>
        <w:autoSpaceDE w:val="0"/>
        <w:autoSpaceDN w:val="0"/>
        <w:adjustRightInd w:val="0"/>
        <w:rPr>
          <w:rFonts w:ascii="Arial" w:hAnsi="Arial" w:cs="Arial"/>
          <w:color w:val="000000"/>
        </w:rPr>
      </w:pPr>
    </w:p>
    <w:p w14:paraId="125E116E" w14:textId="77777777" w:rsidR="0040157F" w:rsidRPr="00A66753" w:rsidRDefault="0040157F" w:rsidP="0040157F">
      <w:pPr>
        <w:autoSpaceDE w:val="0"/>
        <w:autoSpaceDN w:val="0"/>
        <w:adjustRightInd w:val="0"/>
        <w:rPr>
          <w:rFonts w:ascii="Arial" w:hAnsi="Arial" w:cs="Arial"/>
          <w:color w:val="000000"/>
        </w:rPr>
      </w:pPr>
    </w:p>
    <w:p w14:paraId="3DCF643B" w14:textId="77777777" w:rsidR="000F76CD" w:rsidRPr="00A66753" w:rsidRDefault="000F76CD" w:rsidP="0040157F">
      <w:pPr>
        <w:autoSpaceDE w:val="0"/>
        <w:autoSpaceDN w:val="0"/>
        <w:adjustRightInd w:val="0"/>
        <w:rPr>
          <w:rFonts w:ascii="Arial" w:hAnsi="Arial" w:cs="Arial"/>
          <w:color w:val="000000"/>
        </w:rPr>
      </w:pPr>
    </w:p>
    <w:p w14:paraId="5844F8E9" w14:textId="77777777" w:rsidR="000F76CD" w:rsidRDefault="000F76CD" w:rsidP="0040157F">
      <w:pPr>
        <w:autoSpaceDE w:val="0"/>
        <w:autoSpaceDN w:val="0"/>
        <w:adjustRightInd w:val="0"/>
        <w:rPr>
          <w:rFonts w:ascii="Arial" w:hAnsi="Arial" w:cs="Arial"/>
          <w:color w:val="000000"/>
          <w:sz w:val="20"/>
          <w:szCs w:val="20"/>
        </w:rPr>
      </w:pPr>
    </w:p>
    <w:p w14:paraId="690DD570" w14:textId="77777777" w:rsidR="000F76CD" w:rsidRDefault="000F76CD" w:rsidP="0040157F">
      <w:pPr>
        <w:autoSpaceDE w:val="0"/>
        <w:autoSpaceDN w:val="0"/>
        <w:adjustRightInd w:val="0"/>
        <w:rPr>
          <w:rFonts w:ascii="Arial" w:hAnsi="Arial" w:cs="Arial"/>
          <w:color w:val="000000"/>
          <w:sz w:val="20"/>
          <w:szCs w:val="20"/>
        </w:rPr>
      </w:pPr>
    </w:p>
    <w:p w14:paraId="52C21EE0" w14:textId="77777777" w:rsidR="000F76CD" w:rsidRDefault="000F76CD" w:rsidP="0040157F">
      <w:pPr>
        <w:autoSpaceDE w:val="0"/>
        <w:autoSpaceDN w:val="0"/>
        <w:adjustRightInd w:val="0"/>
        <w:rPr>
          <w:rFonts w:ascii="Arial" w:hAnsi="Arial" w:cs="Arial"/>
          <w:color w:val="000000"/>
          <w:sz w:val="20"/>
          <w:szCs w:val="20"/>
        </w:rPr>
      </w:pPr>
    </w:p>
    <w:p w14:paraId="7C275482" w14:textId="77777777" w:rsidR="00BF3DEE" w:rsidRDefault="00BF3DEE" w:rsidP="0040157F">
      <w:pPr>
        <w:autoSpaceDE w:val="0"/>
        <w:autoSpaceDN w:val="0"/>
        <w:adjustRightInd w:val="0"/>
        <w:rPr>
          <w:rFonts w:ascii="Arial" w:hAnsi="Arial" w:cs="Arial"/>
          <w:color w:val="000000"/>
          <w:sz w:val="20"/>
          <w:szCs w:val="20"/>
        </w:rPr>
      </w:pPr>
    </w:p>
    <w:p w14:paraId="0BE1F6F7" w14:textId="77777777" w:rsidR="000F76CD" w:rsidRDefault="000F76CD" w:rsidP="0040157F">
      <w:pPr>
        <w:autoSpaceDE w:val="0"/>
        <w:autoSpaceDN w:val="0"/>
        <w:adjustRightInd w:val="0"/>
        <w:rPr>
          <w:rFonts w:ascii="Arial" w:hAnsi="Arial" w:cs="Arial"/>
          <w:color w:val="000000"/>
          <w:sz w:val="20"/>
          <w:szCs w:val="20"/>
        </w:rPr>
      </w:pPr>
    </w:p>
    <w:p w14:paraId="76CC1F65" w14:textId="77777777" w:rsidR="000F76CD" w:rsidRDefault="000F76CD" w:rsidP="0040157F">
      <w:pPr>
        <w:autoSpaceDE w:val="0"/>
        <w:autoSpaceDN w:val="0"/>
        <w:adjustRightInd w:val="0"/>
        <w:rPr>
          <w:rFonts w:ascii="Arial" w:hAnsi="Arial" w:cs="Arial"/>
          <w:color w:val="000000"/>
          <w:sz w:val="20"/>
          <w:szCs w:val="20"/>
        </w:rPr>
      </w:pPr>
    </w:p>
    <w:p w14:paraId="0FDD5257" w14:textId="77777777" w:rsidR="000F76CD" w:rsidRDefault="000F76CD" w:rsidP="0040157F">
      <w:pPr>
        <w:autoSpaceDE w:val="0"/>
        <w:autoSpaceDN w:val="0"/>
        <w:adjustRightInd w:val="0"/>
        <w:rPr>
          <w:rFonts w:ascii="Arial" w:hAnsi="Arial" w:cs="Arial"/>
          <w:color w:val="000000"/>
          <w:sz w:val="20"/>
          <w:szCs w:val="20"/>
        </w:rPr>
      </w:pPr>
    </w:p>
    <w:p w14:paraId="38AC95C5" w14:textId="77777777" w:rsidR="000F76CD" w:rsidRDefault="000F76CD" w:rsidP="0040157F">
      <w:pPr>
        <w:autoSpaceDE w:val="0"/>
        <w:autoSpaceDN w:val="0"/>
        <w:adjustRightInd w:val="0"/>
        <w:rPr>
          <w:rFonts w:ascii="Arial" w:hAnsi="Arial" w:cs="Arial"/>
          <w:color w:val="000000"/>
          <w:sz w:val="20"/>
          <w:szCs w:val="20"/>
        </w:rPr>
      </w:pPr>
    </w:p>
    <w:p w14:paraId="4FFA68F4" w14:textId="77777777" w:rsidR="000F76CD" w:rsidRDefault="000F76CD" w:rsidP="0040157F">
      <w:pPr>
        <w:autoSpaceDE w:val="0"/>
        <w:autoSpaceDN w:val="0"/>
        <w:adjustRightInd w:val="0"/>
        <w:rPr>
          <w:rFonts w:ascii="Arial" w:hAnsi="Arial" w:cs="Arial"/>
          <w:color w:val="000000"/>
          <w:sz w:val="20"/>
          <w:szCs w:val="20"/>
        </w:rPr>
      </w:pPr>
    </w:p>
    <w:p w14:paraId="54992FEE" w14:textId="77777777" w:rsidR="000F76CD" w:rsidRDefault="000F76CD" w:rsidP="0040157F">
      <w:pPr>
        <w:autoSpaceDE w:val="0"/>
        <w:autoSpaceDN w:val="0"/>
        <w:adjustRightInd w:val="0"/>
        <w:rPr>
          <w:rFonts w:ascii="Arial" w:hAnsi="Arial" w:cs="Arial"/>
          <w:color w:val="000000"/>
          <w:sz w:val="20"/>
          <w:szCs w:val="20"/>
        </w:rPr>
      </w:pPr>
    </w:p>
    <w:p w14:paraId="13D0AEC1" w14:textId="77777777" w:rsidR="00B206CB" w:rsidRDefault="00B206CB" w:rsidP="007844EE">
      <w:pPr>
        <w:jc w:val="both"/>
        <w:outlineLvl w:val="0"/>
        <w:rPr>
          <w:rFonts w:ascii="Arial" w:hAnsi="Arial" w:cs="Arial"/>
          <w:b/>
          <w:sz w:val="28"/>
          <w:szCs w:val="28"/>
        </w:rPr>
      </w:pPr>
    </w:p>
    <w:p w14:paraId="47CCEE2A" w14:textId="77777777" w:rsidR="00BC4989" w:rsidRDefault="00BC4989" w:rsidP="00BC4989">
      <w:pPr>
        <w:jc w:val="center"/>
        <w:outlineLvl w:val="0"/>
        <w:rPr>
          <w:rFonts w:ascii="Arial" w:hAnsi="Arial" w:cs="Arial"/>
          <w:b/>
          <w:sz w:val="28"/>
          <w:szCs w:val="28"/>
        </w:rPr>
      </w:pPr>
      <w:bookmarkStart w:id="0" w:name="_Toc236115792"/>
    </w:p>
    <w:p w14:paraId="1BD9A91C" w14:textId="77777777" w:rsidR="00BC4989" w:rsidRDefault="00BC4989" w:rsidP="00BC4989">
      <w:pPr>
        <w:jc w:val="center"/>
        <w:outlineLvl w:val="0"/>
        <w:rPr>
          <w:rFonts w:ascii="Arial" w:hAnsi="Arial" w:cs="Arial"/>
          <w:b/>
          <w:sz w:val="28"/>
          <w:szCs w:val="28"/>
        </w:rPr>
      </w:pPr>
    </w:p>
    <w:p w14:paraId="08396793" w14:textId="77777777" w:rsidR="003F7E1B" w:rsidRDefault="003F7E1B" w:rsidP="00BC4989">
      <w:pPr>
        <w:jc w:val="center"/>
        <w:outlineLvl w:val="0"/>
        <w:rPr>
          <w:rFonts w:ascii="Arial" w:hAnsi="Arial" w:cs="Arial"/>
          <w:b/>
          <w:sz w:val="28"/>
          <w:szCs w:val="28"/>
        </w:rPr>
      </w:pPr>
    </w:p>
    <w:p w14:paraId="1D47220F" w14:textId="77777777" w:rsidR="003F7E1B" w:rsidRDefault="003F7E1B" w:rsidP="00BC4989">
      <w:pPr>
        <w:jc w:val="center"/>
        <w:outlineLvl w:val="0"/>
        <w:rPr>
          <w:rFonts w:ascii="Arial" w:hAnsi="Arial" w:cs="Arial"/>
          <w:b/>
          <w:sz w:val="28"/>
          <w:szCs w:val="28"/>
        </w:rPr>
      </w:pPr>
    </w:p>
    <w:p w14:paraId="4CF26101" w14:textId="77777777" w:rsidR="003F7E1B" w:rsidRDefault="003F7E1B" w:rsidP="00BC4989">
      <w:pPr>
        <w:jc w:val="center"/>
        <w:outlineLvl w:val="0"/>
        <w:rPr>
          <w:rFonts w:ascii="Arial" w:hAnsi="Arial" w:cs="Arial"/>
          <w:b/>
          <w:sz w:val="28"/>
          <w:szCs w:val="28"/>
        </w:rPr>
      </w:pPr>
    </w:p>
    <w:p w14:paraId="09804F1D" w14:textId="77777777" w:rsidR="003F7E1B" w:rsidRDefault="003F7E1B" w:rsidP="00BC4989">
      <w:pPr>
        <w:jc w:val="center"/>
        <w:outlineLvl w:val="0"/>
        <w:rPr>
          <w:rFonts w:ascii="Arial" w:hAnsi="Arial" w:cs="Arial"/>
          <w:b/>
          <w:sz w:val="28"/>
          <w:szCs w:val="28"/>
        </w:rPr>
      </w:pPr>
    </w:p>
    <w:p w14:paraId="1A67C6A8" w14:textId="77777777" w:rsidR="003F7E1B" w:rsidRDefault="003F7E1B" w:rsidP="00BC4989">
      <w:pPr>
        <w:jc w:val="center"/>
        <w:outlineLvl w:val="0"/>
        <w:rPr>
          <w:rFonts w:ascii="Arial" w:hAnsi="Arial" w:cs="Arial"/>
          <w:b/>
          <w:sz w:val="28"/>
          <w:szCs w:val="28"/>
        </w:rPr>
      </w:pPr>
    </w:p>
    <w:p w14:paraId="1A3CDA93" w14:textId="77777777" w:rsidR="003F7E1B" w:rsidRDefault="003F7E1B" w:rsidP="00BC4989">
      <w:pPr>
        <w:jc w:val="center"/>
        <w:outlineLvl w:val="0"/>
        <w:rPr>
          <w:rFonts w:ascii="Arial" w:hAnsi="Arial" w:cs="Arial"/>
          <w:b/>
          <w:sz w:val="28"/>
          <w:szCs w:val="28"/>
        </w:rPr>
      </w:pPr>
    </w:p>
    <w:p w14:paraId="2B99EE14" w14:textId="77777777" w:rsidR="003F7E1B" w:rsidRDefault="003F7E1B" w:rsidP="00BC4989">
      <w:pPr>
        <w:jc w:val="center"/>
        <w:outlineLvl w:val="0"/>
        <w:rPr>
          <w:rFonts w:ascii="Arial" w:hAnsi="Arial" w:cs="Arial"/>
          <w:b/>
          <w:sz w:val="28"/>
          <w:szCs w:val="28"/>
        </w:rPr>
      </w:pPr>
    </w:p>
    <w:p w14:paraId="4B4F4357" w14:textId="77777777" w:rsidR="003F7E1B" w:rsidRDefault="003F7E1B" w:rsidP="00BC4989">
      <w:pPr>
        <w:jc w:val="center"/>
        <w:outlineLvl w:val="0"/>
        <w:rPr>
          <w:rFonts w:ascii="Arial" w:hAnsi="Arial" w:cs="Arial"/>
          <w:b/>
          <w:sz w:val="28"/>
          <w:szCs w:val="28"/>
        </w:rPr>
      </w:pPr>
    </w:p>
    <w:p w14:paraId="3AD744C9" w14:textId="77777777" w:rsidR="003F7E1B" w:rsidRDefault="003F7E1B" w:rsidP="001D6ECB">
      <w:pPr>
        <w:outlineLvl w:val="0"/>
        <w:rPr>
          <w:rFonts w:ascii="Arial" w:hAnsi="Arial" w:cs="Arial"/>
          <w:b/>
          <w:sz w:val="28"/>
          <w:szCs w:val="28"/>
        </w:rPr>
      </w:pPr>
    </w:p>
    <w:p w14:paraId="6F76A73D" w14:textId="77777777" w:rsidR="003F7E1B" w:rsidRDefault="003F7E1B" w:rsidP="00BC4989">
      <w:pPr>
        <w:jc w:val="center"/>
        <w:outlineLvl w:val="0"/>
        <w:rPr>
          <w:rFonts w:ascii="Arial" w:hAnsi="Arial" w:cs="Arial"/>
          <w:b/>
          <w:sz w:val="28"/>
          <w:szCs w:val="28"/>
        </w:rPr>
      </w:pPr>
    </w:p>
    <w:p w14:paraId="35FAAF4B" w14:textId="77777777" w:rsidR="003F7E1B" w:rsidRDefault="003F7E1B" w:rsidP="00BC4989">
      <w:pPr>
        <w:jc w:val="center"/>
        <w:outlineLvl w:val="0"/>
        <w:rPr>
          <w:rFonts w:ascii="Arial" w:hAnsi="Arial" w:cs="Arial"/>
          <w:b/>
          <w:sz w:val="28"/>
          <w:szCs w:val="28"/>
        </w:rPr>
      </w:pPr>
    </w:p>
    <w:p w14:paraId="6D23ABE2" w14:textId="77777777" w:rsidR="001D6ECB" w:rsidRDefault="001D6ECB" w:rsidP="00BC4989">
      <w:pPr>
        <w:jc w:val="center"/>
        <w:outlineLvl w:val="0"/>
        <w:rPr>
          <w:rFonts w:ascii="Arial" w:hAnsi="Arial" w:cs="Arial"/>
          <w:b/>
          <w:sz w:val="28"/>
          <w:szCs w:val="28"/>
        </w:rPr>
      </w:pPr>
    </w:p>
    <w:p w14:paraId="0C85DC90" w14:textId="77777777" w:rsidR="007844EE" w:rsidRPr="007844EE" w:rsidRDefault="007844EE" w:rsidP="00BC4989">
      <w:pPr>
        <w:jc w:val="center"/>
        <w:outlineLvl w:val="0"/>
        <w:rPr>
          <w:rFonts w:ascii="Arial" w:hAnsi="Arial" w:cs="Arial"/>
          <w:b/>
          <w:sz w:val="28"/>
          <w:szCs w:val="28"/>
        </w:rPr>
      </w:pPr>
      <w:r w:rsidRPr="007844EE">
        <w:rPr>
          <w:rFonts w:ascii="Arial" w:hAnsi="Arial" w:cs="Arial"/>
          <w:b/>
          <w:sz w:val="28"/>
          <w:szCs w:val="28"/>
        </w:rPr>
        <w:t>Introduction</w:t>
      </w:r>
      <w:bookmarkEnd w:id="0"/>
    </w:p>
    <w:p w14:paraId="066B43AD" w14:textId="77777777" w:rsidR="007844EE" w:rsidRPr="007844EE" w:rsidRDefault="007844EE" w:rsidP="007844EE">
      <w:pPr>
        <w:jc w:val="both"/>
        <w:outlineLvl w:val="0"/>
        <w:rPr>
          <w:rFonts w:ascii="Arial" w:hAnsi="Arial" w:cs="Arial"/>
          <w:b/>
          <w:sz w:val="22"/>
          <w:szCs w:val="22"/>
        </w:rPr>
      </w:pPr>
      <w:r w:rsidRPr="007844EE">
        <w:rPr>
          <w:rFonts w:ascii="Arial" w:hAnsi="Arial" w:cs="Arial"/>
          <w:b/>
          <w:sz w:val="22"/>
          <w:szCs w:val="22"/>
        </w:rPr>
        <w:t> </w:t>
      </w:r>
    </w:p>
    <w:p w14:paraId="5C1002A3" w14:textId="77777777" w:rsidR="007844EE" w:rsidRPr="007844EE" w:rsidRDefault="007844EE" w:rsidP="007844EE">
      <w:pPr>
        <w:jc w:val="both"/>
        <w:rPr>
          <w:rFonts w:ascii="Arial" w:hAnsi="Arial" w:cs="Arial"/>
          <w:sz w:val="22"/>
          <w:szCs w:val="22"/>
        </w:rPr>
      </w:pPr>
      <w:r w:rsidRPr="007844EE">
        <w:rPr>
          <w:rFonts w:ascii="Arial" w:hAnsi="Arial" w:cs="Arial"/>
          <w:sz w:val="22"/>
          <w:szCs w:val="22"/>
        </w:rPr>
        <w:t xml:space="preserve">This </w:t>
      </w:r>
      <w:r w:rsidR="002750D2">
        <w:rPr>
          <w:rFonts w:ascii="Arial" w:hAnsi="Arial" w:cs="Arial"/>
          <w:sz w:val="22"/>
          <w:szCs w:val="22"/>
        </w:rPr>
        <w:t xml:space="preserve">Business Operations Procedures </w:t>
      </w:r>
      <w:r w:rsidRPr="007844EE">
        <w:rPr>
          <w:rFonts w:ascii="Arial" w:hAnsi="Arial" w:cs="Arial"/>
          <w:sz w:val="22"/>
          <w:szCs w:val="22"/>
        </w:rPr>
        <w:t xml:space="preserve">Manual has been prepared to provide general information about </w:t>
      </w:r>
      <w:r w:rsidR="00B57186">
        <w:rPr>
          <w:rFonts w:ascii="Arial" w:hAnsi="Arial" w:cs="Arial"/>
          <w:sz w:val="22"/>
          <w:szCs w:val="22"/>
        </w:rPr>
        <w:t xml:space="preserve">Pottsboro </w:t>
      </w:r>
      <w:r w:rsidRPr="007844EE">
        <w:rPr>
          <w:rFonts w:ascii="Arial" w:hAnsi="Arial" w:cs="Arial"/>
          <w:sz w:val="22"/>
          <w:szCs w:val="22"/>
        </w:rPr>
        <w:t>ISD</w:t>
      </w:r>
      <w:r w:rsidR="002750D2">
        <w:rPr>
          <w:rFonts w:ascii="Arial" w:hAnsi="Arial" w:cs="Arial"/>
          <w:sz w:val="22"/>
          <w:szCs w:val="22"/>
        </w:rPr>
        <w:t>’s</w:t>
      </w:r>
      <w:r w:rsidRPr="007844EE">
        <w:rPr>
          <w:rFonts w:ascii="Arial" w:hAnsi="Arial" w:cs="Arial"/>
          <w:sz w:val="22"/>
          <w:szCs w:val="22"/>
        </w:rPr>
        <w:t xml:space="preserve"> business functions.  Additional information may be available within the district’s Board Policies, Administrative Procedures, or other web resources.  </w:t>
      </w:r>
    </w:p>
    <w:p w14:paraId="6D42094B" w14:textId="77777777" w:rsidR="007844EE" w:rsidRPr="007844EE" w:rsidRDefault="007844EE" w:rsidP="007844EE">
      <w:pPr>
        <w:jc w:val="both"/>
        <w:rPr>
          <w:rFonts w:ascii="Arial" w:hAnsi="Arial" w:cs="Arial"/>
          <w:sz w:val="22"/>
          <w:szCs w:val="22"/>
        </w:rPr>
      </w:pPr>
    </w:p>
    <w:p w14:paraId="196B7989" w14:textId="77777777" w:rsidR="007844EE" w:rsidRPr="007844EE" w:rsidRDefault="007844EE" w:rsidP="007844EE">
      <w:pPr>
        <w:jc w:val="both"/>
        <w:rPr>
          <w:rFonts w:ascii="Arial" w:hAnsi="Arial" w:cs="Arial"/>
          <w:sz w:val="22"/>
          <w:szCs w:val="22"/>
        </w:rPr>
      </w:pPr>
      <w:r w:rsidRPr="007844EE">
        <w:rPr>
          <w:rFonts w:ascii="Arial" w:hAnsi="Arial" w:cs="Arial"/>
          <w:sz w:val="22"/>
          <w:szCs w:val="22"/>
        </w:rPr>
        <w:t>If assistance is needed in any area of our business operations, please contact any of the staff members listed below.</w:t>
      </w:r>
    </w:p>
    <w:p w14:paraId="4B2236D7" w14:textId="77777777" w:rsidR="007844EE" w:rsidRPr="007844EE" w:rsidRDefault="007844EE" w:rsidP="007844EE">
      <w:pPr>
        <w:jc w:val="both"/>
        <w:rPr>
          <w:rFonts w:ascii="Arial" w:hAnsi="Arial" w:cs="Arial"/>
          <w:sz w:val="22"/>
          <w:szCs w:val="22"/>
        </w:rPr>
      </w:pPr>
    </w:p>
    <w:p w14:paraId="7A9EA72D" w14:textId="77777777" w:rsidR="007844EE" w:rsidRDefault="007844EE" w:rsidP="007844EE">
      <w:pPr>
        <w:jc w:val="both"/>
        <w:rPr>
          <w:rFonts w:ascii="Arial" w:hAnsi="Arial" w:cs="Arial"/>
          <w:sz w:val="22"/>
          <w:szCs w:val="22"/>
        </w:rPr>
      </w:pPr>
    </w:p>
    <w:p w14:paraId="338057B8" w14:textId="77777777" w:rsidR="007844EE" w:rsidRPr="00BC4989" w:rsidRDefault="007844EE" w:rsidP="00BC4989">
      <w:pPr>
        <w:jc w:val="center"/>
        <w:rPr>
          <w:rFonts w:ascii="Arial" w:hAnsi="Arial" w:cs="Arial"/>
          <w:sz w:val="28"/>
          <w:szCs w:val="28"/>
        </w:rPr>
      </w:pPr>
      <w:bookmarkStart w:id="1" w:name="_Toc236115794"/>
      <w:r w:rsidRPr="00BC4989">
        <w:rPr>
          <w:rFonts w:ascii="Arial" w:hAnsi="Arial" w:cs="Arial"/>
          <w:b/>
          <w:sz w:val="28"/>
          <w:szCs w:val="28"/>
        </w:rPr>
        <w:t>Business Office</w:t>
      </w:r>
      <w:bookmarkEnd w:id="1"/>
    </w:p>
    <w:p w14:paraId="5DB1F6BF" w14:textId="77777777" w:rsidR="007844EE" w:rsidRPr="007844EE" w:rsidRDefault="007844EE" w:rsidP="007844EE">
      <w:pPr>
        <w:jc w:val="both"/>
        <w:outlineLvl w:val="0"/>
        <w:rPr>
          <w:rFonts w:ascii="Arial" w:hAnsi="Arial" w:cs="Arial"/>
          <w:b/>
          <w:sz w:val="22"/>
          <w:szCs w:val="22"/>
        </w:rPr>
      </w:pPr>
    </w:p>
    <w:p w14:paraId="0F53F37A" w14:textId="1385353D" w:rsidR="007844EE" w:rsidRPr="007844EE" w:rsidRDefault="007844EE" w:rsidP="007844EE">
      <w:pPr>
        <w:jc w:val="both"/>
        <w:outlineLvl w:val="0"/>
        <w:rPr>
          <w:rFonts w:ascii="Arial" w:hAnsi="Arial" w:cs="Arial"/>
          <w:sz w:val="22"/>
          <w:szCs w:val="22"/>
        </w:rPr>
      </w:pPr>
      <w:r w:rsidRPr="007844EE">
        <w:rPr>
          <w:rFonts w:ascii="Arial" w:hAnsi="Arial" w:cs="Arial"/>
          <w:sz w:val="22"/>
          <w:szCs w:val="22"/>
        </w:rPr>
        <w:t xml:space="preserve">The Business Office is responsible for the management of district funds and fiscal operations.  </w:t>
      </w:r>
      <w:r w:rsidR="00B57186">
        <w:rPr>
          <w:rFonts w:ascii="Arial" w:hAnsi="Arial" w:cs="Arial"/>
          <w:sz w:val="22"/>
          <w:szCs w:val="22"/>
        </w:rPr>
        <w:t xml:space="preserve">Pottsboro ISD </w:t>
      </w:r>
      <w:r w:rsidRPr="007844EE">
        <w:rPr>
          <w:rFonts w:ascii="Arial" w:hAnsi="Arial" w:cs="Arial"/>
          <w:sz w:val="22"/>
          <w:szCs w:val="22"/>
        </w:rPr>
        <w:t>has an</w:t>
      </w:r>
      <w:r w:rsidR="00DC3A84">
        <w:rPr>
          <w:rFonts w:ascii="Arial" w:hAnsi="Arial" w:cs="Arial"/>
          <w:sz w:val="22"/>
          <w:szCs w:val="22"/>
        </w:rPr>
        <w:t xml:space="preserve"> </w:t>
      </w:r>
      <w:r w:rsidR="00EF7EB8">
        <w:rPr>
          <w:rFonts w:ascii="Arial" w:hAnsi="Arial" w:cs="Arial"/>
          <w:sz w:val="22"/>
          <w:szCs w:val="22"/>
        </w:rPr>
        <w:t>annual operating budget of $</w:t>
      </w:r>
      <w:r w:rsidR="00B57186">
        <w:rPr>
          <w:rFonts w:ascii="Arial" w:hAnsi="Arial" w:cs="Arial"/>
          <w:sz w:val="22"/>
          <w:szCs w:val="22"/>
        </w:rPr>
        <w:t xml:space="preserve"> </w:t>
      </w:r>
      <w:r w:rsidR="00796AA0">
        <w:rPr>
          <w:rFonts w:ascii="Arial" w:hAnsi="Arial" w:cs="Arial"/>
          <w:sz w:val="22"/>
          <w:szCs w:val="22"/>
        </w:rPr>
        <w:t>1</w:t>
      </w:r>
      <w:r w:rsidR="00197F5C">
        <w:rPr>
          <w:rFonts w:ascii="Arial" w:hAnsi="Arial" w:cs="Arial"/>
          <w:sz w:val="22"/>
          <w:szCs w:val="22"/>
        </w:rPr>
        <w:t>9</w:t>
      </w:r>
      <w:r w:rsidRPr="007844EE">
        <w:rPr>
          <w:rFonts w:ascii="Arial" w:hAnsi="Arial" w:cs="Arial"/>
          <w:sz w:val="22"/>
          <w:szCs w:val="22"/>
        </w:rPr>
        <w:t xml:space="preserve"> million dollars.  This money is used for salaries, instructional suppli</w:t>
      </w:r>
      <w:r w:rsidR="00EF7EB8">
        <w:rPr>
          <w:rFonts w:ascii="Arial" w:hAnsi="Arial" w:cs="Arial"/>
          <w:sz w:val="22"/>
          <w:szCs w:val="22"/>
        </w:rPr>
        <w:t xml:space="preserve">es, facilities maintenance, transportation, debt service, child nutrition and </w:t>
      </w:r>
      <w:r w:rsidRPr="007844EE">
        <w:rPr>
          <w:rFonts w:ascii="Arial" w:hAnsi="Arial" w:cs="Arial"/>
          <w:sz w:val="22"/>
          <w:szCs w:val="22"/>
        </w:rPr>
        <w:t>various other expenditures.</w:t>
      </w:r>
    </w:p>
    <w:p w14:paraId="22B04CFD" w14:textId="77777777" w:rsidR="007844EE" w:rsidRPr="007844EE" w:rsidRDefault="007844EE" w:rsidP="007844EE">
      <w:pPr>
        <w:jc w:val="both"/>
        <w:outlineLvl w:val="0"/>
        <w:rPr>
          <w:rFonts w:ascii="Arial" w:hAnsi="Arial" w:cs="Arial"/>
          <w:sz w:val="22"/>
          <w:szCs w:val="22"/>
        </w:rPr>
      </w:pPr>
    </w:p>
    <w:p w14:paraId="60864C31" w14:textId="77777777" w:rsidR="007844EE" w:rsidRDefault="007844EE" w:rsidP="007844EE">
      <w:pPr>
        <w:jc w:val="both"/>
        <w:outlineLvl w:val="0"/>
        <w:rPr>
          <w:rFonts w:ascii="Arial" w:hAnsi="Arial" w:cs="Arial"/>
          <w:sz w:val="22"/>
          <w:szCs w:val="22"/>
        </w:rPr>
      </w:pPr>
      <w:r w:rsidRPr="007844EE">
        <w:rPr>
          <w:rFonts w:ascii="Arial" w:hAnsi="Arial" w:cs="Arial"/>
          <w:sz w:val="22"/>
          <w:szCs w:val="22"/>
        </w:rPr>
        <w:t>Business Office functions include the following:  Accounting, Accounts Payable &amp; Receivable, Budget, Cash Management, Employee Benefits, Fixed Assets, Investments, Payroll, PEIMS, Purchasing, Risk Management, and Records Management.</w:t>
      </w:r>
    </w:p>
    <w:p w14:paraId="1B25DC2E" w14:textId="77777777" w:rsidR="002750D2" w:rsidRDefault="002750D2" w:rsidP="007844EE">
      <w:pPr>
        <w:jc w:val="both"/>
        <w:outlineLvl w:val="0"/>
        <w:rPr>
          <w:rFonts w:ascii="Arial" w:hAnsi="Arial" w:cs="Arial"/>
          <w:sz w:val="22"/>
          <w:szCs w:val="22"/>
        </w:rPr>
      </w:pPr>
    </w:p>
    <w:p w14:paraId="167C852A" w14:textId="77777777" w:rsidR="002750D2" w:rsidRPr="00BC4989" w:rsidRDefault="002750D2" w:rsidP="00BC4989">
      <w:pPr>
        <w:jc w:val="center"/>
        <w:outlineLvl w:val="0"/>
        <w:rPr>
          <w:rFonts w:ascii="Arial" w:hAnsi="Arial" w:cs="Arial"/>
          <w:b/>
          <w:sz w:val="28"/>
          <w:szCs w:val="28"/>
        </w:rPr>
      </w:pPr>
      <w:r w:rsidRPr="00BC4989">
        <w:rPr>
          <w:rFonts w:ascii="Arial" w:hAnsi="Arial" w:cs="Arial"/>
          <w:b/>
          <w:sz w:val="28"/>
          <w:szCs w:val="28"/>
        </w:rPr>
        <w:t>Business Office Mission Statement:</w:t>
      </w:r>
    </w:p>
    <w:p w14:paraId="420D556E" w14:textId="77777777" w:rsidR="002750D2" w:rsidRDefault="002750D2" w:rsidP="007844EE">
      <w:pPr>
        <w:jc w:val="both"/>
        <w:outlineLvl w:val="0"/>
        <w:rPr>
          <w:rFonts w:ascii="Arial" w:hAnsi="Arial" w:cs="Arial"/>
          <w:b/>
        </w:rPr>
      </w:pPr>
    </w:p>
    <w:p w14:paraId="14932725" w14:textId="3281E5FE" w:rsidR="002750D2" w:rsidRPr="002750D2" w:rsidRDefault="002750D2" w:rsidP="007844EE">
      <w:pPr>
        <w:jc w:val="both"/>
        <w:outlineLvl w:val="0"/>
        <w:rPr>
          <w:rFonts w:ascii="Arial" w:hAnsi="Arial" w:cs="Arial"/>
          <w:sz w:val="22"/>
          <w:szCs w:val="22"/>
        </w:rPr>
      </w:pPr>
      <w:r>
        <w:rPr>
          <w:rFonts w:ascii="Arial" w:hAnsi="Arial" w:cs="Arial"/>
          <w:sz w:val="22"/>
          <w:szCs w:val="22"/>
        </w:rPr>
        <w:t xml:space="preserve">The mission of the </w:t>
      </w:r>
      <w:r w:rsidR="00B57186">
        <w:rPr>
          <w:rFonts w:ascii="Arial" w:hAnsi="Arial" w:cs="Arial"/>
          <w:sz w:val="22"/>
          <w:szCs w:val="22"/>
        </w:rPr>
        <w:t>Pottsboro</w:t>
      </w:r>
      <w:r>
        <w:rPr>
          <w:rFonts w:ascii="Arial" w:hAnsi="Arial" w:cs="Arial"/>
          <w:sz w:val="22"/>
          <w:szCs w:val="22"/>
        </w:rPr>
        <w:t xml:space="preserve"> Independent School District Business Office is to provide support to all District students,</w:t>
      </w:r>
      <w:r w:rsidR="00764B77">
        <w:rPr>
          <w:rFonts w:ascii="Arial" w:hAnsi="Arial" w:cs="Arial"/>
          <w:sz w:val="22"/>
          <w:szCs w:val="22"/>
        </w:rPr>
        <w:t xml:space="preserve"> staff,</w:t>
      </w:r>
      <w:r>
        <w:rPr>
          <w:rFonts w:ascii="Arial" w:hAnsi="Arial" w:cs="Arial"/>
          <w:sz w:val="22"/>
          <w:szCs w:val="22"/>
        </w:rPr>
        <w:t xml:space="preserve"> and parents to ensure that all business operations are supportive of the instructional goals and objectives of the district in the attainment of the campus performance objectives (academic excellence indicators).</w:t>
      </w:r>
    </w:p>
    <w:p w14:paraId="6C51632C" w14:textId="77777777" w:rsidR="007844EE" w:rsidRPr="007844EE" w:rsidRDefault="007844EE" w:rsidP="007844EE">
      <w:pPr>
        <w:jc w:val="both"/>
        <w:outlineLvl w:val="0"/>
        <w:rPr>
          <w:rFonts w:ascii="Arial" w:hAnsi="Arial" w:cs="Arial"/>
          <w:sz w:val="22"/>
          <w:szCs w:val="22"/>
        </w:rPr>
      </w:pPr>
    </w:p>
    <w:p w14:paraId="095679B0" w14:textId="77777777" w:rsidR="00292965" w:rsidRPr="007844EE" w:rsidRDefault="00292965" w:rsidP="00292965">
      <w:pPr>
        <w:autoSpaceDE w:val="0"/>
        <w:autoSpaceDN w:val="0"/>
        <w:adjustRightInd w:val="0"/>
        <w:rPr>
          <w:rFonts w:ascii="Arial" w:hAnsi="Arial" w:cs="Arial"/>
          <w:b/>
          <w:bCs/>
          <w:color w:val="000000"/>
          <w:sz w:val="22"/>
          <w:szCs w:val="22"/>
        </w:rPr>
      </w:pPr>
    </w:p>
    <w:p w14:paraId="5586FB3A" w14:textId="77777777" w:rsidR="007844EE" w:rsidRDefault="007844EE" w:rsidP="00BC4989">
      <w:pPr>
        <w:jc w:val="center"/>
        <w:outlineLvl w:val="0"/>
        <w:rPr>
          <w:rFonts w:ascii="Arial" w:hAnsi="Arial" w:cs="Arial"/>
          <w:b/>
        </w:rPr>
      </w:pPr>
      <w:bookmarkStart w:id="2" w:name="_Toc236115793"/>
      <w:r w:rsidRPr="00BC4989">
        <w:rPr>
          <w:rFonts w:ascii="Arial" w:hAnsi="Arial" w:cs="Arial"/>
          <w:b/>
          <w:sz w:val="28"/>
          <w:szCs w:val="28"/>
        </w:rPr>
        <w:t>Business Office Staff</w:t>
      </w:r>
      <w:bookmarkEnd w:id="2"/>
      <w:r>
        <w:rPr>
          <w:rFonts w:ascii="Arial" w:hAnsi="Arial" w:cs="Arial"/>
          <w:b/>
        </w:rPr>
        <w:t>:</w:t>
      </w:r>
    </w:p>
    <w:p w14:paraId="3660B2F1" w14:textId="77777777" w:rsidR="002750D2" w:rsidRDefault="002750D2" w:rsidP="007844EE">
      <w:pPr>
        <w:jc w:val="both"/>
        <w:outlineLvl w:val="0"/>
        <w:rPr>
          <w:rFonts w:ascii="Arial" w:hAnsi="Arial" w:cs="Arial"/>
          <w:b/>
        </w:rPr>
      </w:pPr>
    </w:p>
    <w:p w14:paraId="36BD9D58" w14:textId="77777777" w:rsidR="002750D2" w:rsidRPr="007844EE" w:rsidRDefault="002750D2" w:rsidP="002750D2">
      <w:pPr>
        <w:jc w:val="both"/>
        <w:outlineLvl w:val="0"/>
        <w:rPr>
          <w:rFonts w:ascii="Arial" w:hAnsi="Arial" w:cs="Arial"/>
          <w:sz w:val="22"/>
          <w:szCs w:val="22"/>
        </w:rPr>
      </w:pPr>
      <w:r w:rsidRPr="007844EE">
        <w:rPr>
          <w:rFonts w:ascii="Arial" w:hAnsi="Arial" w:cs="Arial"/>
          <w:sz w:val="22"/>
          <w:szCs w:val="22"/>
        </w:rPr>
        <w:t xml:space="preserve">The Business Office staff is committed to serving the needs of the </w:t>
      </w:r>
      <w:r w:rsidR="00B57186">
        <w:rPr>
          <w:rFonts w:ascii="Arial" w:hAnsi="Arial" w:cs="Arial"/>
          <w:sz w:val="22"/>
          <w:szCs w:val="22"/>
        </w:rPr>
        <w:t>Pottsboro</w:t>
      </w:r>
      <w:r w:rsidRPr="007844EE">
        <w:rPr>
          <w:rFonts w:ascii="Arial" w:hAnsi="Arial" w:cs="Arial"/>
          <w:sz w:val="22"/>
          <w:szCs w:val="22"/>
        </w:rPr>
        <w:t xml:space="preserve"> ISD </w:t>
      </w:r>
      <w:r w:rsidR="00670B9E">
        <w:rPr>
          <w:rFonts w:ascii="Arial" w:hAnsi="Arial" w:cs="Arial"/>
          <w:sz w:val="22"/>
          <w:szCs w:val="22"/>
        </w:rPr>
        <w:t>students</w:t>
      </w:r>
      <w:r w:rsidRPr="007844EE">
        <w:rPr>
          <w:rFonts w:ascii="Arial" w:hAnsi="Arial" w:cs="Arial"/>
          <w:sz w:val="22"/>
          <w:szCs w:val="22"/>
        </w:rPr>
        <w:t xml:space="preserve">, </w:t>
      </w:r>
      <w:r w:rsidR="00670B9E">
        <w:rPr>
          <w:rFonts w:ascii="Arial" w:hAnsi="Arial" w:cs="Arial"/>
          <w:sz w:val="22"/>
          <w:szCs w:val="22"/>
        </w:rPr>
        <w:t>staff</w:t>
      </w:r>
      <w:r w:rsidRPr="007844EE">
        <w:rPr>
          <w:rFonts w:ascii="Arial" w:hAnsi="Arial" w:cs="Arial"/>
          <w:sz w:val="22"/>
          <w:szCs w:val="22"/>
        </w:rPr>
        <w:t>, and community.  Staff members and their contact information is below:</w:t>
      </w:r>
    </w:p>
    <w:p w14:paraId="234A11FC" w14:textId="77777777" w:rsidR="002750D2" w:rsidRPr="007844EE" w:rsidRDefault="002750D2" w:rsidP="002750D2">
      <w:pPr>
        <w:jc w:val="both"/>
        <w:outlineLvl w:val="0"/>
        <w:rPr>
          <w:rFonts w:ascii="Arial" w:hAnsi="Arial" w:cs="Arial"/>
          <w:sz w:val="22"/>
          <w:szCs w:val="22"/>
        </w:rPr>
      </w:pPr>
      <w:r w:rsidRPr="007844EE">
        <w:rPr>
          <w:rFonts w:ascii="Arial" w:hAnsi="Arial" w:cs="Arial"/>
          <w:sz w:val="22"/>
          <w:szCs w:val="22"/>
        </w:rPr>
        <w:t> </w:t>
      </w:r>
    </w:p>
    <w:p w14:paraId="6BA0C24B" w14:textId="77777777" w:rsidR="002750D2" w:rsidRPr="007844EE" w:rsidRDefault="002750D2" w:rsidP="007844EE">
      <w:pPr>
        <w:jc w:val="both"/>
        <w:outlineLvl w:val="0"/>
        <w:rPr>
          <w:rFonts w:ascii="Arial" w:hAnsi="Arial" w:cs="Arial"/>
        </w:rPr>
      </w:pPr>
    </w:p>
    <w:p w14:paraId="114A979B" w14:textId="543E78E0" w:rsidR="007844EE" w:rsidRPr="007844EE" w:rsidRDefault="3C00DEA0" w:rsidP="3C00DEA0">
      <w:pPr>
        <w:jc w:val="both"/>
        <w:outlineLvl w:val="0"/>
        <w:rPr>
          <w:rFonts w:ascii="Arial" w:hAnsi="Arial" w:cs="Arial"/>
          <w:b/>
          <w:bCs/>
          <w:sz w:val="22"/>
          <w:szCs w:val="22"/>
        </w:rPr>
      </w:pPr>
      <w:r w:rsidRPr="3C00DEA0">
        <w:rPr>
          <w:rFonts w:ascii="Arial" w:hAnsi="Arial" w:cs="Arial"/>
          <w:b/>
          <w:bCs/>
          <w:sz w:val="22"/>
          <w:szCs w:val="22"/>
        </w:rPr>
        <w:t xml:space="preserve">  </w:t>
      </w:r>
    </w:p>
    <w:p w14:paraId="75A6DF8F" w14:textId="3C6A9D5B" w:rsidR="007844EE" w:rsidRDefault="00B57186" w:rsidP="3C00DEA0">
      <w:pPr>
        <w:ind w:firstLine="720"/>
        <w:rPr>
          <w:rFonts w:ascii="Arial" w:hAnsi="Arial" w:cs="Arial"/>
          <w:sz w:val="22"/>
          <w:szCs w:val="22"/>
        </w:rPr>
      </w:pPr>
      <w:r>
        <w:rPr>
          <w:rFonts w:ascii="Arial" w:hAnsi="Arial" w:cs="Arial"/>
          <w:sz w:val="22"/>
          <w:szCs w:val="22"/>
        </w:rPr>
        <w:t xml:space="preserve">Janet Wilson         </w:t>
      </w:r>
      <w:r w:rsidR="007844EE" w:rsidRPr="007844EE">
        <w:rPr>
          <w:rFonts w:ascii="Arial" w:hAnsi="Arial" w:cs="Arial"/>
          <w:sz w:val="22"/>
          <w:szCs w:val="22"/>
        </w:rPr>
        <w:tab/>
      </w:r>
      <w:r w:rsidR="007844EE" w:rsidRPr="007844EE">
        <w:rPr>
          <w:rFonts w:ascii="Arial" w:hAnsi="Arial" w:cs="Arial"/>
          <w:sz w:val="22"/>
          <w:szCs w:val="22"/>
        </w:rPr>
        <w:tab/>
        <w:t>Business</w:t>
      </w:r>
      <w:r w:rsidR="00A42E5F">
        <w:rPr>
          <w:rFonts w:ascii="Arial" w:hAnsi="Arial" w:cs="Arial"/>
          <w:sz w:val="22"/>
          <w:szCs w:val="22"/>
        </w:rPr>
        <w:t xml:space="preserve"> </w:t>
      </w:r>
      <w:r w:rsidR="007844EE" w:rsidRPr="007844EE">
        <w:rPr>
          <w:rFonts w:ascii="Arial" w:hAnsi="Arial" w:cs="Arial"/>
          <w:sz w:val="22"/>
          <w:szCs w:val="22"/>
        </w:rPr>
        <w:t xml:space="preserve">Manager                </w:t>
      </w:r>
      <w:r w:rsidR="00D4621C">
        <w:rPr>
          <w:rFonts w:ascii="Arial" w:hAnsi="Arial" w:cs="Arial"/>
          <w:sz w:val="22"/>
          <w:szCs w:val="22"/>
        </w:rPr>
        <w:tab/>
      </w:r>
      <w:r w:rsidR="00DE7E03">
        <w:rPr>
          <w:rFonts w:ascii="Arial" w:hAnsi="Arial" w:cs="Arial"/>
          <w:sz w:val="22"/>
          <w:szCs w:val="22"/>
        </w:rPr>
        <w:t xml:space="preserve">Extension </w:t>
      </w:r>
      <w:r>
        <w:rPr>
          <w:rFonts w:ascii="Arial" w:hAnsi="Arial" w:cs="Arial"/>
          <w:sz w:val="22"/>
          <w:szCs w:val="22"/>
        </w:rPr>
        <w:t>224</w:t>
      </w:r>
    </w:p>
    <w:p w14:paraId="1DDB7161" w14:textId="64F458FB" w:rsidR="00DE7E03" w:rsidRDefault="00B57186" w:rsidP="3C00DEA0">
      <w:pPr>
        <w:ind w:firstLine="720"/>
        <w:rPr>
          <w:rFonts w:ascii="Arial" w:hAnsi="Arial" w:cs="Arial"/>
          <w:sz w:val="22"/>
          <w:szCs w:val="22"/>
        </w:rPr>
      </w:pPr>
      <w:r>
        <w:rPr>
          <w:rFonts w:ascii="Arial" w:hAnsi="Arial" w:cs="Arial"/>
          <w:sz w:val="22"/>
          <w:szCs w:val="22"/>
        </w:rPr>
        <w:t xml:space="preserve">Shelly Fellinger     </w:t>
      </w:r>
      <w:r w:rsidR="00DE7E03">
        <w:rPr>
          <w:rFonts w:ascii="Arial" w:hAnsi="Arial" w:cs="Arial"/>
          <w:sz w:val="22"/>
          <w:szCs w:val="22"/>
        </w:rPr>
        <w:tab/>
      </w:r>
      <w:r w:rsidR="00A42E5F">
        <w:rPr>
          <w:rFonts w:ascii="Arial" w:hAnsi="Arial" w:cs="Arial"/>
          <w:sz w:val="22"/>
          <w:szCs w:val="22"/>
        </w:rPr>
        <w:tab/>
      </w:r>
      <w:r w:rsidR="00DE7E03">
        <w:rPr>
          <w:rFonts w:ascii="Arial" w:hAnsi="Arial" w:cs="Arial"/>
          <w:sz w:val="22"/>
          <w:szCs w:val="22"/>
        </w:rPr>
        <w:t xml:space="preserve">Payroll/PEIMS Coordinator   </w:t>
      </w:r>
      <w:r w:rsidR="00DE7E03">
        <w:rPr>
          <w:rFonts w:ascii="Arial" w:hAnsi="Arial" w:cs="Arial"/>
          <w:sz w:val="22"/>
          <w:szCs w:val="22"/>
        </w:rPr>
        <w:tab/>
        <w:t xml:space="preserve">Extension </w:t>
      </w:r>
      <w:r>
        <w:rPr>
          <w:rFonts w:ascii="Arial" w:hAnsi="Arial" w:cs="Arial"/>
          <w:sz w:val="22"/>
          <w:szCs w:val="22"/>
        </w:rPr>
        <w:t>211</w:t>
      </w:r>
    </w:p>
    <w:p w14:paraId="0699569B" w14:textId="3721F098" w:rsidR="007844EE" w:rsidRPr="007844EE" w:rsidRDefault="00B57186" w:rsidP="3C00DEA0">
      <w:pPr>
        <w:ind w:firstLine="720"/>
        <w:rPr>
          <w:rFonts w:ascii="Arial" w:hAnsi="Arial" w:cs="Arial"/>
          <w:sz w:val="22"/>
          <w:szCs w:val="22"/>
        </w:rPr>
      </w:pPr>
      <w:r>
        <w:rPr>
          <w:rFonts w:ascii="Arial" w:hAnsi="Arial" w:cs="Arial"/>
          <w:sz w:val="22"/>
          <w:szCs w:val="22"/>
        </w:rPr>
        <w:t xml:space="preserve">Terri Hodnett         </w:t>
      </w:r>
      <w:r>
        <w:rPr>
          <w:rFonts w:ascii="Arial" w:hAnsi="Arial" w:cs="Arial"/>
          <w:sz w:val="22"/>
          <w:szCs w:val="22"/>
        </w:rPr>
        <w:tab/>
      </w:r>
      <w:r w:rsidR="00DE7E03">
        <w:rPr>
          <w:rFonts w:ascii="Arial" w:hAnsi="Arial" w:cs="Arial"/>
          <w:sz w:val="22"/>
          <w:szCs w:val="22"/>
        </w:rPr>
        <w:tab/>
        <w:t xml:space="preserve">Accounts Rec/Payable          </w:t>
      </w:r>
      <w:r w:rsidR="00DE7E03">
        <w:rPr>
          <w:rFonts w:ascii="Arial" w:hAnsi="Arial" w:cs="Arial"/>
          <w:sz w:val="22"/>
          <w:szCs w:val="22"/>
        </w:rPr>
        <w:tab/>
        <w:t xml:space="preserve">Extension </w:t>
      </w:r>
      <w:r>
        <w:rPr>
          <w:rFonts w:ascii="Arial" w:hAnsi="Arial" w:cs="Arial"/>
          <w:sz w:val="22"/>
          <w:szCs w:val="22"/>
        </w:rPr>
        <w:t>210</w:t>
      </w:r>
    </w:p>
    <w:p w14:paraId="439C2CE9" w14:textId="77777777" w:rsidR="00292965" w:rsidRPr="00B12658" w:rsidRDefault="00292965" w:rsidP="00292965">
      <w:pPr>
        <w:autoSpaceDE w:val="0"/>
        <w:autoSpaceDN w:val="0"/>
        <w:adjustRightInd w:val="0"/>
        <w:rPr>
          <w:rFonts w:ascii="Arial" w:hAnsi="Arial" w:cs="Arial"/>
          <w:color w:val="000000"/>
          <w:sz w:val="20"/>
          <w:szCs w:val="20"/>
        </w:rPr>
      </w:pPr>
    </w:p>
    <w:p w14:paraId="5973ADC0" w14:textId="77777777" w:rsidR="00292965" w:rsidRDefault="00292965" w:rsidP="00292965">
      <w:pPr>
        <w:autoSpaceDE w:val="0"/>
        <w:autoSpaceDN w:val="0"/>
        <w:adjustRightInd w:val="0"/>
        <w:rPr>
          <w:rFonts w:ascii="Arial" w:hAnsi="Arial" w:cs="Arial"/>
          <w:color w:val="000000"/>
          <w:sz w:val="22"/>
          <w:szCs w:val="22"/>
        </w:rPr>
      </w:pPr>
    </w:p>
    <w:p w14:paraId="45DD870D" w14:textId="77777777" w:rsidR="006D2057" w:rsidRDefault="006D2057" w:rsidP="00292965">
      <w:pPr>
        <w:autoSpaceDE w:val="0"/>
        <w:autoSpaceDN w:val="0"/>
        <w:adjustRightInd w:val="0"/>
        <w:rPr>
          <w:rFonts w:ascii="Arial" w:hAnsi="Arial" w:cs="Arial"/>
          <w:color w:val="000000"/>
          <w:sz w:val="22"/>
          <w:szCs w:val="22"/>
        </w:rPr>
      </w:pPr>
    </w:p>
    <w:p w14:paraId="5E92D191" w14:textId="77777777" w:rsidR="006D2057" w:rsidRPr="00B12658" w:rsidRDefault="006D2057" w:rsidP="00292965">
      <w:pPr>
        <w:autoSpaceDE w:val="0"/>
        <w:autoSpaceDN w:val="0"/>
        <w:adjustRightInd w:val="0"/>
        <w:rPr>
          <w:rFonts w:ascii="Arial" w:hAnsi="Arial" w:cs="Arial"/>
          <w:color w:val="000000"/>
          <w:sz w:val="22"/>
          <w:szCs w:val="22"/>
        </w:rPr>
      </w:pPr>
    </w:p>
    <w:p w14:paraId="417E8B55" w14:textId="77777777" w:rsidR="00292965" w:rsidRPr="00B12658" w:rsidRDefault="00292965" w:rsidP="00292965">
      <w:pPr>
        <w:autoSpaceDE w:val="0"/>
        <w:autoSpaceDN w:val="0"/>
        <w:adjustRightInd w:val="0"/>
        <w:rPr>
          <w:rFonts w:ascii="Arial" w:hAnsi="Arial" w:cs="Arial"/>
          <w:color w:val="000000"/>
          <w:sz w:val="22"/>
          <w:szCs w:val="22"/>
        </w:rPr>
      </w:pPr>
    </w:p>
    <w:p w14:paraId="2EB405AF" w14:textId="77777777" w:rsidR="006D2057" w:rsidRDefault="006D2057" w:rsidP="001C32A7">
      <w:pPr>
        <w:tabs>
          <w:tab w:val="left" w:pos="3266"/>
        </w:tabs>
        <w:rPr>
          <w:rFonts w:ascii="Arial" w:hAnsi="Arial" w:cs="Arial"/>
          <w:b/>
        </w:rPr>
      </w:pPr>
    </w:p>
    <w:p w14:paraId="4B4AE131" w14:textId="77777777" w:rsidR="00C3546E" w:rsidRDefault="00C3546E" w:rsidP="001C32A7">
      <w:pPr>
        <w:tabs>
          <w:tab w:val="left" w:pos="3266"/>
        </w:tabs>
        <w:rPr>
          <w:rFonts w:ascii="Arial" w:hAnsi="Arial" w:cs="Arial"/>
          <w:b/>
        </w:rPr>
      </w:pPr>
    </w:p>
    <w:p w14:paraId="12ADEDBE" w14:textId="77777777" w:rsidR="0077395B" w:rsidRDefault="0077395B" w:rsidP="001C32A7">
      <w:pPr>
        <w:tabs>
          <w:tab w:val="left" w:pos="3266"/>
        </w:tabs>
        <w:rPr>
          <w:rFonts w:ascii="Arial" w:hAnsi="Arial" w:cs="Arial"/>
          <w:b/>
        </w:rPr>
      </w:pPr>
    </w:p>
    <w:p w14:paraId="35865CCE" w14:textId="77777777" w:rsidR="0077395B" w:rsidRDefault="0077395B" w:rsidP="001C32A7">
      <w:pPr>
        <w:tabs>
          <w:tab w:val="left" w:pos="3266"/>
        </w:tabs>
        <w:rPr>
          <w:rFonts w:ascii="Arial" w:hAnsi="Arial" w:cs="Arial"/>
          <w:b/>
        </w:rPr>
      </w:pPr>
    </w:p>
    <w:p w14:paraId="7EA308F3" w14:textId="77777777" w:rsidR="0077395B" w:rsidRDefault="0077395B" w:rsidP="001C32A7">
      <w:pPr>
        <w:tabs>
          <w:tab w:val="left" w:pos="3266"/>
        </w:tabs>
        <w:rPr>
          <w:rFonts w:ascii="Arial" w:hAnsi="Arial" w:cs="Arial"/>
          <w:b/>
        </w:rPr>
      </w:pPr>
    </w:p>
    <w:p w14:paraId="4F9B425F" w14:textId="77777777" w:rsidR="001D6ECB" w:rsidRDefault="001D6ECB" w:rsidP="001C32A7">
      <w:pPr>
        <w:tabs>
          <w:tab w:val="left" w:pos="3266"/>
        </w:tabs>
        <w:rPr>
          <w:rFonts w:ascii="Arial" w:hAnsi="Arial" w:cs="Arial"/>
          <w:b/>
        </w:rPr>
      </w:pPr>
    </w:p>
    <w:p w14:paraId="124E062A" w14:textId="77777777" w:rsidR="001C32A7" w:rsidRDefault="00D10A54" w:rsidP="001C32A7">
      <w:pPr>
        <w:tabs>
          <w:tab w:val="left" w:pos="3266"/>
        </w:tabs>
        <w:rPr>
          <w:rFonts w:ascii="Arial" w:hAnsi="Arial" w:cs="Arial"/>
          <w:b/>
        </w:rPr>
      </w:pPr>
      <w:r>
        <w:rPr>
          <w:rFonts w:ascii="Arial" w:hAnsi="Arial" w:cs="Arial"/>
          <w:b/>
        </w:rPr>
        <w:t>B</w:t>
      </w:r>
      <w:r w:rsidR="001C32A7" w:rsidRPr="00F0586A">
        <w:rPr>
          <w:rFonts w:ascii="Arial" w:hAnsi="Arial" w:cs="Arial"/>
          <w:b/>
        </w:rPr>
        <w:t xml:space="preserve">udget </w:t>
      </w:r>
      <w:r w:rsidR="001C32A7">
        <w:rPr>
          <w:rFonts w:ascii="Arial" w:hAnsi="Arial" w:cs="Arial"/>
          <w:b/>
        </w:rPr>
        <w:t>Amendments</w:t>
      </w:r>
    </w:p>
    <w:p w14:paraId="564F2FF4" w14:textId="77777777" w:rsidR="001C32A7" w:rsidRDefault="001C32A7" w:rsidP="001C32A7">
      <w:pPr>
        <w:tabs>
          <w:tab w:val="left" w:pos="3266"/>
        </w:tabs>
        <w:rPr>
          <w:rFonts w:ascii="Arial" w:hAnsi="Arial" w:cs="Arial"/>
          <w:b/>
        </w:rPr>
      </w:pPr>
    </w:p>
    <w:p w14:paraId="36EF9469" w14:textId="77777777" w:rsidR="001C32A7" w:rsidRDefault="001C32A7" w:rsidP="001C32A7">
      <w:pPr>
        <w:tabs>
          <w:tab w:val="left" w:pos="3266"/>
        </w:tabs>
        <w:rPr>
          <w:rFonts w:ascii="Arial" w:hAnsi="Arial" w:cs="Arial"/>
          <w:sz w:val="22"/>
          <w:szCs w:val="22"/>
        </w:rPr>
      </w:pPr>
      <w:r>
        <w:rPr>
          <w:rFonts w:ascii="Arial" w:hAnsi="Arial" w:cs="Arial"/>
          <w:sz w:val="22"/>
          <w:szCs w:val="22"/>
        </w:rPr>
        <w:t>A budget amendment is a transfer of funds across different functions.  For example: a budget amendment would result if instructional funds (function 11) were requested to be transferred to the library (function 12).  Budget amendment line items should be stated in whole dollar amounts.</w:t>
      </w:r>
    </w:p>
    <w:p w14:paraId="201D41C9" w14:textId="77777777" w:rsidR="001C32A7" w:rsidRDefault="001C32A7" w:rsidP="001C32A7">
      <w:pPr>
        <w:tabs>
          <w:tab w:val="left" w:pos="3266"/>
        </w:tabs>
        <w:rPr>
          <w:rFonts w:ascii="Arial" w:hAnsi="Arial" w:cs="Arial"/>
          <w:sz w:val="22"/>
          <w:szCs w:val="22"/>
        </w:rPr>
      </w:pPr>
    </w:p>
    <w:p w14:paraId="1D7173FE" w14:textId="77777777" w:rsidR="001C32A7" w:rsidRDefault="001C32A7" w:rsidP="001C32A7">
      <w:pPr>
        <w:tabs>
          <w:tab w:val="left" w:pos="3266"/>
        </w:tabs>
        <w:rPr>
          <w:rFonts w:ascii="Arial" w:hAnsi="Arial" w:cs="Arial"/>
          <w:sz w:val="22"/>
          <w:szCs w:val="22"/>
        </w:rPr>
      </w:pPr>
      <w:r w:rsidRPr="002E1676">
        <w:rPr>
          <w:rFonts w:ascii="Arial" w:hAnsi="Arial" w:cs="Arial"/>
          <w:b/>
          <w:i/>
          <w:sz w:val="22"/>
          <w:szCs w:val="22"/>
          <w:u w:val="single"/>
        </w:rPr>
        <w:t>Budget amendments must be approved by the School Board</w:t>
      </w:r>
      <w:r>
        <w:rPr>
          <w:rFonts w:ascii="Arial" w:hAnsi="Arial" w:cs="Arial"/>
          <w:sz w:val="22"/>
          <w:szCs w:val="22"/>
        </w:rPr>
        <w:t>.  Requests should be submitted in accordance with agenda deadlines posted by the Superintendent.  Remember that if a purchase order is pending the outcome of a budget amendment, the purchase order will not be processed until after the School Board has approved the request.</w:t>
      </w:r>
    </w:p>
    <w:p w14:paraId="247BA50D" w14:textId="77777777" w:rsidR="00D96CFC" w:rsidRDefault="00D96CFC" w:rsidP="001C32A7">
      <w:pPr>
        <w:tabs>
          <w:tab w:val="left" w:pos="3266"/>
        </w:tabs>
        <w:rPr>
          <w:rFonts w:ascii="Arial" w:hAnsi="Arial" w:cs="Arial"/>
          <w:sz w:val="22"/>
          <w:szCs w:val="22"/>
        </w:rPr>
      </w:pPr>
    </w:p>
    <w:p w14:paraId="280F6D40" w14:textId="77777777" w:rsidR="00D96CFC" w:rsidRDefault="00D96CFC" w:rsidP="001C32A7">
      <w:pPr>
        <w:tabs>
          <w:tab w:val="left" w:pos="3266"/>
        </w:tabs>
        <w:rPr>
          <w:rFonts w:ascii="Arial" w:hAnsi="Arial" w:cs="Arial"/>
          <w:b/>
          <w:sz w:val="22"/>
          <w:szCs w:val="22"/>
        </w:rPr>
      </w:pPr>
    </w:p>
    <w:p w14:paraId="72DEE885" w14:textId="77777777" w:rsidR="003E66D1" w:rsidRDefault="003E66D1" w:rsidP="001C32A7">
      <w:pPr>
        <w:tabs>
          <w:tab w:val="left" w:pos="3266"/>
        </w:tabs>
        <w:rPr>
          <w:rFonts w:ascii="Arial" w:hAnsi="Arial" w:cs="Arial"/>
          <w:b/>
        </w:rPr>
      </w:pPr>
    </w:p>
    <w:p w14:paraId="6C8B1FF7" w14:textId="77777777" w:rsidR="001C32A7" w:rsidRPr="00F0586A" w:rsidRDefault="00BC40D9" w:rsidP="001C32A7">
      <w:pPr>
        <w:tabs>
          <w:tab w:val="left" w:pos="3266"/>
        </w:tabs>
        <w:rPr>
          <w:rFonts w:ascii="Arial" w:hAnsi="Arial" w:cs="Arial"/>
          <w:b/>
        </w:rPr>
      </w:pPr>
      <w:r>
        <w:rPr>
          <w:rFonts w:ascii="Arial" w:hAnsi="Arial" w:cs="Arial"/>
          <w:b/>
        </w:rPr>
        <w:t>Budget Revisions</w:t>
      </w:r>
    </w:p>
    <w:p w14:paraId="30562511" w14:textId="77777777" w:rsidR="001C32A7" w:rsidRPr="00B12658" w:rsidRDefault="001C32A7" w:rsidP="001C32A7">
      <w:pPr>
        <w:tabs>
          <w:tab w:val="left" w:pos="3266"/>
        </w:tabs>
        <w:rPr>
          <w:rFonts w:ascii="Arial" w:hAnsi="Arial" w:cs="Arial"/>
          <w:b/>
          <w:sz w:val="22"/>
          <w:szCs w:val="22"/>
        </w:rPr>
      </w:pPr>
    </w:p>
    <w:p w14:paraId="73D8CB06" w14:textId="77777777" w:rsidR="001C32A7" w:rsidRDefault="001C32A7" w:rsidP="001C32A7">
      <w:pPr>
        <w:tabs>
          <w:tab w:val="left" w:pos="3266"/>
        </w:tabs>
        <w:rPr>
          <w:rFonts w:ascii="Arial" w:hAnsi="Arial" w:cs="Arial"/>
          <w:sz w:val="22"/>
          <w:szCs w:val="22"/>
        </w:rPr>
      </w:pPr>
      <w:r>
        <w:rPr>
          <w:rFonts w:ascii="Arial" w:hAnsi="Arial" w:cs="Arial"/>
          <w:sz w:val="22"/>
          <w:szCs w:val="22"/>
        </w:rPr>
        <w:t xml:space="preserve">A budget revision is a transfer of funds which is </w:t>
      </w:r>
      <w:r w:rsidRPr="00227DE6">
        <w:rPr>
          <w:rFonts w:ascii="Arial" w:hAnsi="Arial" w:cs="Arial"/>
          <w:sz w:val="22"/>
          <w:szCs w:val="22"/>
          <w:u w:val="single"/>
        </w:rPr>
        <w:t>not</w:t>
      </w:r>
      <w:r>
        <w:rPr>
          <w:rFonts w:ascii="Arial" w:hAnsi="Arial" w:cs="Arial"/>
          <w:sz w:val="22"/>
          <w:szCs w:val="22"/>
        </w:rPr>
        <w:t xml:space="preserve"> across different functions.  The Business Manager shall approve all budget revision</w:t>
      </w:r>
      <w:r w:rsidR="007403A8">
        <w:rPr>
          <w:rFonts w:ascii="Arial" w:hAnsi="Arial" w:cs="Arial"/>
          <w:sz w:val="22"/>
          <w:szCs w:val="22"/>
        </w:rPr>
        <w:t>s</w:t>
      </w:r>
      <w:r>
        <w:rPr>
          <w:rFonts w:ascii="Arial" w:hAnsi="Arial" w:cs="Arial"/>
          <w:sz w:val="22"/>
          <w:szCs w:val="22"/>
        </w:rPr>
        <w:t>.  Bu</w:t>
      </w:r>
      <w:r w:rsidR="008F6819">
        <w:rPr>
          <w:rFonts w:ascii="Arial" w:hAnsi="Arial" w:cs="Arial"/>
          <w:sz w:val="22"/>
          <w:szCs w:val="22"/>
        </w:rPr>
        <w:t xml:space="preserve">dget revision line items should </w:t>
      </w:r>
      <w:r>
        <w:rPr>
          <w:rFonts w:ascii="Arial" w:hAnsi="Arial" w:cs="Arial"/>
          <w:sz w:val="22"/>
          <w:szCs w:val="22"/>
        </w:rPr>
        <w:t xml:space="preserve">be stated in whole dollar amounts.  </w:t>
      </w:r>
    </w:p>
    <w:p w14:paraId="5EF19AD1" w14:textId="77777777" w:rsidR="009C54A1" w:rsidRDefault="001C32A7" w:rsidP="001C32A7">
      <w:pPr>
        <w:tabs>
          <w:tab w:val="left" w:pos="3266"/>
        </w:tabs>
        <w:rPr>
          <w:rFonts w:ascii="Arial" w:hAnsi="Arial" w:cs="Arial"/>
          <w:sz w:val="22"/>
          <w:szCs w:val="22"/>
        </w:rPr>
      </w:pPr>
      <w:r>
        <w:rPr>
          <w:rFonts w:ascii="Arial" w:hAnsi="Arial" w:cs="Arial"/>
          <w:sz w:val="22"/>
          <w:szCs w:val="22"/>
        </w:rPr>
        <w:br/>
      </w:r>
      <w:r w:rsidRPr="00B12658">
        <w:rPr>
          <w:rFonts w:ascii="Arial" w:hAnsi="Arial" w:cs="Arial"/>
          <w:sz w:val="22"/>
          <w:szCs w:val="22"/>
        </w:rPr>
        <w:t>Each campus principal or department director is responsible for making sure that funds exist in the assigned account code for each purchase order (PO).  If during the year a purchase needs to be made and there are insufficient funds in the appropriate account code for that expenditure, the principal or director needs to complete a budget revision form</w:t>
      </w:r>
      <w:r>
        <w:rPr>
          <w:rFonts w:ascii="Arial" w:hAnsi="Arial" w:cs="Arial"/>
          <w:sz w:val="22"/>
          <w:szCs w:val="22"/>
        </w:rPr>
        <w:t xml:space="preserve">. </w:t>
      </w:r>
      <w:r w:rsidRPr="00B12658">
        <w:rPr>
          <w:rFonts w:ascii="Arial" w:hAnsi="Arial" w:cs="Arial"/>
          <w:sz w:val="22"/>
          <w:szCs w:val="22"/>
        </w:rPr>
        <w:t xml:space="preserve"> These forms should be submitted </w:t>
      </w:r>
      <w:r>
        <w:rPr>
          <w:rFonts w:ascii="Arial" w:hAnsi="Arial" w:cs="Arial"/>
          <w:sz w:val="22"/>
          <w:szCs w:val="22"/>
        </w:rPr>
        <w:t xml:space="preserve">directly to the </w:t>
      </w:r>
      <w:r w:rsidRPr="00B12658">
        <w:rPr>
          <w:rFonts w:ascii="Arial" w:hAnsi="Arial" w:cs="Arial"/>
          <w:sz w:val="22"/>
          <w:szCs w:val="22"/>
        </w:rPr>
        <w:t>Business Manager.  Any PO’s with insufficient funds in the assigned account code will not be approved until a Budget Revision has been submitted.</w:t>
      </w:r>
    </w:p>
    <w:p w14:paraId="75CD24A8" w14:textId="77777777" w:rsidR="007F781C" w:rsidRDefault="007F781C" w:rsidP="001C32A7">
      <w:pPr>
        <w:tabs>
          <w:tab w:val="left" w:pos="3266"/>
        </w:tabs>
        <w:rPr>
          <w:rFonts w:ascii="Arial" w:hAnsi="Arial" w:cs="Arial"/>
          <w:sz w:val="22"/>
          <w:szCs w:val="22"/>
        </w:rPr>
      </w:pPr>
    </w:p>
    <w:p w14:paraId="6D64ADDA" w14:textId="77777777" w:rsidR="007F781C" w:rsidRDefault="007F781C" w:rsidP="001C32A7">
      <w:pPr>
        <w:tabs>
          <w:tab w:val="left" w:pos="3266"/>
        </w:tabs>
        <w:rPr>
          <w:rFonts w:ascii="Arial" w:hAnsi="Arial" w:cs="Arial"/>
          <w:sz w:val="22"/>
          <w:szCs w:val="22"/>
        </w:rPr>
      </w:pPr>
    </w:p>
    <w:p w14:paraId="4A6E82D3" w14:textId="77777777" w:rsidR="004405F0" w:rsidRDefault="004405F0" w:rsidP="001C32A7">
      <w:pPr>
        <w:tabs>
          <w:tab w:val="left" w:pos="3266"/>
        </w:tabs>
        <w:rPr>
          <w:rFonts w:ascii="Arial" w:hAnsi="Arial" w:cs="Arial"/>
          <w:b/>
        </w:rPr>
      </w:pPr>
    </w:p>
    <w:p w14:paraId="0C9DB198" w14:textId="77777777" w:rsidR="00F51E9F" w:rsidRDefault="00F51E9F" w:rsidP="001C32A7">
      <w:pPr>
        <w:tabs>
          <w:tab w:val="left" w:pos="3266"/>
        </w:tabs>
        <w:rPr>
          <w:rFonts w:ascii="Arial" w:hAnsi="Arial" w:cs="Arial"/>
          <w:b/>
        </w:rPr>
      </w:pPr>
      <w:r>
        <w:rPr>
          <w:rFonts w:ascii="Arial" w:hAnsi="Arial" w:cs="Arial"/>
          <w:b/>
        </w:rPr>
        <w:t>Cash/Check Handling</w:t>
      </w:r>
    </w:p>
    <w:p w14:paraId="18B2DF00" w14:textId="77777777" w:rsidR="00F51E9F" w:rsidRDefault="00F51E9F" w:rsidP="007E6BF8">
      <w:pPr>
        <w:tabs>
          <w:tab w:val="left" w:pos="3266"/>
        </w:tabs>
        <w:rPr>
          <w:rFonts w:ascii="Arial" w:hAnsi="Arial" w:cs="Arial"/>
          <w:b/>
        </w:rPr>
      </w:pPr>
    </w:p>
    <w:p w14:paraId="2121C11E" w14:textId="6BBF8046" w:rsidR="00F51E9F" w:rsidRDefault="00F51E9F" w:rsidP="007E6BF8">
      <w:pPr>
        <w:tabs>
          <w:tab w:val="left" w:pos="3266"/>
        </w:tabs>
        <w:rPr>
          <w:rFonts w:ascii="Arial" w:hAnsi="Arial" w:cs="Arial"/>
          <w:sz w:val="22"/>
          <w:szCs w:val="22"/>
        </w:rPr>
      </w:pPr>
      <w:r>
        <w:rPr>
          <w:rFonts w:ascii="Arial" w:hAnsi="Arial" w:cs="Arial"/>
          <w:sz w:val="22"/>
          <w:szCs w:val="22"/>
        </w:rPr>
        <w:t xml:space="preserve">All cash and checks shall be deposited to the campus secretary </w:t>
      </w:r>
      <w:r w:rsidR="00BC4504">
        <w:rPr>
          <w:rFonts w:ascii="Arial" w:hAnsi="Arial" w:cs="Arial"/>
          <w:sz w:val="22"/>
          <w:szCs w:val="22"/>
        </w:rPr>
        <w:t>daily</w:t>
      </w:r>
      <w:r>
        <w:rPr>
          <w:rFonts w:ascii="Arial" w:hAnsi="Arial" w:cs="Arial"/>
          <w:sz w:val="22"/>
          <w:szCs w:val="22"/>
        </w:rPr>
        <w:t>.  No post-dated checks will be accepted.</w:t>
      </w:r>
      <w:r w:rsidR="00A91AE3">
        <w:rPr>
          <w:rFonts w:ascii="Arial" w:hAnsi="Arial" w:cs="Arial"/>
          <w:sz w:val="22"/>
          <w:szCs w:val="22"/>
        </w:rPr>
        <w:t xml:space="preserve"> Only district employees are authorized to handle cash. </w:t>
      </w:r>
      <w:r>
        <w:rPr>
          <w:rFonts w:ascii="Arial" w:hAnsi="Arial" w:cs="Arial"/>
          <w:sz w:val="22"/>
          <w:szCs w:val="22"/>
        </w:rPr>
        <w:t>Funds should not be kept in classrooms</w:t>
      </w:r>
      <w:r w:rsidR="003F41B4">
        <w:rPr>
          <w:rFonts w:ascii="Arial" w:hAnsi="Arial" w:cs="Arial"/>
          <w:sz w:val="22"/>
          <w:szCs w:val="22"/>
        </w:rPr>
        <w:t xml:space="preserve"> for </w:t>
      </w:r>
      <w:r w:rsidR="000B0795">
        <w:rPr>
          <w:rFonts w:ascii="Arial" w:hAnsi="Arial" w:cs="Arial"/>
          <w:sz w:val="22"/>
          <w:szCs w:val="22"/>
        </w:rPr>
        <w:t xml:space="preserve">any </w:t>
      </w:r>
      <w:r w:rsidR="00BC4504">
        <w:rPr>
          <w:rFonts w:ascii="Arial" w:hAnsi="Arial" w:cs="Arial"/>
          <w:sz w:val="22"/>
          <w:szCs w:val="22"/>
        </w:rPr>
        <w:t>period</w:t>
      </w:r>
      <w:r w:rsidR="003F41B4">
        <w:rPr>
          <w:rFonts w:ascii="Arial" w:hAnsi="Arial" w:cs="Arial"/>
          <w:sz w:val="22"/>
          <w:szCs w:val="22"/>
        </w:rPr>
        <w:t xml:space="preserve">.  Funds should under no circumstances be kept in </w:t>
      </w:r>
      <w:r>
        <w:rPr>
          <w:rFonts w:ascii="Arial" w:hAnsi="Arial" w:cs="Arial"/>
          <w:sz w:val="22"/>
          <w:szCs w:val="22"/>
        </w:rPr>
        <w:t xml:space="preserve">personal wallets or </w:t>
      </w:r>
      <w:r w:rsidR="00214089">
        <w:rPr>
          <w:rFonts w:ascii="Arial" w:hAnsi="Arial" w:cs="Arial"/>
          <w:sz w:val="22"/>
          <w:szCs w:val="22"/>
        </w:rPr>
        <w:t>purses</w:t>
      </w:r>
      <w:r w:rsidR="003F41B4">
        <w:rPr>
          <w:rFonts w:ascii="Arial" w:hAnsi="Arial" w:cs="Arial"/>
          <w:sz w:val="22"/>
          <w:szCs w:val="22"/>
        </w:rPr>
        <w:t xml:space="preserve"> or at home</w:t>
      </w:r>
      <w:r>
        <w:rPr>
          <w:rFonts w:ascii="Arial" w:hAnsi="Arial" w:cs="Arial"/>
          <w:sz w:val="22"/>
          <w:szCs w:val="22"/>
        </w:rPr>
        <w:t xml:space="preserve">.  No cash purchases should be made – </w:t>
      </w:r>
      <w:r w:rsidRPr="00A31652">
        <w:rPr>
          <w:rFonts w:ascii="Arial" w:hAnsi="Arial" w:cs="Arial"/>
          <w:b/>
          <w:sz w:val="22"/>
          <w:szCs w:val="22"/>
        </w:rPr>
        <w:t>every dollar collected should be receipted and deposited to the campus secretary</w:t>
      </w:r>
      <w:r w:rsidR="00DB5CE7">
        <w:rPr>
          <w:rFonts w:ascii="Arial" w:hAnsi="Arial" w:cs="Arial"/>
          <w:sz w:val="22"/>
          <w:szCs w:val="22"/>
        </w:rPr>
        <w:t xml:space="preserve">. All cash payments should be receipted with a PISD numbered receipt book and/or payment receipt register. </w:t>
      </w:r>
      <w:r>
        <w:rPr>
          <w:rFonts w:ascii="Arial" w:hAnsi="Arial" w:cs="Arial"/>
          <w:sz w:val="22"/>
          <w:szCs w:val="22"/>
        </w:rPr>
        <w:t>The campus secretary</w:t>
      </w:r>
      <w:r w:rsidR="00B57186">
        <w:rPr>
          <w:rFonts w:ascii="Arial" w:hAnsi="Arial" w:cs="Arial"/>
          <w:sz w:val="22"/>
          <w:szCs w:val="22"/>
        </w:rPr>
        <w:t xml:space="preserve"> </w:t>
      </w:r>
      <w:r>
        <w:rPr>
          <w:rFonts w:ascii="Arial" w:hAnsi="Arial" w:cs="Arial"/>
          <w:sz w:val="22"/>
          <w:szCs w:val="22"/>
        </w:rPr>
        <w:t xml:space="preserve">shall </w:t>
      </w:r>
      <w:r w:rsidR="005C46AE">
        <w:rPr>
          <w:rFonts w:ascii="Arial" w:hAnsi="Arial" w:cs="Arial"/>
          <w:sz w:val="22"/>
          <w:szCs w:val="22"/>
        </w:rPr>
        <w:t>sign the deposit slip and give you a copy,</w:t>
      </w:r>
      <w:r>
        <w:rPr>
          <w:rFonts w:ascii="Arial" w:hAnsi="Arial" w:cs="Arial"/>
          <w:sz w:val="22"/>
          <w:szCs w:val="22"/>
        </w:rPr>
        <w:t xml:space="preserve"> </w:t>
      </w:r>
      <w:r w:rsidR="005C46AE">
        <w:rPr>
          <w:rFonts w:ascii="Arial" w:hAnsi="Arial" w:cs="Arial"/>
          <w:sz w:val="22"/>
          <w:szCs w:val="22"/>
        </w:rPr>
        <w:t xml:space="preserve">forward all </w:t>
      </w:r>
      <w:r>
        <w:rPr>
          <w:rFonts w:ascii="Arial" w:hAnsi="Arial" w:cs="Arial"/>
          <w:sz w:val="22"/>
          <w:szCs w:val="22"/>
        </w:rPr>
        <w:t>monies</w:t>
      </w:r>
      <w:r w:rsidR="005C46AE">
        <w:rPr>
          <w:rFonts w:ascii="Arial" w:hAnsi="Arial" w:cs="Arial"/>
          <w:sz w:val="22"/>
          <w:szCs w:val="22"/>
        </w:rPr>
        <w:t xml:space="preserve"> to the Business Office </w:t>
      </w:r>
      <w:r w:rsidR="00BC4504">
        <w:rPr>
          <w:rFonts w:ascii="Arial" w:hAnsi="Arial" w:cs="Arial"/>
          <w:sz w:val="22"/>
          <w:szCs w:val="22"/>
        </w:rPr>
        <w:t>daily</w:t>
      </w:r>
      <w:r w:rsidR="005C46AE">
        <w:rPr>
          <w:rFonts w:ascii="Arial" w:hAnsi="Arial" w:cs="Arial"/>
          <w:sz w:val="22"/>
          <w:szCs w:val="22"/>
        </w:rPr>
        <w:t xml:space="preserve"> o</w:t>
      </w:r>
      <w:r>
        <w:rPr>
          <w:rFonts w:ascii="Arial" w:hAnsi="Arial" w:cs="Arial"/>
          <w:sz w:val="22"/>
          <w:szCs w:val="22"/>
        </w:rPr>
        <w:t>r secure</w:t>
      </w:r>
      <w:r w:rsidR="005C46AE">
        <w:rPr>
          <w:rFonts w:ascii="Arial" w:hAnsi="Arial" w:cs="Arial"/>
          <w:sz w:val="22"/>
          <w:szCs w:val="22"/>
        </w:rPr>
        <w:t xml:space="preserve"> it </w:t>
      </w:r>
      <w:r>
        <w:rPr>
          <w:rFonts w:ascii="Arial" w:hAnsi="Arial" w:cs="Arial"/>
          <w:sz w:val="22"/>
          <w:szCs w:val="22"/>
        </w:rPr>
        <w:t>overnight in a locked campus safe</w:t>
      </w:r>
      <w:r w:rsidR="005C46AE">
        <w:rPr>
          <w:rFonts w:ascii="Arial" w:hAnsi="Arial" w:cs="Arial"/>
          <w:sz w:val="22"/>
          <w:szCs w:val="22"/>
        </w:rPr>
        <w:t>. I</w:t>
      </w:r>
      <w:r>
        <w:rPr>
          <w:rFonts w:ascii="Arial" w:hAnsi="Arial" w:cs="Arial"/>
          <w:sz w:val="22"/>
          <w:szCs w:val="22"/>
        </w:rPr>
        <w:t>f the deposit cannot be made the same day</w:t>
      </w:r>
      <w:r w:rsidR="005C46AE">
        <w:rPr>
          <w:rFonts w:ascii="Arial" w:hAnsi="Arial" w:cs="Arial"/>
          <w:sz w:val="22"/>
          <w:szCs w:val="22"/>
        </w:rPr>
        <w:t>, t</w:t>
      </w:r>
      <w:r w:rsidR="003F41B4">
        <w:rPr>
          <w:rFonts w:ascii="Arial" w:hAnsi="Arial" w:cs="Arial"/>
          <w:sz w:val="22"/>
          <w:szCs w:val="22"/>
        </w:rPr>
        <w:t xml:space="preserve">he safe will have a log that records all money put in and taken out. </w:t>
      </w:r>
    </w:p>
    <w:p w14:paraId="26FA65A1" w14:textId="77777777" w:rsidR="00A31652" w:rsidRDefault="00A31652" w:rsidP="007E6BF8">
      <w:pPr>
        <w:tabs>
          <w:tab w:val="left" w:pos="3266"/>
        </w:tabs>
        <w:rPr>
          <w:rFonts w:ascii="Arial" w:hAnsi="Arial" w:cs="Arial"/>
          <w:sz w:val="22"/>
          <w:szCs w:val="22"/>
        </w:rPr>
      </w:pPr>
    </w:p>
    <w:p w14:paraId="66BCD4D8" w14:textId="77777777" w:rsidR="00DB5CE7" w:rsidRDefault="00DB5CE7" w:rsidP="007E6BF8">
      <w:pPr>
        <w:tabs>
          <w:tab w:val="left" w:pos="3266"/>
        </w:tabs>
        <w:rPr>
          <w:rFonts w:ascii="Arial" w:hAnsi="Arial" w:cs="Arial"/>
          <w:sz w:val="22"/>
          <w:szCs w:val="22"/>
        </w:rPr>
      </w:pPr>
    </w:p>
    <w:p w14:paraId="753E5867" w14:textId="77777777" w:rsidR="00F51E9F" w:rsidRDefault="00F51E9F" w:rsidP="007E6BF8">
      <w:pPr>
        <w:tabs>
          <w:tab w:val="left" w:pos="3266"/>
        </w:tabs>
        <w:rPr>
          <w:rFonts w:ascii="Arial" w:hAnsi="Arial" w:cs="Arial"/>
          <w:sz w:val="22"/>
          <w:szCs w:val="22"/>
        </w:rPr>
      </w:pPr>
      <w:r>
        <w:rPr>
          <w:rFonts w:ascii="Arial" w:hAnsi="Arial" w:cs="Arial"/>
          <w:sz w:val="22"/>
          <w:szCs w:val="22"/>
        </w:rPr>
        <w:t xml:space="preserve">Athletic event gate receipts (admission) shall be recorded on the appropriate sports gate receipts form and submitted by the Ticket Taker to the </w:t>
      </w:r>
      <w:r w:rsidR="00B57186">
        <w:rPr>
          <w:rFonts w:ascii="Arial" w:hAnsi="Arial" w:cs="Arial"/>
          <w:sz w:val="22"/>
          <w:szCs w:val="22"/>
        </w:rPr>
        <w:t>District Athletic Director</w:t>
      </w:r>
      <w:r>
        <w:rPr>
          <w:rFonts w:ascii="Arial" w:hAnsi="Arial" w:cs="Arial"/>
          <w:sz w:val="22"/>
          <w:szCs w:val="22"/>
        </w:rPr>
        <w:t>.</w:t>
      </w:r>
      <w:r w:rsidR="00B57186">
        <w:rPr>
          <w:rFonts w:ascii="Arial" w:hAnsi="Arial" w:cs="Arial"/>
          <w:sz w:val="22"/>
          <w:szCs w:val="22"/>
        </w:rPr>
        <w:t xml:space="preserve"> </w:t>
      </w:r>
      <w:r w:rsidR="008F6819">
        <w:rPr>
          <w:rFonts w:ascii="Arial" w:hAnsi="Arial" w:cs="Arial"/>
          <w:sz w:val="22"/>
          <w:szCs w:val="22"/>
        </w:rPr>
        <w:t xml:space="preserve">This form must be signed by the ticket taker </w:t>
      </w:r>
      <w:r w:rsidR="008F6819" w:rsidRPr="003E1708">
        <w:rPr>
          <w:rFonts w:ascii="Arial" w:hAnsi="Arial" w:cs="Arial"/>
          <w:b/>
          <w:sz w:val="22"/>
          <w:szCs w:val="22"/>
        </w:rPr>
        <w:t>and</w:t>
      </w:r>
      <w:r w:rsidR="008F6819">
        <w:rPr>
          <w:rFonts w:ascii="Arial" w:hAnsi="Arial" w:cs="Arial"/>
          <w:sz w:val="22"/>
          <w:szCs w:val="22"/>
        </w:rPr>
        <w:t xml:space="preserve"> the </w:t>
      </w:r>
      <w:r w:rsidR="00B57186">
        <w:rPr>
          <w:rFonts w:ascii="Arial" w:hAnsi="Arial" w:cs="Arial"/>
          <w:sz w:val="22"/>
          <w:szCs w:val="22"/>
        </w:rPr>
        <w:t>A</w:t>
      </w:r>
      <w:r w:rsidR="00721263">
        <w:rPr>
          <w:rFonts w:ascii="Arial" w:hAnsi="Arial" w:cs="Arial"/>
          <w:sz w:val="22"/>
          <w:szCs w:val="22"/>
        </w:rPr>
        <w:t>dministrator on</w:t>
      </w:r>
      <w:r w:rsidR="008F6819">
        <w:rPr>
          <w:rFonts w:ascii="Arial" w:hAnsi="Arial" w:cs="Arial"/>
          <w:sz w:val="22"/>
          <w:szCs w:val="22"/>
        </w:rPr>
        <w:t xml:space="preserve"> duty.  </w:t>
      </w:r>
      <w:r>
        <w:rPr>
          <w:rFonts w:ascii="Arial" w:hAnsi="Arial" w:cs="Arial"/>
          <w:sz w:val="22"/>
          <w:szCs w:val="22"/>
        </w:rPr>
        <w:t xml:space="preserve">Funds shall be deposited, and the receipt forwarded to the business office.  </w:t>
      </w:r>
    </w:p>
    <w:p w14:paraId="73D263DF" w14:textId="77777777" w:rsidR="00BD0CFA" w:rsidRDefault="00BD0CFA" w:rsidP="007E6BF8">
      <w:pPr>
        <w:tabs>
          <w:tab w:val="left" w:pos="3266"/>
        </w:tabs>
        <w:rPr>
          <w:rFonts w:ascii="Arial" w:hAnsi="Arial" w:cs="Arial"/>
          <w:sz w:val="22"/>
          <w:szCs w:val="22"/>
        </w:rPr>
      </w:pPr>
    </w:p>
    <w:p w14:paraId="694E56F9" w14:textId="052B41D3" w:rsidR="00D96CFC" w:rsidRDefault="001F38A7" w:rsidP="3C00DEA0">
      <w:pPr>
        <w:tabs>
          <w:tab w:val="left" w:pos="3266"/>
        </w:tabs>
        <w:rPr>
          <w:rStyle w:val="Hyperlink"/>
          <w:rFonts w:ascii="Arial" w:hAnsi="Arial" w:cs="Arial"/>
          <w:sz w:val="22"/>
          <w:szCs w:val="22"/>
        </w:rPr>
      </w:pPr>
      <w:hyperlink r:id="rId12"/>
    </w:p>
    <w:p w14:paraId="7D6B7D1F" w14:textId="77777777" w:rsidR="00CD5514" w:rsidRDefault="00CD5514" w:rsidP="007E6BF8">
      <w:pPr>
        <w:tabs>
          <w:tab w:val="left" w:pos="3266"/>
        </w:tabs>
        <w:rPr>
          <w:rFonts w:ascii="Arial" w:hAnsi="Arial" w:cs="Arial"/>
          <w:sz w:val="22"/>
          <w:szCs w:val="22"/>
        </w:rPr>
      </w:pPr>
    </w:p>
    <w:p w14:paraId="1FAC1955" w14:textId="77777777" w:rsidR="00C9411A" w:rsidRDefault="00F51E9F" w:rsidP="007E6BF8">
      <w:pPr>
        <w:tabs>
          <w:tab w:val="left" w:pos="3266"/>
        </w:tabs>
        <w:rPr>
          <w:rFonts w:ascii="Arial" w:hAnsi="Arial" w:cs="Arial"/>
          <w:b/>
          <w:sz w:val="22"/>
          <w:szCs w:val="22"/>
        </w:rPr>
      </w:pPr>
      <w:r w:rsidRPr="00807978">
        <w:rPr>
          <w:rFonts w:ascii="Arial" w:hAnsi="Arial" w:cs="Arial"/>
          <w:b/>
          <w:sz w:val="22"/>
          <w:szCs w:val="22"/>
        </w:rPr>
        <w:t xml:space="preserve">Personal employee checks shall not be cashed from monies collected at the campus or district level to ensure an adequate audit trail of all funds collected by the district. </w:t>
      </w:r>
    </w:p>
    <w:p w14:paraId="28548A27" w14:textId="77777777" w:rsidR="00CD5514" w:rsidRPr="001D6ECB" w:rsidRDefault="00CD5514" w:rsidP="007E6BF8">
      <w:pPr>
        <w:tabs>
          <w:tab w:val="left" w:pos="3266"/>
        </w:tabs>
        <w:rPr>
          <w:rFonts w:ascii="Arial" w:hAnsi="Arial" w:cs="Arial"/>
          <w:b/>
          <w:sz w:val="22"/>
          <w:szCs w:val="22"/>
        </w:rPr>
      </w:pPr>
    </w:p>
    <w:p w14:paraId="4E44BD74" w14:textId="77777777" w:rsidR="00F51E9F" w:rsidRDefault="00F51E9F" w:rsidP="007E6BF8">
      <w:pPr>
        <w:tabs>
          <w:tab w:val="left" w:pos="3266"/>
        </w:tabs>
        <w:rPr>
          <w:rFonts w:ascii="Arial" w:hAnsi="Arial" w:cs="Arial"/>
          <w:b/>
        </w:rPr>
      </w:pPr>
      <w:r>
        <w:rPr>
          <w:rFonts w:ascii="Arial" w:hAnsi="Arial" w:cs="Arial"/>
          <w:b/>
        </w:rPr>
        <w:t>Check Processing</w:t>
      </w:r>
    </w:p>
    <w:p w14:paraId="3E24E953" w14:textId="77777777" w:rsidR="00F51E9F" w:rsidRDefault="00F51E9F" w:rsidP="007E6BF8">
      <w:pPr>
        <w:tabs>
          <w:tab w:val="left" w:pos="3266"/>
        </w:tabs>
        <w:rPr>
          <w:rFonts w:ascii="Arial" w:hAnsi="Arial" w:cs="Arial"/>
          <w:sz w:val="22"/>
          <w:szCs w:val="22"/>
        </w:rPr>
      </w:pPr>
    </w:p>
    <w:p w14:paraId="2917FB5B" w14:textId="41C5374F" w:rsidR="00F51E9F" w:rsidRDefault="00F51E9F" w:rsidP="00F51E9F">
      <w:pPr>
        <w:tabs>
          <w:tab w:val="left" w:pos="3266"/>
        </w:tabs>
        <w:rPr>
          <w:rFonts w:ascii="Arial" w:hAnsi="Arial" w:cs="Arial"/>
          <w:sz w:val="22"/>
          <w:szCs w:val="22"/>
        </w:rPr>
      </w:pPr>
      <w:r w:rsidRPr="001A1B77">
        <w:rPr>
          <w:rFonts w:ascii="Arial" w:hAnsi="Arial" w:cs="Arial"/>
          <w:sz w:val="22"/>
          <w:szCs w:val="22"/>
        </w:rPr>
        <w:t xml:space="preserve">Business Office checks </w:t>
      </w:r>
      <w:r w:rsidR="00A461F6">
        <w:rPr>
          <w:rFonts w:ascii="Arial" w:hAnsi="Arial" w:cs="Arial"/>
          <w:sz w:val="22"/>
          <w:szCs w:val="22"/>
        </w:rPr>
        <w:t>are written daily, however, if</w:t>
      </w:r>
      <w:r w:rsidR="001A1B77">
        <w:rPr>
          <w:rFonts w:ascii="Arial" w:hAnsi="Arial" w:cs="Arial"/>
          <w:sz w:val="22"/>
          <w:szCs w:val="22"/>
        </w:rPr>
        <w:t xml:space="preserve"> you </w:t>
      </w:r>
      <w:r w:rsidR="00B818A1">
        <w:rPr>
          <w:rFonts w:ascii="Arial" w:hAnsi="Arial" w:cs="Arial"/>
          <w:sz w:val="22"/>
          <w:szCs w:val="22"/>
        </w:rPr>
        <w:t>would like a check to be issued,</w:t>
      </w:r>
      <w:r w:rsidR="001A1B77">
        <w:rPr>
          <w:rFonts w:ascii="Arial" w:hAnsi="Arial" w:cs="Arial"/>
          <w:sz w:val="22"/>
          <w:szCs w:val="22"/>
        </w:rPr>
        <w:t xml:space="preserve"> you will need to have </w:t>
      </w:r>
      <w:r w:rsidR="001A1B77" w:rsidRPr="00502A48">
        <w:rPr>
          <w:rFonts w:ascii="Arial" w:hAnsi="Arial" w:cs="Arial"/>
          <w:b/>
          <w:sz w:val="22"/>
          <w:szCs w:val="22"/>
          <w:u w:val="single"/>
        </w:rPr>
        <w:t xml:space="preserve">all </w:t>
      </w:r>
      <w:r w:rsidR="001A1B77">
        <w:rPr>
          <w:rFonts w:ascii="Arial" w:hAnsi="Arial" w:cs="Arial"/>
          <w:sz w:val="22"/>
          <w:szCs w:val="22"/>
        </w:rPr>
        <w:t xml:space="preserve">documentation to </w:t>
      </w:r>
      <w:r w:rsidR="00B57186">
        <w:rPr>
          <w:rFonts w:ascii="Arial" w:hAnsi="Arial" w:cs="Arial"/>
          <w:sz w:val="22"/>
          <w:szCs w:val="22"/>
        </w:rPr>
        <w:t>Terri Hodnett</w:t>
      </w:r>
      <w:r w:rsidR="001A1B77">
        <w:rPr>
          <w:rFonts w:ascii="Arial" w:hAnsi="Arial" w:cs="Arial"/>
          <w:sz w:val="22"/>
          <w:szCs w:val="22"/>
        </w:rPr>
        <w:t xml:space="preserve"> </w:t>
      </w:r>
      <w:r w:rsidR="00A461F6">
        <w:rPr>
          <w:rFonts w:ascii="Arial" w:hAnsi="Arial" w:cs="Arial"/>
          <w:sz w:val="22"/>
          <w:szCs w:val="22"/>
        </w:rPr>
        <w:t>one week prior to needing it.</w:t>
      </w:r>
      <w:r w:rsidR="001A1B77">
        <w:rPr>
          <w:rFonts w:ascii="Arial" w:hAnsi="Arial" w:cs="Arial"/>
          <w:sz w:val="22"/>
          <w:szCs w:val="22"/>
        </w:rPr>
        <w:t xml:space="preserve"> </w:t>
      </w:r>
      <w:r w:rsidRPr="001A1B77">
        <w:rPr>
          <w:rFonts w:ascii="Arial" w:hAnsi="Arial" w:cs="Arial"/>
          <w:sz w:val="22"/>
          <w:szCs w:val="22"/>
        </w:rPr>
        <w:t xml:space="preserve">  </w:t>
      </w:r>
      <w:r w:rsidR="001A1B77">
        <w:rPr>
          <w:rFonts w:ascii="Arial" w:hAnsi="Arial" w:cs="Arial"/>
          <w:sz w:val="22"/>
          <w:szCs w:val="22"/>
        </w:rPr>
        <w:t>A</w:t>
      </w:r>
      <w:r w:rsidRPr="001A1B77">
        <w:rPr>
          <w:rFonts w:ascii="Arial" w:hAnsi="Arial" w:cs="Arial"/>
          <w:sz w:val="22"/>
          <w:szCs w:val="22"/>
        </w:rPr>
        <w:t xml:space="preserve">ppropriate paperwork (purchase order, </w:t>
      </w:r>
      <w:r w:rsidR="00CB07AE">
        <w:rPr>
          <w:rFonts w:ascii="Arial" w:hAnsi="Arial" w:cs="Arial"/>
          <w:sz w:val="22"/>
          <w:szCs w:val="22"/>
        </w:rPr>
        <w:t>sig</w:t>
      </w:r>
      <w:r w:rsidR="00012DBF">
        <w:rPr>
          <w:rFonts w:ascii="Arial" w:hAnsi="Arial" w:cs="Arial"/>
          <w:sz w:val="22"/>
          <w:szCs w:val="22"/>
        </w:rPr>
        <w:t>n</w:t>
      </w:r>
      <w:r w:rsidR="00CB07AE">
        <w:rPr>
          <w:rFonts w:ascii="Arial" w:hAnsi="Arial" w:cs="Arial"/>
          <w:sz w:val="22"/>
          <w:szCs w:val="22"/>
        </w:rPr>
        <w:t xml:space="preserve">ed packing slip or </w:t>
      </w:r>
      <w:r w:rsidRPr="001A1B77">
        <w:rPr>
          <w:rFonts w:ascii="Arial" w:hAnsi="Arial" w:cs="Arial"/>
          <w:sz w:val="22"/>
          <w:szCs w:val="22"/>
        </w:rPr>
        <w:t>adequate receiving information, vendor invoice or other supporting documentati</w:t>
      </w:r>
      <w:r w:rsidR="002026CB" w:rsidRPr="001A1B77">
        <w:rPr>
          <w:rFonts w:ascii="Arial" w:hAnsi="Arial" w:cs="Arial"/>
          <w:sz w:val="22"/>
          <w:szCs w:val="22"/>
        </w:rPr>
        <w:t xml:space="preserve">on) </w:t>
      </w:r>
      <w:r w:rsidR="001A1B77">
        <w:rPr>
          <w:rFonts w:ascii="Arial" w:hAnsi="Arial" w:cs="Arial"/>
          <w:sz w:val="22"/>
          <w:szCs w:val="22"/>
        </w:rPr>
        <w:t xml:space="preserve">should be submitted before a check is issued. </w:t>
      </w:r>
      <w:r w:rsidRPr="001A1B77">
        <w:rPr>
          <w:rFonts w:ascii="Arial" w:hAnsi="Arial" w:cs="Arial"/>
          <w:sz w:val="22"/>
          <w:szCs w:val="22"/>
        </w:rPr>
        <w:t xml:space="preserve"> The business office shall determine the date that vendors will be paid, so employees should not make prior commitments to vendors about check disbursements.</w:t>
      </w:r>
    </w:p>
    <w:p w14:paraId="1812A29C" w14:textId="77777777" w:rsidR="00807978" w:rsidRPr="00B12658" w:rsidRDefault="00807978" w:rsidP="00F51E9F">
      <w:pPr>
        <w:tabs>
          <w:tab w:val="left" w:pos="3266"/>
        </w:tabs>
        <w:rPr>
          <w:rFonts w:ascii="Arial" w:hAnsi="Arial" w:cs="Arial"/>
          <w:sz w:val="22"/>
          <w:szCs w:val="22"/>
        </w:rPr>
      </w:pPr>
    </w:p>
    <w:p w14:paraId="1DF4F844" w14:textId="77777777" w:rsidR="00F51E9F" w:rsidRDefault="00F51E9F" w:rsidP="007E6BF8">
      <w:pPr>
        <w:tabs>
          <w:tab w:val="left" w:pos="3266"/>
        </w:tabs>
        <w:rPr>
          <w:rFonts w:ascii="Arial" w:hAnsi="Arial" w:cs="Arial"/>
          <w:sz w:val="22"/>
          <w:szCs w:val="22"/>
        </w:rPr>
      </w:pPr>
      <w:r>
        <w:rPr>
          <w:rFonts w:ascii="Arial" w:hAnsi="Arial" w:cs="Arial"/>
          <w:sz w:val="22"/>
          <w:szCs w:val="22"/>
        </w:rPr>
        <w:t>State law requires that the district pay all invoices within 30 days to avoid penalty and interest charges (Texas Government Code Chapter 2251), so all invoices should be submitted to the business office on a timely basis for payment.</w:t>
      </w:r>
    </w:p>
    <w:p w14:paraId="59E50804" w14:textId="77777777" w:rsidR="00807978" w:rsidRDefault="00807978" w:rsidP="007E6BF8">
      <w:pPr>
        <w:tabs>
          <w:tab w:val="left" w:pos="3266"/>
        </w:tabs>
        <w:rPr>
          <w:rFonts w:ascii="Arial" w:hAnsi="Arial" w:cs="Arial"/>
          <w:sz w:val="22"/>
          <w:szCs w:val="22"/>
        </w:rPr>
      </w:pPr>
    </w:p>
    <w:p w14:paraId="42716DF3" w14:textId="77777777" w:rsidR="00807978" w:rsidRDefault="00807978" w:rsidP="007E6BF8">
      <w:pPr>
        <w:tabs>
          <w:tab w:val="left" w:pos="3266"/>
        </w:tabs>
        <w:rPr>
          <w:rFonts w:ascii="Arial" w:hAnsi="Arial" w:cs="Arial"/>
          <w:sz w:val="22"/>
          <w:szCs w:val="22"/>
        </w:rPr>
      </w:pPr>
      <w:r>
        <w:rPr>
          <w:rFonts w:ascii="Arial" w:hAnsi="Arial" w:cs="Arial"/>
          <w:sz w:val="22"/>
          <w:szCs w:val="22"/>
        </w:rPr>
        <w:t>Checks not claimed by the expiration date (</w:t>
      </w:r>
      <w:r w:rsidR="002026CB">
        <w:rPr>
          <w:rFonts w:ascii="Arial" w:hAnsi="Arial" w:cs="Arial"/>
          <w:sz w:val="22"/>
          <w:szCs w:val="22"/>
        </w:rPr>
        <w:t>3</w:t>
      </w:r>
      <w:r>
        <w:rPr>
          <w:rFonts w:ascii="Arial" w:hAnsi="Arial" w:cs="Arial"/>
          <w:sz w:val="22"/>
          <w:szCs w:val="22"/>
        </w:rPr>
        <w:t xml:space="preserve"> months from date of issue) will be voided.  A new check will be reissued if the payee is located and requests a reissue. </w:t>
      </w:r>
    </w:p>
    <w:p w14:paraId="1493DDB8" w14:textId="77777777" w:rsidR="001C32A7" w:rsidRDefault="001C32A7" w:rsidP="007E6BF8">
      <w:pPr>
        <w:tabs>
          <w:tab w:val="left" w:pos="3266"/>
        </w:tabs>
        <w:rPr>
          <w:rFonts w:ascii="Arial" w:hAnsi="Arial" w:cs="Arial"/>
          <w:sz w:val="22"/>
          <w:szCs w:val="22"/>
        </w:rPr>
      </w:pPr>
    </w:p>
    <w:p w14:paraId="07AD988A" w14:textId="77777777" w:rsidR="001C32A7" w:rsidRDefault="001C32A7" w:rsidP="001C32A7">
      <w:pPr>
        <w:tabs>
          <w:tab w:val="left" w:pos="3266"/>
        </w:tabs>
        <w:rPr>
          <w:rFonts w:ascii="Arial" w:hAnsi="Arial" w:cs="Arial"/>
          <w:b/>
        </w:rPr>
      </w:pPr>
      <w:r>
        <w:rPr>
          <w:rFonts w:ascii="Arial" w:hAnsi="Arial" w:cs="Arial"/>
          <w:b/>
        </w:rPr>
        <w:t>Conflict Disclosures</w:t>
      </w:r>
    </w:p>
    <w:p w14:paraId="29C19E8E" w14:textId="77777777" w:rsidR="001C32A7" w:rsidRDefault="001C32A7" w:rsidP="001C32A7">
      <w:pPr>
        <w:tabs>
          <w:tab w:val="left" w:pos="3266"/>
        </w:tabs>
        <w:rPr>
          <w:rFonts w:ascii="Arial" w:hAnsi="Arial" w:cs="Arial"/>
          <w:sz w:val="22"/>
          <w:szCs w:val="22"/>
        </w:rPr>
      </w:pPr>
    </w:p>
    <w:p w14:paraId="03EC7ED0" w14:textId="65955BB1" w:rsidR="001C32A7" w:rsidRDefault="001C32A7" w:rsidP="001C32A7">
      <w:pPr>
        <w:tabs>
          <w:tab w:val="left" w:pos="3266"/>
        </w:tabs>
        <w:rPr>
          <w:rFonts w:ascii="Arial" w:hAnsi="Arial" w:cs="Arial"/>
          <w:sz w:val="22"/>
          <w:szCs w:val="22"/>
        </w:rPr>
      </w:pPr>
      <w:r>
        <w:rPr>
          <w:rFonts w:ascii="Arial" w:hAnsi="Arial" w:cs="Arial"/>
          <w:sz w:val="22"/>
          <w:szCs w:val="22"/>
        </w:rPr>
        <w:t xml:space="preserve">As a matter of law, the business office will request all existing and new vendors </w:t>
      </w:r>
      <w:r w:rsidR="00F55A7D">
        <w:rPr>
          <w:rFonts w:ascii="Arial" w:hAnsi="Arial" w:cs="Arial"/>
          <w:sz w:val="22"/>
          <w:szCs w:val="22"/>
        </w:rPr>
        <w:t xml:space="preserve">to </w:t>
      </w:r>
      <w:r>
        <w:rPr>
          <w:rFonts w:ascii="Arial" w:hAnsi="Arial" w:cs="Arial"/>
          <w:sz w:val="22"/>
          <w:szCs w:val="22"/>
        </w:rPr>
        <w:t xml:space="preserve">complete and file a Conflict of Interest Questionnaire (CIQ) with the business office.  The governing body (School Board) the Superintendent </w:t>
      </w:r>
      <w:r w:rsidR="004C214F">
        <w:rPr>
          <w:rFonts w:ascii="Arial" w:hAnsi="Arial" w:cs="Arial"/>
          <w:sz w:val="22"/>
          <w:szCs w:val="22"/>
        </w:rPr>
        <w:t xml:space="preserve">and the Business Manager </w:t>
      </w:r>
      <w:r>
        <w:rPr>
          <w:rFonts w:ascii="Arial" w:hAnsi="Arial" w:cs="Arial"/>
          <w:sz w:val="22"/>
          <w:szCs w:val="22"/>
        </w:rPr>
        <w:t>shall complete and file Local Government Officer Conflicts Disclosure Statement</w:t>
      </w:r>
      <w:r w:rsidR="00807978">
        <w:rPr>
          <w:rFonts w:ascii="Arial" w:hAnsi="Arial" w:cs="Arial"/>
          <w:sz w:val="22"/>
          <w:szCs w:val="22"/>
        </w:rPr>
        <w:t xml:space="preserve"> (CIS) with the business office</w:t>
      </w:r>
      <w:r w:rsidR="00CB07AE">
        <w:rPr>
          <w:rFonts w:ascii="Arial" w:hAnsi="Arial" w:cs="Arial"/>
          <w:sz w:val="22"/>
          <w:szCs w:val="22"/>
        </w:rPr>
        <w:t>.</w:t>
      </w:r>
    </w:p>
    <w:p w14:paraId="22C9A125" w14:textId="77777777" w:rsidR="00A87E66" w:rsidRDefault="00A87E66" w:rsidP="001C32A7">
      <w:pPr>
        <w:tabs>
          <w:tab w:val="left" w:pos="3266"/>
        </w:tabs>
        <w:rPr>
          <w:rFonts w:ascii="Arial" w:hAnsi="Arial" w:cs="Arial"/>
          <w:sz w:val="22"/>
          <w:szCs w:val="22"/>
        </w:rPr>
      </w:pPr>
    </w:p>
    <w:p w14:paraId="73280168" w14:textId="77777777" w:rsidR="00807978" w:rsidRDefault="00807978" w:rsidP="001C32A7">
      <w:pPr>
        <w:tabs>
          <w:tab w:val="left" w:pos="3266"/>
        </w:tabs>
        <w:rPr>
          <w:rFonts w:ascii="Arial" w:hAnsi="Arial" w:cs="Arial"/>
          <w:sz w:val="22"/>
          <w:szCs w:val="22"/>
        </w:rPr>
      </w:pPr>
    </w:p>
    <w:p w14:paraId="60CAFA40" w14:textId="77777777" w:rsidR="00807978" w:rsidRDefault="00807978" w:rsidP="001C32A7">
      <w:pPr>
        <w:tabs>
          <w:tab w:val="left" w:pos="3266"/>
        </w:tabs>
        <w:rPr>
          <w:rFonts w:ascii="Arial" w:hAnsi="Arial" w:cs="Arial"/>
          <w:b/>
        </w:rPr>
      </w:pPr>
      <w:r>
        <w:rPr>
          <w:rFonts w:ascii="Arial" w:hAnsi="Arial" w:cs="Arial"/>
          <w:b/>
        </w:rPr>
        <w:t>Consultants or Contracted Services</w:t>
      </w:r>
    </w:p>
    <w:p w14:paraId="65EF52AC" w14:textId="77777777" w:rsidR="00A56438" w:rsidRDefault="00A56438" w:rsidP="001C32A7">
      <w:pPr>
        <w:tabs>
          <w:tab w:val="left" w:pos="3266"/>
        </w:tabs>
        <w:rPr>
          <w:rFonts w:ascii="Arial" w:hAnsi="Arial" w:cs="Arial"/>
          <w:b/>
        </w:rPr>
      </w:pPr>
    </w:p>
    <w:p w14:paraId="29438021" w14:textId="68FD8BD4" w:rsidR="00807978" w:rsidRDefault="00807978" w:rsidP="001C32A7">
      <w:pPr>
        <w:tabs>
          <w:tab w:val="left" w:pos="3266"/>
        </w:tabs>
        <w:rPr>
          <w:rFonts w:ascii="Arial" w:hAnsi="Arial" w:cs="Arial"/>
          <w:sz w:val="22"/>
          <w:szCs w:val="22"/>
        </w:rPr>
      </w:pPr>
      <w:r>
        <w:rPr>
          <w:rFonts w:ascii="Arial" w:hAnsi="Arial" w:cs="Arial"/>
          <w:sz w:val="22"/>
          <w:szCs w:val="22"/>
        </w:rPr>
        <w:t xml:space="preserve">Consultants are non-employees who are contracted to perform a personal or professional service such as staff development, </w:t>
      </w:r>
      <w:r w:rsidR="00E57FF1">
        <w:rPr>
          <w:rFonts w:ascii="Arial" w:hAnsi="Arial" w:cs="Arial"/>
          <w:sz w:val="22"/>
          <w:szCs w:val="22"/>
        </w:rPr>
        <w:t xml:space="preserve">medical services, etc…  A Consultant Service Contract will be required for every consultant.  </w:t>
      </w:r>
      <w:r w:rsidR="00E57FF1" w:rsidRPr="006A3CF0">
        <w:rPr>
          <w:rFonts w:ascii="Arial" w:hAnsi="Arial" w:cs="Arial"/>
          <w:sz w:val="22"/>
          <w:szCs w:val="22"/>
          <w:highlight w:val="yellow"/>
        </w:rPr>
        <w:t>The Superintendent is the only individual authorized to sign contracts on behalf of the district.</w:t>
      </w:r>
      <w:r w:rsidR="00E57FF1">
        <w:rPr>
          <w:rFonts w:ascii="Arial" w:hAnsi="Arial" w:cs="Arial"/>
          <w:sz w:val="22"/>
          <w:szCs w:val="22"/>
        </w:rPr>
        <w:t xml:space="preserve">  Contracts that exceed $</w:t>
      </w:r>
      <w:r w:rsidR="00671FA1">
        <w:rPr>
          <w:rFonts w:ascii="Arial" w:hAnsi="Arial" w:cs="Arial"/>
          <w:sz w:val="22"/>
          <w:szCs w:val="22"/>
        </w:rPr>
        <w:t>50</w:t>
      </w:r>
      <w:r w:rsidR="00E57FF1">
        <w:rPr>
          <w:rFonts w:ascii="Arial" w:hAnsi="Arial" w:cs="Arial"/>
          <w:sz w:val="22"/>
          <w:szCs w:val="22"/>
        </w:rPr>
        <w:t xml:space="preserve">,000.00 shall be approved by the Superintendent and the School Board.  </w:t>
      </w:r>
    </w:p>
    <w:p w14:paraId="1D973E31" w14:textId="77777777" w:rsidR="00E57FF1" w:rsidRDefault="00E57FF1" w:rsidP="001C32A7">
      <w:pPr>
        <w:tabs>
          <w:tab w:val="left" w:pos="3266"/>
        </w:tabs>
        <w:rPr>
          <w:rFonts w:ascii="Arial" w:hAnsi="Arial" w:cs="Arial"/>
          <w:sz w:val="22"/>
          <w:szCs w:val="22"/>
        </w:rPr>
      </w:pPr>
    </w:p>
    <w:p w14:paraId="4E39AD39" w14:textId="77777777" w:rsidR="00E57FF1" w:rsidRDefault="00E57FF1" w:rsidP="001C32A7">
      <w:pPr>
        <w:tabs>
          <w:tab w:val="left" w:pos="3266"/>
        </w:tabs>
        <w:rPr>
          <w:rFonts w:ascii="Arial" w:hAnsi="Arial" w:cs="Arial"/>
          <w:sz w:val="22"/>
          <w:szCs w:val="22"/>
        </w:rPr>
      </w:pPr>
      <w:r>
        <w:rPr>
          <w:rFonts w:ascii="Arial" w:hAnsi="Arial" w:cs="Arial"/>
          <w:sz w:val="22"/>
          <w:szCs w:val="22"/>
        </w:rPr>
        <w:t>Please follow these procedures when submitting a Consultant Service Contract:</w:t>
      </w:r>
    </w:p>
    <w:p w14:paraId="15B7523B" w14:textId="77777777" w:rsidR="00E57FF1" w:rsidRDefault="00E57FF1" w:rsidP="001C32A7">
      <w:pPr>
        <w:tabs>
          <w:tab w:val="left" w:pos="3266"/>
        </w:tabs>
        <w:rPr>
          <w:rFonts w:ascii="Arial" w:hAnsi="Arial" w:cs="Arial"/>
          <w:sz w:val="22"/>
          <w:szCs w:val="22"/>
        </w:rPr>
      </w:pPr>
    </w:p>
    <w:p w14:paraId="34DA51D7" w14:textId="6FC0ED8A" w:rsidR="00E57FF1" w:rsidRDefault="006270D9" w:rsidP="001C32A7">
      <w:pPr>
        <w:tabs>
          <w:tab w:val="left" w:pos="3266"/>
        </w:tabs>
        <w:rPr>
          <w:rFonts w:ascii="Arial" w:hAnsi="Arial" w:cs="Arial"/>
          <w:sz w:val="22"/>
          <w:szCs w:val="22"/>
        </w:rPr>
      </w:pPr>
      <w:r>
        <w:rPr>
          <w:rFonts w:ascii="Arial" w:hAnsi="Arial" w:cs="Arial"/>
          <w:sz w:val="22"/>
          <w:szCs w:val="22"/>
        </w:rPr>
        <w:t xml:space="preserve">Submit a completed Consultant Service Contract form to the Business Manager for           review.  The Business Manager will </w:t>
      </w:r>
      <w:r w:rsidR="00903F81">
        <w:rPr>
          <w:rFonts w:ascii="Arial" w:hAnsi="Arial" w:cs="Arial"/>
          <w:sz w:val="22"/>
          <w:szCs w:val="22"/>
        </w:rPr>
        <w:t>forward it</w:t>
      </w:r>
      <w:r>
        <w:rPr>
          <w:rFonts w:ascii="Arial" w:hAnsi="Arial" w:cs="Arial"/>
          <w:sz w:val="22"/>
          <w:szCs w:val="22"/>
        </w:rPr>
        <w:t xml:space="preserve"> to the Superintendent.</w:t>
      </w:r>
    </w:p>
    <w:p w14:paraId="3682659F" w14:textId="77777777" w:rsidR="00DC3561" w:rsidRDefault="00DC3561" w:rsidP="001C32A7">
      <w:pPr>
        <w:tabs>
          <w:tab w:val="left" w:pos="3266"/>
        </w:tabs>
        <w:rPr>
          <w:rFonts w:ascii="Arial" w:hAnsi="Arial" w:cs="Arial"/>
          <w:sz w:val="22"/>
          <w:szCs w:val="22"/>
        </w:rPr>
      </w:pPr>
    </w:p>
    <w:p w14:paraId="4381474C" w14:textId="77777777" w:rsidR="001C2C36" w:rsidRPr="00F721D0" w:rsidRDefault="001C2C36" w:rsidP="001C32A7">
      <w:pPr>
        <w:tabs>
          <w:tab w:val="left" w:pos="3266"/>
        </w:tabs>
        <w:rPr>
          <w:rFonts w:ascii="Arial" w:hAnsi="Arial" w:cs="Arial"/>
          <w:b/>
          <w:sz w:val="22"/>
          <w:szCs w:val="22"/>
          <w:u w:val="single"/>
        </w:rPr>
      </w:pPr>
      <w:r>
        <w:rPr>
          <w:rFonts w:ascii="Arial" w:hAnsi="Arial" w:cs="Arial"/>
          <w:sz w:val="22"/>
          <w:szCs w:val="22"/>
        </w:rPr>
        <w:t xml:space="preserve"> </w:t>
      </w:r>
      <w:r w:rsidRPr="00F721D0">
        <w:rPr>
          <w:rFonts w:ascii="Arial" w:hAnsi="Arial" w:cs="Arial"/>
          <w:b/>
          <w:sz w:val="22"/>
          <w:szCs w:val="22"/>
          <w:u w:val="single"/>
        </w:rPr>
        <w:t>Obtain the following documents from the consultant;</w:t>
      </w:r>
    </w:p>
    <w:p w14:paraId="519913D6" w14:textId="77777777" w:rsidR="001C2C36" w:rsidRDefault="001C2C36" w:rsidP="001C2C36">
      <w:pPr>
        <w:tabs>
          <w:tab w:val="left" w:pos="3266"/>
        </w:tabs>
        <w:ind w:left="720"/>
        <w:rPr>
          <w:rFonts w:ascii="Arial" w:hAnsi="Arial" w:cs="Arial"/>
          <w:sz w:val="22"/>
          <w:szCs w:val="22"/>
        </w:rPr>
      </w:pPr>
    </w:p>
    <w:p w14:paraId="789AE1CA" w14:textId="77777777" w:rsidR="001C2C36" w:rsidRDefault="001C2C36" w:rsidP="00F721D0">
      <w:pPr>
        <w:tabs>
          <w:tab w:val="left" w:pos="3266"/>
        </w:tabs>
        <w:rPr>
          <w:rFonts w:ascii="Arial" w:hAnsi="Arial" w:cs="Arial"/>
          <w:sz w:val="22"/>
          <w:szCs w:val="22"/>
        </w:rPr>
      </w:pPr>
      <w:r>
        <w:rPr>
          <w:rFonts w:ascii="Arial" w:hAnsi="Arial" w:cs="Arial"/>
          <w:sz w:val="22"/>
          <w:szCs w:val="22"/>
        </w:rPr>
        <w:t xml:space="preserve">A </w:t>
      </w:r>
      <w:r w:rsidR="004D2A11">
        <w:rPr>
          <w:rFonts w:ascii="Arial" w:hAnsi="Arial" w:cs="Arial"/>
          <w:sz w:val="22"/>
          <w:szCs w:val="22"/>
        </w:rPr>
        <w:t>c</w:t>
      </w:r>
      <w:r>
        <w:rPr>
          <w:rFonts w:ascii="Arial" w:hAnsi="Arial" w:cs="Arial"/>
          <w:sz w:val="22"/>
          <w:szCs w:val="22"/>
        </w:rPr>
        <w:t>ompleted W-9 form.</w:t>
      </w:r>
    </w:p>
    <w:p w14:paraId="68D4F58C" w14:textId="073C2E89" w:rsidR="001C2C36" w:rsidRDefault="004A79A6" w:rsidP="00F721D0">
      <w:pPr>
        <w:tabs>
          <w:tab w:val="left" w:pos="3266"/>
        </w:tabs>
        <w:rPr>
          <w:rFonts w:ascii="Arial" w:hAnsi="Arial" w:cs="Arial"/>
          <w:sz w:val="22"/>
          <w:szCs w:val="22"/>
        </w:rPr>
      </w:pPr>
      <w:r>
        <w:rPr>
          <w:rFonts w:ascii="Arial" w:hAnsi="Arial" w:cs="Arial"/>
          <w:sz w:val="22"/>
          <w:szCs w:val="22"/>
        </w:rPr>
        <w:t xml:space="preserve">A </w:t>
      </w:r>
      <w:r w:rsidR="00903F81">
        <w:rPr>
          <w:rFonts w:ascii="Arial" w:hAnsi="Arial" w:cs="Arial"/>
          <w:sz w:val="22"/>
          <w:szCs w:val="22"/>
        </w:rPr>
        <w:t>conflict-of-Interest</w:t>
      </w:r>
      <w:r>
        <w:rPr>
          <w:rFonts w:ascii="Arial" w:hAnsi="Arial" w:cs="Arial"/>
          <w:sz w:val="22"/>
          <w:szCs w:val="22"/>
        </w:rPr>
        <w:t xml:space="preserve"> Questionnaire </w:t>
      </w:r>
    </w:p>
    <w:p w14:paraId="4CDCDCBE" w14:textId="7AE7E9FA" w:rsidR="001C2C36" w:rsidRDefault="001C2C36" w:rsidP="001C2C36">
      <w:pPr>
        <w:tabs>
          <w:tab w:val="left" w:pos="3266"/>
        </w:tabs>
        <w:rPr>
          <w:rFonts w:ascii="Arial" w:hAnsi="Arial" w:cs="Arial"/>
          <w:sz w:val="22"/>
          <w:szCs w:val="22"/>
        </w:rPr>
      </w:pPr>
      <w:r>
        <w:rPr>
          <w:rFonts w:ascii="Arial" w:hAnsi="Arial" w:cs="Arial"/>
          <w:sz w:val="22"/>
          <w:szCs w:val="22"/>
        </w:rPr>
        <w:t xml:space="preserve">If the consultant </w:t>
      </w:r>
      <w:r w:rsidR="00903F81">
        <w:rPr>
          <w:rFonts w:ascii="Arial" w:hAnsi="Arial" w:cs="Arial"/>
          <w:sz w:val="22"/>
          <w:szCs w:val="22"/>
        </w:rPr>
        <w:t>works</w:t>
      </w:r>
      <w:r>
        <w:rPr>
          <w:rFonts w:ascii="Arial" w:hAnsi="Arial" w:cs="Arial"/>
          <w:sz w:val="22"/>
          <w:szCs w:val="22"/>
        </w:rPr>
        <w:t xml:space="preserve"> directly with students</w:t>
      </w:r>
      <w:r w:rsidR="00004268">
        <w:rPr>
          <w:rFonts w:ascii="Arial" w:hAnsi="Arial" w:cs="Arial"/>
          <w:sz w:val="22"/>
          <w:szCs w:val="22"/>
        </w:rPr>
        <w:t>, a Fingerprinting</w:t>
      </w:r>
      <w:r>
        <w:rPr>
          <w:rFonts w:ascii="Arial" w:hAnsi="Arial" w:cs="Arial"/>
          <w:sz w:val="22"/>
          <w:szCs w:val="22"/>
        </w:rPr>
        <w:t xml:space="preserve"> Form</w:t>
      </w:r>
      <w:r w:rsidR="0042053B">
        <w:rPr>
          <w:rFonts w:ascii="Arial" w:hAnsi="Arial" w:cs="Arial"/>
          <w:sz w:val="22"/>
          <w:szCs w:val="22"/>
        </w:rPr>
        <w:t xml:space="preserve"> will be required.</w:t>
      </w:r>
    </w:p>
    <w:p w14:paraId="0188DF86" w14:textId="77777777" w:rsidR="004D0CD8" w:rsidRDefault="004D0CD8" w:rsidP="001C2C36">
      <w:pPr>
        <w:tabs>
          <w:tab w:val="left" w:pos="3266"/>
        </w:tabs>
        <w:rPr>
          <w:rFonts w:ascii="Arial" w:hAnsi="Arial" w:cs="Arial"/>
          <w:sz w:val="22"/>
          <w:szCs w:val="22"/>
        </w:rPr>
      </w:pPr>
    </w:p>
    <w:p w14:paraId="76A2E53E" w14:textId="107654D2" w:rsidR="00DC3561" w:rsidRDefault="00DC3561" w:rsidP="001C2C36">
      <w:pPr>
        <w:tabs>
          <w:tab w:val="left" w:pos="3266"/>
        </w:tabs>
        <w:rPr>
          <w:rFonts w:ascii="Arial" w:hAnsi="Arial" w:cs="Arial"/>
          <w:sz w:val="22"/>
          <w:szCs w:val="22"/>
        </w:rPr>
      </w:pPr>
      <w:r>
        <w:rPr>
          <w:rFonts w:ascii="Arial" w:hAnsi="Arial" w:cs="Arial"/>
          <w:sz w:val="22"/>
          <w:szCs w:val="22"/>
        </w:rPr>
        <w:t>Contracted services include services such as repairs,</w:t>
      </w:r>
      <w:r w:rsidR="00FA0067">
        <w:rPr>
          <w:rFonts w:ascii="Arial" w:hAnsi="Arial" w:cs="Arial"/>
          <w:sz w:val="22"/>
          <w:szCs w:val="22"/>
        </w:rPr>
        <w:t xml:space="preserve"> maintenance, technical support, band</w:t>
      </w:r>
      <w:r w:rsidR="00313F2D">
        <w:rPr>
          <w:rFonts w:ascii="Arial" w:hAnsi="Arial" w:cs="Arial"/>
          <w:sz w:val="22"/>
          <w:szCs w:val="22"/>
        </w:rPr>
        <w:t xml:space="preserve"> or choir</w:t>
      </w:r>
      <w:r w:rsidR="00FA0067">
        <w:rPr>
          <w:rFonts w:ascii="Arial" w:hAnsi="Arial" w:cs="Arial"/>
          <w:sz w:val="22"/>
          <w:szCs w:val="22"/>
        </w:rPr>
        <w:t xml:space="preserve"> tutors </w:t>
      </w:r>
      <w:r>
        <w:rPr>
          <w:rFonts w:ascii="Arial" w:hAnsi="Arial" w:cs="Arial"/>
          <w:sz w:val="22"/>
          <w:szCs w:val="22"/>
        </w:rPr>
        <w:t xml:space="preserve">and related services.  Documentation of insurance, such as general liability, </w:t>
      </w:r>
      <w:r w:rsidR="003C7A98">
        <w:rPr>
          <w:rFonts w:ascii="Arial" w:hAnsi="Arial" w:cs="Arial"/>
          <w:sz w:val="22"/>
          <w:szCs w:val="22"/>
        </w:rPr>
        <w:t>Worker’s</w:t>
      </w:r>
      <w:r>
        <w:rPr>
          <w:rFonts w:ascii="Arial" w:hAnsi="Arial" w:cs="Arial"/>
          <w:sz w:val="22"/>
          <w:szCs w:val="22"/>
        </w:rPr>
        <w:t xml:space="preserve"> compensation</w:t>
      </w:r>
      <w:r w:rsidR="00903F81">
        <w:rPr>
          <w:rFonts w:ascii="Arial" w:hAnsi="Arial" w:cs="Arial"/>
          <w:sz w:val="22"/>
          <w:szCs w:val="22"/>
        </w:rPr>
        <w:t>,</w:t>
      </w:r>
      <w:r>
        <w:rPr>
          <w:rFonts w:ascii="Arial" w:hAnsi="Arial" w:cs="Arial"/>
          <w:sz w:val="22"/>
          <w:szCs w:val="22"/>
        </w:rPr>
        <w:t xml:space="preserve"> and auto liability, shall be submitted to the business office with the purchase order.  The Certification of Insurance shall </w:t>
      </w:r>
      <w:r w:rsidR="00866EE3">
        <w:rPr>
          <w:rFonts w:ascii="Arial" w:hAnsi="Arial" w:cs="Arial"/>
          <w:sz w:val="22"/>
          <w:szCs w:val="22"/>
        </w:rPr>
        <w:t>be named</w:t>
      </w:r>
      <w:r>
        <w:rPr>
          <w:rFonts w:ascii="Arial" w:hAnsi="Arial" w:cs="Arial"/>
          <w:sz w:val="22"/>
          <w:szCs w:val="22"/>
        </w:rPr>
        <w:t xml:space="preserve"> “</w:t>
      </w:r>
      <w:r w:rsidR="004D56E3">
        <w:rPr>
          <w:rFonts w:ascii="Arial" w:hAnsi="Arial" w:cs="Arial"/>
          <w:sz w:val="22"/>
          <w:szCs w:val="22"/>
        </w:rPr>
        <w:t>Pottsboro</w:t>
      </w:r>
      <w:r>
        <w:rPr>
          <w:rFonts w:ascii="Arial" w:hAnsi="Arial" w:cs="Arial"/>
          <w:sz w:val="22"/>
          <w:szCs w:val="22"/>
        </w:rPr>
        <w:t xml:space="preserve"> ISD” as additional insured.</w:t>
      </w:r>
    </w:p>
    <w:p w14:paraId="62417C79" w14:textId="77777777" w:rsidR="00DC3561" w:rsidRDefault="00DC3561" w:rsidP="001C2C36">
      <w:pPr>
        <w:tabs>
          <w:tab w:val="left" w:pos="3266"/>
        </w:tabs>
        <w:rPr>
          <w:rFonts w:ascii="Arial" w:hAnsi="Arial" w:cs="Arial"/>
          <w:sz w:val="22"/>
          <w:szCs w:val="22"/>
        </w:rPr>
      </w:pPr>
    </w:p>
    <w:p w14:paraId="05511F07" w14:textId="461D3C7A" w:rsidR="00DC3561" w:rsidRDefault="00DC3561" w:rsidP="001C2C36">
      <w:pPr>
        <w:tabs>
          <w:tab w:val="left" w:pos="3266"/>
        </w:tabs>
        <w:rPr>
          <w:rFonts w:ascii="Arial" w:hAnsi="Arial" w:cs="Arial"/>
          <w:sz w:val="22"/>
          <w:szCs w:val="22"/>
        </w:rPr>
      </w:pPr>
      <w:r>
        <w:rPr>
          <w:rFonts w:ascii="Arial" w:hAnsi="Arial" w:cs="Arial"/>
          <w:sz w:val="22"/>
          <w:szCs w:val="22"/>
        </w:rPr>
        <w:t>All contracts for rentals, service agreements, etc</w:t>
      </w:r>
      <w:r w:rsidRPr="00502A48">
        <w:rPr>
          <w:rFonts w:ascii="Arial" w:hAnsi="Arial" w:cs="Arial"/>
          <w:sz w:val="22"/>
          <w:szCs w:val="22"/>
          <w:highlight w:val="yellow"/>
        </w:rPr>
        <w:t>… must be signed by the</w:t>
      </w:r>
      <w:r>
        <w:rPr>
          <w:rFonts w:ascii="Arial" w:hAnsi="Arial" w:cs="Arial"/>
          <w:sz w:val="22"/>
          <w:szCs w:val="22"/>
        </w:rPr>
        <w:t xml:space="preserve"> </w:t>
      </w:r>
      <w:r w:rsidRPr="00502A48">
        <w:rPr>
          <w:rFonts w:ascii="Arial" w:hAnsi="Arial" w:cs="Arial"/>
          <w:sz w:val="22"/>
          <w:szCs w:val="22"/>
          <w:highlight w:val="yellow"/>
        </w:rPr>
        <w:t>Superintendent.</w:t>
      </w:r>
      <w:r>
        <w:rPr>
          <w:rFonts w:ascii="Arial" w:hAnsi="Arial" w:cs="Arial"/>
          <w:sz w:val="22"/>
          <w:szCs w:val="22"/>
        </w:rPr>
        <w:t xml:space="preserve">  No other employee is authorized to sign a contract or agreement on behalf of the district.  An employee who signs a contract or </w:t>
      </w:r>
      <w:r w:rsidR="00866EE3">
        <w:rPr>
          <w:rFonts w:ascii="Arial" w:hAnsi="Arial" w:cs="Arial"/>
          <w:sz w:val="22"/>
          <w:szCs w:val="22"/>
        </w:rPr>
        <w:t>agreement</w:t>
      </w:r>
      <w:r>
        <w:rPr>
          <w:rFonts w:ascii="Arial" w:hAnsi="Arial" w:cs="Arial"/>
          <w:sz w:val="22"/>
          <w:szCs w:val="22"/>
        </w:rPr>
        <w:t xml:space="preserve"> without proper </w:t>
      </w:r>
      <w:r w:rsidR="00903F81">
        <w:rPr>
          <w:rFonts w:ascii="Arial" w:hAnsi="Arial" w:cs="Arial"/>
          <w:sz w:val="22"/>
          <w:szCs w:val="22"/>
        </w:rPr>
        <w:t>authorization</w:t>
      </w:r>
      <w:r>
        <w:rPr>
          <w:rFonts w:ascii="Arial" w:hAnsi="Arial" w:cs="Arial"/>
          <w:sz w:val="22"/>
          <w:szCs w:val="22"/>
        </w:rPr>
        <w:t xml:space="preserve"> will be personally liable for the terms of the contract or agreement.</w:t>
      </w:r>
    </w:p>
    <w:p w14:paraId="142006B1" w14:textId="77777777" w:rsidR="00DC3561" w:rsidRDefault="00DC3561" w:rsidP="001C2C36">
      <w:pPr>
        <w:tabs>
          <w:tab w:val="left" w:pos="3266"/>
        </w:tabs>
        <w:rPr>
          <w:rFonts w:ascii="Arial" w:hAnsi="Arial" w:cs="Arial"/>
          <w:sz w:val="22"/>
          <w:szCs w:val="22"/>
        </w:rPr>
      </w:pPr>
    </w:p>
    <w:p w14:paraId="2BAD8227" w14:textId="77777777" w:rsidR="00DC3561" w:rsidRDefault="00DC3561" w:rsidP="001C2C36">
      <w:pPr>
        <w:tabs>
          <w:tab w:val="left" w:pos="3266"/>
        </w:tabs>
        <w:rPr>
          <w:rFonts w:ascii="Arial" w:hAnsi="Arial" w:cs="Arial"/>
          <w:b/>
        </w:rPr>
      </w:pPr>
      <w:r>
        <w:rPr>
          <w:rFonts w:ascii="Arial" w:hAnsi="Arial" w:cs="Arial"/>
          <w:b/>
        </w:rPr>
        <w:t>Copiers</w:t>
      </w:r>
    </w:p>
    <w:p w14:paraId="3A66E171" w14:textId="77777777" w:rsidR="00DC3561" w:rsidRDefault="00DC3561" w:rsidP="001C2C36">
      <w:pPr>
        <w:tabs>
          <w:tab w:val="left" w:pos="3266"/>
        </w:tabs>
        <w:rPr>
          <w:rFonts w:ascii="Arial" w:hAnsi="Arial" w:cs="Arial"/>
          <w:b/>
        </w:rPr>
      </w:pPr>
    </w:p>
    <w:p w14:paraId="17E38CA3" w14:textId="77777777" w:rsidR="00DC3561" w:rsidRDefault="00DC3561" w:rsidP="001C2C36">
      <w:pPr>
        <w:tabs>
          <w:tab w:val="left" w:pos="3266"/>
        </w:tabs>
        <w:rPr>
          <w:rFonts w:ascii="Arial" w:hAnsi="Arial" w:cs="Arial"/>
          <w:sz w:val="22"/>
          <w:szCs w:val="22"/>
        </w:rPr>
      </w:pPr>
      <w:r w:rsidRPr="000910FC">
        <w:rPr>
          <w:rFonts w:ascii="Arial" w:hAnsi="Arial" w:cs="Arial"/>
          <w:sz w:val="22"/>
          <w:szCs w:val="22"/>
        </w:rPr>
        <w:t xml:space="preserve">The district leases copiers that are strategically placed in different campuses or departments.  These copiers are for </w:t>
      </w:r>
      <w:r w:rsidR="00AF5961">
        <w:rPr>
          <w:rFonts w:ascii="Arial" w:hAnsi="Arial" w:cs="Arial"/>
          <w:sz w:val="22"/>
          <w:szCs w:val="22"/>
        </w:rPr>
        <w:t xml:space="preserve">district business use only.  </w:t>
      </w:r>
    </w:p>
    <w:p w14:paraId="0F9701DD" w14:textId="77777777" w:rsidR="000910FC" w:rsidRDefault="000910FC" w:rsidP="001C2C36">
      <w:pPr>
        <w:tabs>
          <w:tab w:val="left" w:pos="3266"/>
        </w:tabs>
        <w:rPr>
          <w:rFonts w:ascii="Arial" w:hAnsi="Arial" w:cs="Arial"/>
          <w:sz w:val="22"/>
          <w:szCs w:val="22"/>
        </w:rPr>
      </w:pPr>
    </w:p>
    <w:p w14:paraId="2F2F3B0D" w14:textId="77777777" w:rsidR="000910FC" w:rsidRDefault="000910FC" w:rsidP="001C2C36">
      <w:pPr>
        <w:tabs>
          <w:tab w:val="left" w:pos="3266"/>
        </w:tabs>
        <w:rPr>
          <w:rFonts w:ascii="Arial" w:hAnsi="Arial" w:cs="Arial"/>
          <w:b/>
        </w:rPr>
      </w:pPr>
      <w:r>
        <w:rPr>
          <w:rFonts w:ascii="Arial" w:hAnsi="Arial" w:cs="Arial"/>
          <w:b/>
        </w:rPr>
        <w:t>Credit Cards</w:t>
      </w:r>
    </w:p>
    <w:p w14:paraId="41F92B4D" w14:textId="77777777" w:rsidR="000910FC" w:rsidRDefault="000910FC" w:rsidP="001C2C36">
      <w:pPr>
        <w:tabs>
          <w:tab w:val="left" w:pos="3266"/>
        </w:tabs>
        <w:rPr>
          <w:rFonts w:ascii="Arial" w:hAnsi="Arial" w:cs="Arial"/>
          <w:b/>
        </w:rPr>
      </w:pPr>
    </w:p>
    <w:p w14:paraId="0EFF110D" w14:textId="708009CF" w:rsidR="000910FC" w:rsidRDefault="000910FC" w:rsidP="001C2C36">
      <w:pPr>
        <w:tabs>
          <w:tab w:val="left" w:pos="3266"/>
        </w:tabs>
        <w:rPr>
          <w:rFonts w:ascii="Arial" w:hAnsi="Arial" w:cs="Arial"/>
          <w:sz w:val="22"/>
          <w:szCs w:val="22"/>
        </w:rPr>
      </w:pPr>
      <w:r w:rsidRPr="00E91195">
        <w:rPr>
          <w:rFonts w:ascii="Arial" w:hAnsi="Arial" w:cs="Arial"/>
          <w:sz w:val="22"/>
          <w:szCs w:val="22"/>
        </w:rPr>
        <w:t xml:space="preserve">The district utilizes several credit cards for </w:t>
      </w:r>
      <w:r w:rsidR="00866EE3" w:rsidRPr="00E91195">
        <w:rPr>
          <w:rFonts w:ascii="Arial" w:hAnsi="Arial" w:cs="Arial"/>
          <w:sz w:val="22"/>
          <w:szCs w:val="22"/>
        </w:rPr>
        <w:t>purchasing</w:t>
      </w:r>
      <w:r w:rsidRPr="00E91195">
        <w:rPr>
          <w:rFonts w:ascii="Arial" w:hAnsi="Arial" w:cs="Arial"/>
          <w:sz w:val="22"/>
          <w:szCs w:val="22"/>
        </w:rPr>
        <w:t xml:space="preserve"> supplies for the district.  </w:t>
      </w:r>
      <w:r w:rsidR="00866EE3">
        <w:rPr>
          <w:rFonts w:ascii="Arial" w:hAnsi="Arial" w:cs="Arial"/>
          <w:sz w:val="22"/>
          <w:szCs w:val="22"/>
        </w:rPr>
        <w:t>T</w:t>
      </w:r>
      <w:r w:rsidRPr="00E91195">
        <w:rPr>
          <w:rFonts w:ascii="Arial" w:hAnsi="Arial" w:cs="Arial"/>
          <w:sz w:val="22"/>
          <w:szCs w:val="22"/>
        </w:rPr>
        <w:t xml:space="preserve">he district has credit cards available through Walmart, </w:t>
      </w:r>
      <w:r w:rsidR="00CE6877" w:rsidRPr="00E91195">
        <w:rPr>
          <w:rFonts w:ascii="Arial" w:hAnsi="Arial" w:cs="Arial"/>
          <w:sz w:val="22"/>
          <w:szCs w:val="22"/>
        </w:rPr>
        <w:t xml:space="preserve">Sam’s Club, </w:t>
      </w:r>
      <w:r w:rsidR="004D56E3">
        <w:rPr>
          <w:rFonts w:ascii="Arial" w:hAnsi="Arial" w:cs="Arial"/>
          <w:sz w:val="22"/>
          <w:szCs w:val="22"/>
        </w:rPr>
        <w:t xml:space="preserve">Home Depot, </w:t>
      </w:r>
      <w:r w:rsidR="00CE6877" w:rsidRPr="00E91195">
        <w:rPr>
          <w:rFonts w:ascii="Arial" w:hAnsi="Arial" w:cs="Arial"/>
          <w:sz w:val="22"/>
          <w:szCs w:val="22"/>
        </w:rPr>
        <w:t>Lowe’s</w:t>
      </w:r>
      <w:r w:rsidR="004D56E3">
        <w:rPr>
          <w:rFonts w:ascii="Arial" w:hAnsi="Arial" w:cs="Arial"/>
          <w:sz w:val="22"/>
          <w:szCs w:val="22"/>
        </w:rPr>
        <w:t>,</w:t>
      </w:r>
      <w:r w:rsidR="00502A48">
        <w:rPr>
          <w:rFonts w:ascii="Arial" w:hAnsi="Arial" w:cs="Arial"/>
          <w:sz w:val="22"/>
          <w:szCs w:val="22"/>
        </w:rPr>
        <w:t xml:space="preserve"> H</w:t>
      </w:r>
      <w:r w:rsidR="003A1138">
        <w:rPr>
          <w:rFonts w:ascii="Arial" w:hAnsi="Arial" w:cs="Arial"/>
          <w:sz w:val="22"/>
          <w:szCs w:val="22"/>
        </w:rPr>
        <w:t>obby</w:t>
      </w:r>
      <w:r w:rsidR="004D56E3">
        <w:rPr>
          <w:rFonts w:ascii="Arial" w:hAnsi="Arial" w:cs="Arial"/>
          <w:sz w:val="22"/>
          <w:szCs w:val="22"/>
        </w:rPr>
        <w:t xml:space="preserve"> Lobby</w:t>
      </w:r>
      <w:r w:rsidR="00502A48">
        <w:rPr>
          <w:rFonts w:ascii="Arial" w:hAnsi="Arial" w:cs="Arial"/>
          <w:sz w:val="22"/>
          <w:szCs w:val="22"/>
        </w:rPr>
        <w:t>, and US Bank.</w:t>
      </w:r>
      <w:r w:rsidR="00CE6877">
        <w:rPr>
          <w:rFonts w:ascii="Arial" w:hAnsi="Arial" w:cs="Arial"/>
          <w:sz w:val="22"/>
          <w:szCs w:val="22"/>
        </w:rPr>
        <w:t xml:space="preserve"> </w:t>
      </w:r>
    </w:p>
    <w:p w14:paraId="6A3DDEA9" w14:textId="77777777" w:rsidR="000910FC" w:rsidRDefault="000910FC" w:rsidP="001C2C36">
      <w:pPr>
        <w:tabs>
          <w:tab w:val="left" w:pos="3266"/>
        </w:tabs>
        <w:rPr>
          <w:rFonts w:ascii="Arial" w:hAnsi="Arial" w:cs="Arial"/>
          <w:sz w:val="22"/>
          <w:szCs w:val="22"/>
        </w:rPr>
      </w:pPr>
    </w:p>
    <w:p w14:paraId="6293E969" w14:textId="595129DC" w:rsidR="000910FC" w:rsidRDefault="004D56E3" w:rsidP="001C2C36">
      <w:pPr>
        <w:tabs>
          <w:tab w:val="left" w:pos="3266"/>
        </w:tabs>
        <w:rPr>
          <w:rFonts w:ascii="Arial" w:hAnsi="Arial" w:cs="Arial"/>
          <w:sz w:val="22"/>
          <w:szCs w:val="22"/>
        </w:rPr>
      </w:pPr>
      <w:r>
        <w:rPr>
          <w:rFonts w:ascii="Arial" w:hAnsi="Arial" w:cs="Arial"/>
          <w:sz w:val="22"/>
          <w:szCs w:val="22"/>
        </w:rPr>
        <w:t>Walmart and Sam’s cards can be checked out through the campus secretary. All other</w:t>
      </w:r>
      <w:r w:rsidR="000910FC">
        <w:rPr>
          <w:rFonts w:ascii="Arial" w:hAnsi="Arial" w:cs="Arial"/>
          <w:sz w:val="22"/>
          <w:szCs w:val="22"/>
        </w:rPr>
        <w:t xml:space="preserve"> cards can be checked out through the </w:t>
      </w:r>
      <w:r w:rsidR="00D87D5E">
        <w:rPr>
          <w:rFonts w:ascii="Arial" w:hAnsi="Arial" w:cs="Arial"/>
          <w:sz w:val="22"/>
          <w:szCs w:val="22"/>
        </w:rPr>
        <w:t>Business</w:t>
      </w:r>
      <w:r w:rsidR="000910FC">
        <w:rPr>
          <w:rFonts w:ascii="Arial" w:hAnsi="Arial" w:cs="Arial"/>
          <w:sz w:val="22"/>
          <w:szCs w:val="22"/>
        </w:rPr>
        <w:t xml:space="preserve"> </w:t>
      </w:r>
      <w:r w:rsidR="00D87D5E">
        <w:rPr>
          <w:rFonts w:ascii="Arial" w:hAnsi="Arial" w:cs="Arial"/>
          <w:sz w:val="22"/>
          <w:szCs w:val="22"/>
        </w:rPr>
        <w:t>O</w:t>
      </w:r>
      <w:r w:rsidR="000910FC">
        <w:rPr>
          <w:rFonts w:ascii="Arial" w:hAnsi="Arial" w:cs="Arial"/>
          <w:sz w:val="22"/>
          <w:szCs w:val="22"/>
        </w:rPr>
        <w:t>ffice after yo</w:t>
      </w:r>
      <w:r w:rsidR="000B2FBD">
        <w:rPr>
          <w:rFonts w:ascii="Arial" w:hAnsi="Arial" w:cs="Arial"/>
          <w:sz w:val="22"/>
          <w:szCs w:val="22"/>
        </w:rPr>
        <w:t xml:space="preserve">u have received an approved </w:t>
      </w:r>
      <w:r w:rsidR="000910FC">
        <w:rPr>
          <w:rFonts w:ascii="Arial" w:hAnsi="Arial" w:cs="Arial"/>
          <w:sz w:val="22"/>
          <w:szCs w:val="22"/>
        </w:rPr>
        <w:t xml:space="preserve">purchase order from your campus secretary.  All credit card receipts, detailed and itemized, must be submitted to the business office within </w:t>
      </w:r>
      <w:r w:rsidR="00CE6877">
        <w:rPr>
          <w:rFonts w:ascii="Arial" w:hAnsi="Arial" w:cs="Arial"/>
          <w:sz w:val="22"/>
          <w:szCs w:val="22"/>
        </w:rPr>
        <w:t>three</w:t>
      </w:r>
      <w:r w:rsidR="000910FC">
        <w:rPr>
          <w:rFonts w:ascii="Arial" w:hAnsi="Arial" w:cs="Arial"/>
          <w:sz w:val="22"/>
          <w:szCs w:val="22"/>
        </w:rPr>
        <w:t xml:space="preserve"> days of purchase to ensure prompt payment to the credit card vendors.  District credit card usage may be suspended and/or revoked if receipts are not submitted in a timely manner.</w:t>
      </w:r>
    </w:p>
    <w:p w14:paraId="5F6E5030" w14:textId="77777777" w:rsidR="000910FC" w:rsidRDefault="000910FC" w:rsidP="001C2C36">
      <w:pPr>
        <w:tabs>
          <w:tab w:val="left" w:pos="3266"/>
        </w:tabs>
        <w:rPr>
          <w:rFonts w:ascii="Arial" w:hAnsi="Arial" w:cs="Arial"/>
          <w:sz w:val="22"/>
          <w:szCs w:val="22"/>
        </w:rPr>
      </w:pPr>
    </w:p>
    <w:p w14:paraId="2607229F" w14:textId="77777777" w:rsidR="000910FC" w:rsidRDefault="000910FC" w:rsidP="001C2C36">
      <w:pPr>
        <w:tabs>
          <w:tab w:val="left" w:pos="3266"/>
        </w:tabs>
        <w:rPr>
          <w:rFonts w:ascii="Arial" w:hAnsi="Arial" w:cs="Arial"/>
          <w:b/>
        </w:rPr>
      </w:pPr>
      <w:r>
        <w:rPr>
          <w:rFonts w:ascii="Arial" w:hAnsi="Arial" w:cs="Arial"/>
          <w:b/>
        </w:rPr>
        <w:t>Donations and Gifts</w:t>
      </w:r>
    </w:p>
    <w:p w14:paraId="7AC7F7CA" w14:textId="77777777" w:rsidR="00FF3F9B" w:rsidRDefault="00FF3F9B" w:rsidP="001C2C36">
      <w:pPr>
        <w:tabs>
          <w:tab w:val="left" w:pos="3266"/>
        </w:tabs>
        <w:rPr>
          <w:rFonts w:ascii="Arial" w:hAnsi="Arial" w:cs="Arial"/>
          <w:b/>
        </w:rPr>
      </w:pPr>
    </w:p>
    <w:p w14:paraId="6479EBE7" w14:textId="77777777" w:rsidR="00FF3F9B" w:rsidRDefault="00FF3F9B" w:rsidP="001C2C36">
      <w:pPr>
        <w:tabs>
          <w:tab w:val="left" w:pos="3266"/>
        </w:tabs>
        <w:rPr>
          <w:rFonts w:ascii="Arial" w:hAnsi="Arial" w:cs="Arial"/>
          <w:sz w:val="22"/>
          <w:szCs w:val="22"/>
        </w:rPr>
      </w:pPr>
      <w:r>
        <w:rPr>
          <w:rFonts w:ascii="Arial" w:hAnsi="Arial" w:cs="Arial"/>
          <w:sz w:val="22"/>
          <w:szCs w:val="22"/>
        </w:rPr>
        <w:t xml:space="preserve">Donations or gifts of cash or cash equivalents (gifts cards), equipment, or materials to individual schools or to the district by individuals or organizations shall become property of the district.  The </w:t>
      </w:r>
      <w:r w:rsidRPr="009611F1">
        <w:rPr>
          <w:rFonts w:ascii="Arial" w:hAnsi="Arial" w:cs="Arial"/>
          <w:sz w:val="22"/>
          <w:szCs w:val="22"/>
          <w:highlight w:val="yellow"/>
        </w:rPr>
        <w:t>donation form shall be completed by the donor</w:t>
      </w:r>
      <w:r>
        <w:rPr>
          <w:rFonts w:ascii="Arial" w:hAnsi="Arial" w:cs="Arial"/>
          <w:sz w:val="22"/>
          <w:szCs w:val="22"/>
        </w:rPr>
        <w:t>.  District employees are prohibited by law from intentionally or knowingly offering, conferring, agreeing to confer</w:t>
      </w:r>
      <w:r w:rsidR="00C23DF5">
        <w:rPr>
          <w:rFonts w:ascii="Arial" w:hAnsi="Arial" w:cs="Arial"/>
          <w:sz w:val="22"/>
          <w:szCs w:val="22"/>
        </w:rPr>
        <w:t xml:space="preserve"> on another, soliciting, accepting, or agreeing to accept a personal gift or benefit. </w:t>
      </w:r>
    </w:p>
    <w:p w14:paraId="345BEFEF" w14:textId="77777777" w:rsidR="00C23DF5" w:rsidRDefault="00C23DF5" w:rsidP="001C2C36">
      <w:pPr>
        <w:tabs>
          <w:tab w:val="left" w:pos="3266"/>
        </w:tabs>
        <w:rPr>
          <w:rFonts w:ascii="Arial" w:hAnsi="Arial" w:cs="Arial"/>
          <w:sz w:val="22"/>
          <w:szCs w:val="22"/>
        </w:rPr>
      </w:pPr>
    </w:p>
    <w:p w14:paraId="461076B2" w14:textId="77777777" w:rsidR="00C23DF5" w:rsidRDefault="00C23DF5" w:rsidP="001C2C36">
      <w:pPr>
        <w:tabs>
          <w:tab w:val="left" w:pos="3266"/>
        </w:tabs>
        <w:rPr>
          <w:rFonts w:ascii="Arial" w:hAnsi="Arial" w:cs="Arial"/>
          <w:sz w:val="22"/>
          <w:szCs w:val="22"/>
        </w:rPr>
      </w:pPr>
      <w:r>
        <w:rPr>
          <w:rFonts w:ascii="Arial" w:hAnsi="Arial" w:cs="Arial"/>
          <w:sz w:val="22"/>
          <w:szCs w:val="22"/>
        </w:rPr>
        <w:t xml:space="preserve">Cash donations shall be deposited to the appropriate account in accordance with the cash/check handling procedures.  Gift card donations shall be recorded on a Gift Card Register and maintained in a safe until utilized by the appropriate individual (s).  </w:t>
      </w:r>
    </w:p>
    <w:p w14:paraId="00A66076" w14:textId="77777777" w:rsidR="00C23DF5" w:rsidRDefault="00C23DF5" w:rsidP="001C2C36">
      <w:pPr>
        <w:tabs>
          <w:tab w:val="left" w:pos="3266"/>
        </w:tabs>
        <w:rPr>
          <w:rFonts w:ascii="Arial" w:hAnsi="Arial" w:cs="Arial"/>
          <w:sz w:val="22"/>
          <w:szCs w:val="22"/>
        </w:rPr>
      </w:pPr>
    </w:p>
    <w:p w14:paraId="09CF4186" w14:textId="77777777" w:rsidR="00C23DF5" w:rsidRDefault="00C23DF5" w:rsidP="001C2C36">
      <w:pPr>
        <w:tabs>
          <w:tab w:val="left" w:pos="3266"/>
        </w:tabs>
        <w:rPr>
          <w:rFonts w:ascii="Arial" w:hAnsi="Arial" w:cs="Arial"/>
          <w:sz w:val="22"/>
          <w:szCs w:val="22"/>
        </w:rPr>
      </w:pPr>
      <w:r>
        <w:rPr>
          <w:rFonts w:ascii="Arial" w:hAnsi="Arial" w:cs="Arial"/>
          <w:sz w:val="22"/>
          <w:szCs w:val="22"/>
        </w:rPr>
        <w:t>Donated equipment shall have an inventory tag affixed to it if the unit value is greater than $500.00.  In addition, the equipment shall be added to the district inventory.</w:t>
      </w:r>
    </w:p>
    <w:p w14:paraId="6F115D10" w14:textId="40ADC0A5" w:rsidR="00C23DF5" w:rsidRDefault="00C23DF5" w:rsidP="001C2C36">
      <w:pPr>
        <w:tabs>
          <w:tab w:val="left" w:pos="3266"/>
        </w:tabs>
        <w:rPr>
          <w:rFonts w:ascii="Arial" w:hAnsi="Arial" w:cs="Arial"/>
          <w:sz w:val="22"/>
          <w:szCs w:val="22"/>
        </w:rPr>
      </w:pPr>
      <w:r>
        <w:rPr>
          <w:rFonts w:ascii="Arial" w:hAnsi="Arial" w:cs="Arial"/>
          <w:sz w:val="22"/>
          <w:szCs w:val="22"/>
        </w:rPr>
        <w:t xml:space="preserve">All donations with </w:t>
      </w:r>
      <w:r w:rsidR="00CE0F84">
        <w:rPr>
          <w:rFonts w:ascii="Arial" w:hAnsi="Arial" w:cs="Arial"/>
          <w:sz w:val="22"/>
          <w:szCs w:val="22"/>
        </w:rPr>
        <w:t>recognized at the next School Board meeting.</w:t>
      </w:r>
      <w:r>
        <w:rPr>
          <w:rFonts w:ascii="Arial" w:hAnsi="Arial" w:cs="Arial"/>
          <w:sz w:val="22"/>
          <w:szCs w:val="22"/>
        </w:rPr>
        <w:t xml:space="preserve"> </w:t>
      </w:r>
      <w:r w:rsidR="00866EE3">
        <w:rPr>
          <w:rFonts w:ascii="Arial" w:hAnsi="Arial" w:cs="Arial"/>
          <w:sz w:val="22"/>
          <w:szCs w:val="22"/>
        </w:rPr>
        <w:t>All d</w:t>
      </w:r>
      <w:r>
        <w:rPr>
          <w:rFonts w:ascii="Arial" w:hAnsi="Arial" w:cs="Arial"/>
          <w:sz w:val="22"/>
          <w:szCs w:val="22"/>
        </w:rPr>
        <w:t>onations</w:t>
      </w:r>
      <w:r w:rsidR="00866EE3">
        <w:rPr>
          <w:rFonts w:ascii="Arial" w:hAnsi="Arial" w:cs="Arial"/>
          <w:sz w:val="22"/>
          <w:szCs w:val="22"/>
        </w:rPr>
        <w:t xml:space="preserve"> </w:t>
      </w:r>
      <w:r>
        <w:rPr>
          <w:rFonts w:ascii="Arial" w:hAnsi="Arial" w:cs="Arial"/>
          <w:sz w:val="22"/>
          <w:szCs w:val="22"/>
        </w:rPr>
        <w:t xml:space="preserve">shall be approved by the Superintendent.  All donations for technology equipment shall be approved by the Technology Coordinator, the </w:t>
      </w:r>
      <w:r w:rsidR="00866EE3">
        <w:rPr>
          <w:rFonts w:ascii="Arial" w:hAnsi="Arial" w:cs="Arial"/>
          <w:sz w:val="22"/>
          <w:szCs w:val="22"/>
        </w:rPr>
        <w:t>Superintendent,</w:t>
      </w:r>
      <w:r>
        <w:rPr>
          <w:rFonts w:ascii="Arial" w:hAnsi="Arial" w:cs="Arial"/>
          <w:sz w:val="22"/>
          <w:szCs w:val="22"/>
        </w:rPr>
        <w:t xml:space="preserve"> and the School Board (if value exceeds $1</w:t>
      </w:r>
      <w:r w:rsidR="00BF0FE9">
        <w:rPr>
          <w:rFonts w:ascii="Arial" w:hAnsi="Arial" w:cs="Arial"/>
          <w:sz w:val="22"/>
          <w:szCs w:val="22"/>
        </w:rPr>
        <w:t>0</w:t>
      </w:r>
      <w:r>
        <w:rPr>
          <w:rFonts w:ascii="Arial" w:hAnsi="Arial" w:cs="Arial"/>
          <w:sz w:val="22"/>
          <w:szCs w:val="22"/>
        </w:rPr>
        <w:t>00.00).</w:t>
      </w:r>
    </w:p>
    <w:p w14:paraId="726A93F9" w14:textId="7DBB9B42" w:rsidR="00671FA1" w:rsidRDefault="00671FA1" w:rsidP="001C2C36">
      <w:pPr>
        <w:tabs>
          <w:tab w:val="left" w:pos="3266"/>
        </w:tabs>
        <w:rPr>
          <w:rFonts w:ascii="Arial" w:hAnsi="Arial" w:cs="Arial"/>
          <w:sz w:val="22"/>
          <w:szCs w:val="22"/>
        </w:rPr>
      </w:pPr>
    </w:p>
    <w:p w14:paraId="21403115" w14:textId="77777777" w:rsidR="00671FA1" w:rsidRDefault="00671FA1" w:rsidP="001C2C36">
      <w:pPr>
        <w:tabs>
          <w:tab w:val="left" w:pos="3266"/>
        </w:tabs>
        <w:rPr>
          <w:rFonts w:ascii="Arial" w:hAnsi="Arial" w:cs="Arial"/>
          <w:sz w:val="22"/>
          <w:szCs w:val="22"/>
        </w:rPr>
      </w:pPr>
    </w:p>
    <w:p w14:paraId="082C1AAD" w14:textId="77777777" w:rsidR="00CD5514" w:rsidRDefault="00CD5514" w:rsidP="001C2C36">
      <w:pPr>
        <w:tabs>
          <w:tab w:val="left" w:pos="3266"/>
        </w:tabs>
        <w:rPr>
          <w:rFonts w:ascii="Arial" w:hAnsi="Arial" w:cs="Arial"/>
          <w:sz w:val="22"/>
          <w:szCs w:val="22"/>
        </w:rPr>
      </w:pPr>
    </w:p>
    <w:p w14:paraId="6BC56C92" w14:textId="77777777" w:rsidR="0077395B" w:rsidRDefault="0077395B" w:rsidP="001C2C36">
      <w:pPr>
        <w:tabs>
          <w:tab w:val="left" w:pos="3266"/>
        </w:tabs>
        <w:rPr>
          <w:rFonts w:ascii="Arial" w:hAnsi="Arial" w:cs="Arial"/>
          <w:sz w:val="22"/>
          <w:szCs w:val="22"/>
        </w:rPr>
      </w:pPr>
    </w:p>
    <w:p w14:paraId="0FE30C63" w14:textId="77777777" w:rsidR="00A461F6" w:rsidRDefault="00A461F6" w:rsidP="001C2C36">
      <w:pPr>
        <w:tabs>
          <w:tab w:val="left" w:pos="3266"/>
        </w:tabs>
        <w:rPr>
          <w:rFonts w:ascii="Arial" w:hAnsi="Arial" w:cs="Arial"/>
          <w:sz w:val="22"/>
          <w:szCs w:val="22"/>
        </w:rPr>
      </w:pPr>
    </w:p>
    <w:p w14:paraId="145EE272" w14:textId="77777777" w:rsidR="008B0825" w:rsidRDefault="008B0825" w:rsidP="001C2C36">
      <w:pPr>
        <w:tabs>
          <w:tab w:val="left" w:pos="3266"/>
        </w:tabs>
        <w:rPr>
          <w:rFonts w:ascii="Arial" w:hAnsi="Arial" w:cs="Arial"/>
          <w:sz w:val="22"/>
          <w:szCs w:val="22"/>
        </w:rPr>
      </w:pPr>
    </w:p>
    <w:p w14:paraId="1721F6E6" w14:textId="77777777" w:rsidR="008B0825" w:rsidRPr="00FF3F9B" w:rsidRDefault="008B0825" w:rsidP="001C2C36">
      <w:pPr>
        <w:tabs>
          <w:tab w:val="left" w:pos="3266"/>
        </w:tabs>
        <w:rPr>
          <w:rFonts w:ascii="Arial" w:hAnsi="Arial" w:cs="Arial"/>
          <w:sz w:val="22"/>
          <w:szCs w:val="22"/>
        </w:rPr>
      </w:pPr>
    </w:p>
    <w:p w14:paraId="0D0993F9" w14:textId="77777777" w:rsidR="006D6C6D" w:rsidRDefault="00F61471" w:rsidP="001C32A7">
      <w:pPr>
        <w:tabs>
          <w:tab w:val="left" w:pos="3266"/>
        </w:tabs>
        <w:rPr>
          <w:rFonts w:ascii="Arial" w:hAnsi="Arial" w:cs="Arial"/>
          <w:b/>
          <w:szCs w:val="22"/>
        </w:rPr>
      </w:pPr>
      <w:r>
        <w:rPr>
          <w:rFonts w:ascii="Arial" w:hAnsi="Arial" w:cs="Arial"/>
          <w:b/>
          <w:szCs w:val="22"/>
        </w:rPr>
        <w:t>Expenditures R</w:t>
      </w:r>
      <w:r w:rsidR="006D6C6D">
        <w:rPr>
          <w:rFonts w:ascii="Arial" w:hAnsi="Arial" w:cs="Arial"/>
          <w:b/>
          <w:szCs w:val="22"/>
        </w:rPr>
        <w:t>elated to Local Revenue</w:t>
      </w:r>
    </w:p>
    <w:p w14:paraId="437E76B2" w14:textId="77777777" w:rsidR="006D6C6D" w:rsidRPr="006D6C6D" w:rsidRDefault="006D6C6D" w:rsidP="001C32A7">
      <w:pPr>
        <w:tabs>
          <w:tab w:val="left" w:pos="3266"/>
        </w:tabs>
        <w:rPr>
          <w:rFonts w:ascii="Arial" w:hAnsi="Arial" w:cs="Arial"/>
          <w:b/>
          <w:sz w:val="22"/>
          <w:szCs w:val="22"/>
        </w:rPr>
      </w:pPr>
    </w:p>
    <w:p w14:paraId="659C7031" w14:textId="7CEADC81" w:rsidR="006D6C6D" w:rsidRPr="006D6C6D" w:rsidRDefault="006D6C6D" w:rsidP="001C32A7">
      <w:pPr>
        <w:tabs>
          <w:tab w:val="left" w:pos="3266"/>
        </w:tabs>
        <w:rPr>
          <w:rFonts w:ascii="Arial" w:hAnsi="Arial" w:cs="Arial"/>
          <w:sz w:val="22"/>
          <w:szCs w:val="22"/>
        </w:rPr>
      </w:pPr>
      <w:r>
        <w:rPr>
          <w:rFonts w:ascii="Arial" w:hAnsi="Arial" w:cs="Arial"/>
          <w:sz w:val="22"/>
          <w:szCs w:val="22"/>
        </w:rPr>
        <w:t xml:space="preserve">The Superintendent shall establish regulations governing the expenditure of District and campus activity funds generated from vending machines, rentals, gate receipts, concession, and other local sources of revenue over which the </w:t>
      </w:r>
      <w:r w:rsidR="00BC4504">
        <w:rPr>
          <w:rFonts w:ascii="Arial" w:hAnsi="Arial" w:cs="Arial"/>
          <w:sz w:val="22"/>
          <w:szCs w:val="22"/>
        </w:rPr>
        <w:t>district</w:t>
      </w:r>
      <w:r>
        <w:rPr>
          <w:rFonts w:ascii="Arial" w:hAnsi="Arial" w:cs="Arial"/>
          <w:sz w:val="22"/>
          <w:szCs w:val="22"/>
        </w:rPr>
        <w:t xml:space="preserve"> has direct control.  Funds generated from such sources shall be expended for the benefit of the </w:t>
      </w:r>
      <w:r w:rsidR="00BC4504">
        <w:rPr>
          <w:rFonts w:ascii="Arial" w:hAnsi="Arial" w:cs="Arial"/>
          <w:sz w:val="22"/>
          <w:szCs w:val="22"/>
        </w:rPr>
        <w:t>district</w:t>
      </w:r>
      <w:r>
        <w:rPr>
          <w:rFonts w:ascii="Arial" w:hAnsi="Arial" w:cs="Arial"/>
          <w:sz w:val="22"/>
          <w:szCs w:val="22"/>
        </w:rPr>
        <w:t xml:space="preserve"> or its students and shall be related to the District</w:t>
      </w:r>
      <w:r w:rsidR="00313F2D">
        <w:rPr>
          <w:rFonts w:ascii="Arial" w:hAnsi="Arial" w:cs="Arial"/>
          <w:sz w:val="22"/>
          <w:szCs w:val="22"/>
        </w:rPr>
        <w:t>s</w:t>
      </w:r>
      <w:r>
        <w:rPr>
          <w:rFonts w:ascii="Arial" w:hAnsi="Arial" w:cs="Arial"/>
          <w:sz w:val="22"/>
          <w:szCs w:val="22"/>
        </w:rPr>
        <w:t xml:space="preserve"> educational purpose.</w:t>
      </w:r>
    </w:p>
    <w:p w14:paraId="3D88E65C" w14:textId="77777777" w:rsidR="001C32A7" w:rsidRDefault="001C32A7" w:rsidP="007E6BF8">
      <w:pPr>
        <w:tabs>
          <w:tab w:val="left" w:pos="3266"/>
        </w:tabs>
        <w:rPr>
          <w:rFonts w:ascii="Arial" w:hAnsi="Arial" w:cs="Arial"/>
          <w:b/>
        </w:rPr>
      </w:pPr>
    </w:p>
    <w:p w14:paraId="47FA3A1A" w14:textId="77777777" w:rsidR="001C32A7" w:rsidRDefault="001C32A7" w:rsidP="001C32A7">
      <w:pPr>
        <w:tabs>
          <w:tab w:val="left" w:pos="3266"/>
        </w:tabs>
        <w:rPr>
          <w:rFonts w:ascii="Arial" w:hAnsi="Arial" w:cs="Arial"/>
          <w:b/>
        </w:rPr>
      </w:pPr>
      <w:r>
        <w:rPr>
          <w:rFonts w:ascii="Arial" w:hAnsi="Arial" w:cs="Arial"/>
          <w:b/>
        </w:rPr>
        <w:t>Fiscal Year</w:t>
      </w:r>
    </w:p>
    <w:p w14:paraId="6593D9C0" w14:textId="77777777" w:rsidR="001C32A7" w:rsidRDefault="001C32A7" w:rsidP="001C32A7">
      <w:pPr>
        <w:tabs>
          <w:tab w:val="left" w:pos="3266"/>
        </w:tabs>
        <w:rPr>
          <w:rFonts w:ascii="Arial" w:hAnsi="Arial" w:cs="Arial"/>
          <w:b/>
        </w:rPr>
      </w:pPr>
    </w:p>
    <w:p w14:paraId="74158093" w14:textId="77777777" w:rsidR="001C32A7" w:rsidRDefault="001C32A7" w:rsidP="001C32A7">
      <w:pPr>
        <w:tabs>
          <w:tab w:val="left" w:pos="3266"/>
        </w:tabs>
        <w:rPr>
          <w:rFonts w:ascii="Arial" w:hAnsi="Arial" w:cs="Arial"/>
          <w:sz w:val="22"/>
          <w:szCs w:val="22"/>
        </w:rPr>
      </w:pPr>
      <w:r>
        <w:rPr>
          <w:rFonts w:ascii="Arial" w:hAnsi="Arial" w:cs="Arial"/>
          <w:sz w:val="22"/>
          <w:szCs w:val="22"/>
        </w:rPr>
        <w:t xml:space="preserve">The fiscal year begins </w:t>
      </w:r>
      <w:r w:rsidR="003708AB">
        <w:rPr>
          <w:rFonts w:ascii="Arial" w:hAnsi="Arial" w:cs="Arial"/>
          <w:sz w:val="22"/>
          <w:szCs w:val="22"/>
        </w:rPr>
        <w:t>September</w:t>
      </w:r>
      <w:r>
        <w:rPr>
          <w:rFonts w:ascii="Arial" w:hAnsi="Arial" w:cs="Arial"/>
          <w:sz w:val="22"/>
          <w:szCs w:val="22"/>
        </w:rPr>
        <w:t xml:space="preserve"> </w:t>
      </w:r>
      <w:r w:rsidR="003708AB">
        <w:rPr>
          <w:rFonts w:ascii="Arial" w:hAnsi="Arial" w:cs="Arial"/>
          <w:sz w:val="22"/>
          <w:szCs w:val="22"/>
        </w:rPr>
        <w:t xml:space="preserve">1st </w:t>
      </w:r>
      <w:r>
        <w:rPr>
          <w:rFonts w:ascii="Arial" w:hAnsi="Arial" w:cs="Arial"/>
          <w:sz w:val="22"/>
          <w:szCs w:val="22"/>
        </w:rPr>
        <w:t xml:space="preserve">and ends on </w:t>
      </w:r>
      <w:r w:rsidR="003708AB">
        <w:rPr>
          <w:rFonts w:ascii="Arial" w:hAnsi="Arial" w:cs="Arial"/>
          <w:sz w:val="22"/>
          <w:szCs w:val="22"/>
        </w:rPr>
        <w:t>August 31st</w:t>
      </w:r>
      <w:r>
        <w:rPr>
          <w:rFonts w:ascii="Arial" w:hAnsi="Arial" w:cs="Arial"/>
          <w:sz w:val="22"/>
          <w:szCs w:val="22"/>
        </w:rPr>
        <w:t xml:space="preserve">.  All goods and/or services received and invoiced during these dates must be paid from current fiscal year funds. </w:t>
      </w:r>
    </w:p>
    <w:p w14:paraId="77F281D5" w14:textId="77777777" w:rsidR="001C32A7" w:rsidRDefault="001C32A7" w:rsidP="001C32A7">
      <w:pPr>
        <w:tabs>
          <w:tab w:val="left" w:pos="3266"/>
        </w:tabs>
        <w:rPr>
          <w:rFonts w:ascii="Arial" w:hAnsi="Arial" w:cs="Arial"/>
          <w:sz w:val="22"/>
          <w:szCs w:val="22"/>
        </w:rPr>
      </w:pPr>
    </w:p>
    <w:p w14:paraId="2D6BC117" w14:textId="77777777" w:rsidR="00F51E9F" w:rsidRDefault="001C32A7" w:rsidP="001C32A7">
      <w:pPr>
        <w:tabs>
          <w:tab w:val="left" w:pos="3266"/>
        </w:tabs>
        <w:rPr>
          <w:rFonts w:ascii="Arial" w:hAnsi="Arial" w:cs="Arial"/>
          <w:sz w:val="22"/>
          <w:szCs w:val="22"/>
        </w:rPr>
      </w:pPr>
      <w:r>
        <w:rPr>
          <w:rFonts w:ascii="Arial" w:hAnsi="Arial" w:cs="Arial"/>
          <w:sz w:val="22"/>
          <w:szCs w:val="22"/>
        </w:rPr>
        <w:t xml:space="preserve">All invoices for goods and/or services received before </w:t>
      </w:r>
      <w:r w:rsidR="003708AB">
        <w:rPr>
          <w:rFonts w:ascii="Arial" w:hAnsi="Arial" w:cs="Arial"/>
          <w:sz w:val="22"/>
          <w:szCs w:val="22"/>
        </w:rPr>
        <w:t>August 31</w:t>
      </w:r>
      <w:r w:rsidR="003708AB" w:rsidRPr="003708AB">
        <w:rPr>
          <w:rFonts w:ascii="Arial" w:hAnsi="Arial" w:cs="Arial"/>
          <w:sz w:val="22"/>
          <w:szCs w:val="22"/>
          <w:vertAlign w:val="superscript"/>
        </w:rPr>
        <w:t>st</w:t>
      </w:r>
      <w:r w:rsidR="003708AB">
        <w:rPr>
          <w:rFonts w:ascii="Arial" w:hAnsi="Arial" w:cs="Arial"/>
          <w:sz w:val="22"/>
          <w:szCs w:val="22"/>
        </w:rPr>
        <w:t>,</w:t>
      </w:r>
      <w:r>
        <w:rPr>
          <w:rFonts w:ascii="Arial" w:hAnsi="Arial" w:cs="Arial"/>
          <w:sz w:val="22"/>
          <w:szCs w:val="22"/>
        </w:rPr>
        <w:t xml:space="preserve"> shall be submitted to the business office by </w:t>
      </w:r>
      <w:r w:rsidR="00B615DF">
        <w:rPr>
          <w:rFonts w:ascii="Arial" w:hAnsi="Arial" w:cs="Arial"/>
          <w:sz w:val="22"/>
          <w:szCs w:val="22"/>
        </w:rPr>
        <w:t>August 31</w:t>
      </w:r>
      <w:r w:rsidR="00B615DF" w:rsidRPr="00B615DF">
        <w:rPr>
          <w:rFonts w:ascii="Arial" w:hAnsi="Arial" w:cs="Arial"/>
          <w:sz w:val="22"/>
          <w:szCs w:val="22"/>
          <w:vertAlign w:val="superscript"/>
        </w:rPr>
        <w:t>st</w:t>
      </w:r>
      <w:r w:rsidR="00B615DF">
        <w:rPr>
          <w:rFonts w:ascii="Arial" w:hAnsi="Arial" w:cs="Arial"/>
          <w:sz w:val="22"/>
          <w:szCs w:val="22"/>
        </w:rPr>
        <w:t xml:space="preserve"> </w:t>
      </w:r>
      <w:r>
        <w:rPr>
          <w:rFonts w:ascii="Arial" w:hAnsi="Arial" w:cs="Arial"/>
          <w:sz w:val="22"/>
          <w:szCs w:val="22"/>
        </w:rPr>
        <w:t>for processing and payment.</w:t>
      </w:r>
    </w:p>
    <w:p w14:paraId="19DB5AD0" w14:textId="77777777" w:rsidR="003708AB" w:rsidRDefault="003708AB" w:rsidP="001C32A7">
      <w:pPr>
        <w:tabs>
          <w:tab w:val="left" w:pos="3266"/>
        </w:tabs>
        <w:rPr>
          <w:rFonts w:ascii="Arial" w:hAnsi="Arial" w:cs="Arial"/>
          <w:sz w:val="22"/>
          <w:szCs w:val="22"/>
        </w:rPr>
      </w:pPr>
    </w:p>
    <w:p w14:paraId="0F378DAB" w14:textId="77777777" w:rsidR="003708AB" w:rsidRDefault="003708AB" w:rsidP="001C32A7">
      <w:pPr>
        <w:tabs>
          <w:tab w:val="left" w:pos="3266"/>
        </w:tabs>
        <w:rPr>
          <w:rFonts w:ascii="Arial" w:hAnsi="Arial" w:cs="Arial"/>
          <w:b/>
        </w:rPr>
      </w:pPr>
      <w:r w:rsidRPr="001D6ECB">
        <w:rPr>
          <w:rFonts w:ascii="Arial" w:hAnsi="Arial" w:cs="Arial"/>
          <w:b/>
        </w:rPr>
        <w:t>Fixed Assets &amp; Inventory</w:t>
      </w:r>
    </w:p>
    <w:p w14:paraId="6142A41F" w14:textId="77777777" w:rsidR="003708AB" w:rsidRDefault="003708AB" w:rsidP="001C32A7">
      <w:pPr>
        <w:tabs>
          <w:tab w:val="left" w:pos="3266"/>
        </w:tabs>
        <w:rPr>
          <w:rFonts w:ascii="Arial" w:hAnsi="Arial" w:cs="Arial"/>
          <w:b/>
        </w:rPr>
      </w:pPr>
    </w:p>
    <w:p w14:paraId="549F32A5" w14:textId="2E6D2AB8" w:rsidR="003708AB" w:rsidRDefault="003708AB" w:rsidP="001C32A7">
      <w:pPr>
        <w:tabs>
          <w:tab w:val="left" w:pos="3266"/>
        </w:tabs>
        <w:rPr>
          <w:rFonts w:ascii="Arial" w:hAnsi="Arial" w:cs="Arial"/>
          <w:sz w:val="22"/>
          <w:szCs w:val="22"/>
        </w:rPr>
      </w:pPr>
      <w:r w:rsidRPr="000E2A5B">
        <w:rPr>
          <w:rFonts w:ascii="Arial" w:hAnsi="Arial" w:cs="Arial"/>
          <w:b/>
          <w:sz w:val="22"/>
          <w:szCs w:val="22"/>
        </w:rPr>
        <w:t>Fixed assets</w:t>
      </w:r>
      <w:r>
        <w:rPr>
          <w:rFonts w:ascii="Arial" w:hAnsi="Arial" w:cs="Arial"/>
          <w:sz w:val="22"/>
          <w:szCs w:val="22"/>
        </w:rPr>
        <w:t xml:space="preserve"> are defined as equipment with a unit </w:t>
      </w:r>
      <w:r w:rsidRPr="000E2A5B">
        <w:rPr>
          <w:rFonts w:ascii="Arial" w:hAnsi="Arial" w:cs="Arial"/>
          <w:b/>
          <w:sz w:val="22"/>
          <w:szCs w:val="22"/>
        </w:rPr>
        <w:t>value over $5000.00</w:t>
      </w:r>
      <w:r>
        <w:rPr>
          <w:rFonts w:ascii="Arial" w:hAnsi="Arial" w:cs="Arial"/>
          <w:sz w:val="22"/>
          <w:szCs w:val="22"/>
        </w:rPr>
        <w:t>.  These a</w:t>
      </w:r>
      <w:r w:rsidR="000E2A5B">
        <w:rPr>
          <w:rFonts w:ascii="Arial" w:hAnsi="Arial" w:cs="Arial"/>
          <w:sz w:val="22"/>
          <w:szCs w:val="22"/>
        </w:rPr>
        <w:t xml:space="preserve">ssets are tracked and recorded on the district’s inventory tracking system. </w:t>
      </w:r>
      <w:r>
        <w:rPr>
          <w:rFonts w:ascii="Arial" w:hAnsi="Arial" w:cs="Arial"/>
          <w:sz w:val="22"/>
          <w:szCs w:val="22"/>
        </w:rPr>
        <w:t xml:space="preserve"> Fixed assets that are stolen, obsolete, damaged beyond repair etc… should be reported to </w:t>
      </w:r>
      <w:r w:rsidR="006D2057">
        <w:rPr>
          <w:rFonts w:ascii="Arial" w:hAnsi="Arial" w:cs="Arial"/>
          <w:sz w:val="22"/>
          <w:szCs w:val="22"/>
        </w:rPr>
        <w:t>Janet Wil</w:t>
      </w:r>
      <w:r w:rsidR="004D56E3">
        <w:rPr>
          <w:rFonts w:ascii="Arial" w:hAnsi="Arial" w:cs="Arial"/>
          <w:sz w:val="22"/>
          <w:szCs w:val="22"/>
        </w:rPr>
        <w:t>son</w:t>
      </w:r>
      <w:r>
        <w:rPr>
          <w:rFonts w:ascii="Arial" w:hAnsi="Arial" w:cs="Arial"/>
          <w:sz w:val="22"/>
          <w:szCs w:val="22"/>
        </w:rPr>
        <w:t xml:space="preserve"> in the Business Office for removal from the records.  All fixed assets must be purchased </w:t>
      </w:r>
      <w:r w:rsidR="00BC4504">
        <w:rPr>
          <w:rFonts w:ascii="Arial" w:hAnsi="Arial" w:cs="Arial"/>
          <w:sz w:val="22"/>
          <w:szCs w:val="22"/>
        </w:rPr>
        <w:t>using</w:t>
      </w:r>
      <w:r>
        <w:rPr>
          <w:rFonts w:ascii="Arial" w:hAnsi="Arial" w:cs="Arial"/>
          <w:sz w:val="22"/>
          <w:szCs w:val="22"/>
        </w:rPr>
        <w:t xml:space="preserve"> account code 663X.</w:t>
      </w:r>
    </w:p>
    <w:p w14:paraId="7A66C7AB" w14:textId="77777777" w:rsidR="003708AB" w:rsidRDefault="003708AB" w:rsidP="001C32A7">
      <w:pPr>
        <w:tabs>
          <w:tab w:val="left" w:pos="3266"/>
        </w:tabs>
        <w:rPr>
          <w:rFonts w:ascii="Arial" w:hAnsi="Arial" w:cs="Arial"/>
          <w:sz w:val="22"/>
          <w:szCs w:val="22"/>
        </w:rPr>
      </w:pPr>
    </w:p>
    <w:p w14:paraId="5406E242" w14:textId="43A45382" w:rsidR="003708AB" w:rsidRDefault="003708AB" w:rsidP="001C32A7">
      <w:pPr>
        <w:tabs>
          <w:tab w:val="left" w:pos="3266"/>
        </w:tabs>
        <w:rPr>
          <w:rFonts w:ascii="Arial" w:hAnsi="Arial" w:cs="Arial"/>
          <w:sz w:val="22"/>
          <w:szCs w:val="22"/>
        </w:rPr>
      </w:pPr>
      <w:r w:rsidRPr="000E2A5B">
        <w:rPr>
          <w:rFonts w:ascii="Arial" w:hAnsi="Arial" w:cs="Arial"/>
          <w:b/>
          <w:sz w:val="22"/>
          <w:szCs w:val="22"/>
        </w:rPr>
        <w:t>Inventory items</w:t>
      </w:r>
      <w:r>
        <w:rPr>
          <w:rFonts w:ascii="Arial" w:hAnsi="Arial" w:cs="Arial"/>
          <w:sz w:val="22"/>
          <w:szCs w:val="22"/>
        </w:rPr>
        <w:t xml:space="preserve"> are defined as equipment with a unit value </w:t>
      </w:r>
      <w:r w:rsidRPr="003708AB">
        <w:rPr>
          <w:rFonts w:ascii="Arial" w:hAnsi="Arial" w:cs="Arial"/>
          <w:b/>
          <w:sz w:val="22"/>
          <w:szCs w:val="22"/>
          <w:u w:val="single"/>
        </w:rPr>
        <w:t xml:space="preserve">over $500.00, less than $5000.00.  </w:t>
      </w:r>
      <w:r w:rsidR="00B8485B">
        <w:rPr>
          <w:rFonts w:ascii="Arial" w:hAnsi="Arial" w:cs="Arial"/>
          <w:sz w:val="22"/>
          <w:szCs w:val="22"/>
        </w:rPr>
        <w:t xml:space="preserve"> </w:t>
      </w:r>
      <w:r w:rsidR="00B8485B" w:rsidRPr="000E2A5B">
        <w:rPr>
          <w:rFonts w:ascii="Arial" w:hAnsi="Arial" w:cs="Arial"/>
          <w:b/>
          <w:sz w:val="22"/>
          <w:szCs w:val="22"/>
        </w:rPr>
        <w:t>Other items</w:t>
      </w:r>
      <w:r w:rsidR="00B8485B">
        <w:rPr>
          <w:rFonts w:ascii="Arial" w:hAnsi="Arial" w:cs="Arial"/>
          <w:sz w:val="22"/>
          <w:szCs w:val="22"/>
        </w:rPr>
        <w:t xml:space="preserve"> with a unit </w:t>
      </w:r>
      <w:r w:rsidR="00B8485B" w:rsidRPr="000E2A5B">
        <w:rPr>
          <w:rFonts w:ascii="Arial" w:hAnsi="Arial" w:cs="Arial"/>
          <w:b/>
          <w:sz w:val="22"/>
          <w:szCs w:val="22"/>
        </w:rPr>
        <w:t>value under $500.00</w:t>
      </w:r>
      <w:r w:rsidR="00B8485B">
        <w:rPr>
          <w:rFonts w:ascii="Arial" w:hAnsi="Arial" w:cs="Arial"/>
          <w:sz w:val="22"/>
          <w:szCs w:val="22"/>
        </w:rPr>
        <w:t xml:space="preserve"> that will also be tracked and tagged will be:  TV’s, VCR’s, digital cameras, </w:t>
      </w:r>
      <w:r w:rsidR="00BC4504">
        <w:rPr>
          <w:rFonts w:ascii="Arial" w:hAnsi="Arial" w:cs="Arial"/>
          <w:sz w:val="22"/>
          <w:szCs w:val="22"/>
        </w:rPr>
        <w:t>camcorders,</w:t>
      </w:r>
      <w:r w:rsidR="00B8485B">
        <w:rPr>
          <w:rFonts w:ascii="Arial" w:hAnsi="Arial" w:cs="Arial"/>
          <w:sz w:val="22"/>
          <w:szCs w:val="22"/>
        </w:rPr>
        <w:t xml:space="preserve"> and other items that may have a per</w:t>
      </w:r>
      <w:r w:rsidR="000E2A5B">
        <w:rPr>
          <w:rFonts w:ascii="Arial" w:hAnsi="Arial" w:cs="Arial"/>
          <w:sz w:val="22"/>
          <w:szCs w:val="22"/>
        </w:rPr>
        <w:t xml:space="preserve">sonal use.  These assets are tracked and recorded on the district’s inventory tracking system.  Inventory items that are stolen, obsolete, damaged beyond repair etc… should be reported to </w:t>
      </w:r>
      <w:r w:rsidR="004D56E3">
        <w:rPr>
          <w:rFonts w:ascii="Arial" w:hAnsi="Arial" w:cs="Arial"/>
          <w:sz w:val="22"/>
          <w:szCs w:val="22"/>
        </w:rPr>
        <w:t>Janet Wilson</w:t>
      </w:r>
      <w:r w:rsidR="000E2A5B">
        <w:rPr>
          <w:rFonts w:ascii="Arial" w:hAnsi="Arial" w:cs="Arial"/>
          <w:sz w:val="22"/>
          <w:szCs w:val="22"/>
        </w:rPr>
        <w:t xml:space="preserve"> in the Business Office for removal from the records.  </w:t>
      </w:r>
    </w:p>
    <w:p w14:paraId="2722D0A0" w14:textId="77777777" w:rsidR="000E2A5B" w:rsidRDefault="000E2A5B" w:rsidP="001C32A7">
      <w:pPr>
        <w:tabs>
          <w:tab w:val="left" w:pos="3266"/>
        </w:tabs>
        <w:rPr>
          <w:rFonts w:ascii="Arial" w:hAnsi="Arial" w:cs="Arial"/>
          <w:sz w:val="22"/>
          <w:szCs w:val="22"/>
        </w:rPr>
      </w:pPr>
    </w:p>
    <w:p w14:paraId="7DAA4B02" w14:textId="1D87608A" w:rsidR="000E2A5B" w:rsidRDefault="000E2A5B" w:rsidP="001C32A7">
      <w:pPr>
        <w:tabs>
          <w:tab w:val="left" w:pos="3266"/>
        </w:tabs>
        <w:rPr>
          <w:rFonts w:ascii="Arial" w:hAnsi="Arial" w:cs="Arial"/>
          <w:sz w:val="22"/>
          <w:szCs w:val="22"/>
        </w:rPr>
      </w:pPr>
      <w:r>
        <w:rPr>
          <w:rFonts w:ascii="Arial" w:hAnsi="Arial" w:cs="Arial"/>
          <w:sz w:val="22"/>
          <w:szCs w:val="22"/>
        </w:rPr>
        <w:t xml:space="preserve">A Fixed Assets/Inventory Items Transfer Form should be used to transfer equipment from one room to another, one campus to another, or to discard equipment that is no longer usable </w:t>
      </w:r>
      <w:r w:rsidR="00BC4504">
        <w:rPr>
          <w:rFonts w:ascii="Arial" w:hAnsi="Arial" w:cs="Arial"/>
          <w:sz w:val="22"/>
          <w:szCs w:val="22"/>
        </w:rPr>
        <w:t>in</w:t>
      </w:r>
      <w:r>
        <w:rPr>
          <w:rFonts w:ascii="Arial" w:hAnsi="Arial" w:cs="Arial"/>
          <w:sz w:val="22"/>
          <w:szCs w:val="22"/>
        </w:rPr>
        <w:t xml:space="preserve"> the district.   The loss or theft of inventory and fixed asset items should be reported immediately to the Business Office.</w:t>
      </w:r>
      <w:r w:rsidR="000C6588">
        <w:rPr>
          <w:rFonts w:ascii="Arial" w:hAnsi="Arial" w:cs="Arial"/>
          <w:sz w:val="22"/>
          <w:szCs w:val="22"/>
        </w:rPr>
        <w:t xml:space="preserve">  A fixed Assets/Inventory Items Tra</w:t>
      </w:r>
      <w:r w:rsidR="001B055A">
        <w:rPr>
          <w:rFonts w:ascii="Arial" w:hAnsi="Arial" w:cs="Arial"/>
          <w:sz w:val="22"/>
          <w:szCs w:val="22"/>
        </w:rPr>
        <w:t>nsfer Form can be obtained from the Business Office</w:t>
      </w:r>
      <w:r w:rsidR="000C6588">
        <w:rPr>
          <w:rFonts w:ascii="Arial" w:hAnsi="Arial" w:cs="Arial"/>
          <w:sz w:val="22"/>
          <w:szCs w:val="22"/>
        </w:rPr>
        <w:t>.</w:t>
      </w:r>
    </w:p>
    <w:p w14:paraId="21FD7A35" w14:textId="77777777" w:rsidR="00CD5514" w:rsidRDefault="00CD5514" w:rsidP="001C32A7">
      <w:pPr>
        <w:tabs>
          <w:tab w:val="left" w:pos="3266"/>
        </w:tabs>
        <w:rPr>
          <w:rFonts w:ascii="Arial" w:hAnsi="Arial" w:cs="Arial"/>
          <w:b/>
        </w:rPr>
      </w:pPr>
    </w:p>
    <w:p w14:paraId="604FD978" w14:textId="77777777" w:rsidR="00CD5514" w:rsidRDefault="00CD5514" w:rsidP="001C32A7">
      <w:pPr>
        <w:tabs>
          <w:tab w:val="left" w:pos="3266"/>
        </w:tabs>
        <w:rPr>
          <w:rFonts w:ascii="Arial" w:hAnsi="Arial" w:cs="Arial"/>
          <w:b/>
        </w:rPr>
      </w:pPr>
    </w:p>
    <w:p w14:paraId="7256ABDB" w14:textId="77777777" w:rsidR="004623AD" w:rsidRDefault="004623AD" w:rsidP="001C32A7">
      <w:pPr>
        <w:tabs>
          <w:tab w:val="left" w:pos="3266"/>
        </w:tabs>
        <w:rPr>
          <w:rFonts w:ascii="Arial" w:hAnsi="Arial" w:cs="Arial"/>
          <w:b/>
        </w:rPr>
      </w:pPr>
      <w:r w:rsidRPr="004623AD">
        <w:rPr>
          <w:rFonts w:ascii="Arial" w:hAnsi="Arial" w:cs="Arial"/>
          <w:b/>
        </w:rPr>
        <w:t>Fund Raiser</w:t>
      </w:r>
      <w:r>
        <w:rPr>
          <w:rFonts w:ascii="Arial" w:hAnsi="Arial" w:cs="Arial"/>
          <w:b/>
        </w:rPr>
        <w:t>s</w:t>
      </w:r>
    </w:p>
    <w:p w14:paraId="020BD38B" w14:textId="77777777" w:rsidR="004623AD" w:rsidRDefault="004623AD" w:rsidP="001C32A7">
      <w:pPr>
        <w:tabs>
          <w:tab w:val="left" w:pos="3266"/>
        </w:tabs>
        <w:rPr>
          <w:rFonts w:ascii="Arial" w:hAnsi="Arial" w:cs="Arial"/>
          <w:b/>
        </w:rPr>
      </w:pPr>
    </w:p>
    <w:p w14:paraId="1ABF2D07" w14:textId="44050AE6" w:rsidR="001C75B5" w:rsidRPr="001C75B5" w:rsidRDefault="001C75B5" w:rsidP="001C75B5">
      <w:pPr>
        <w:pStyle w:val="ListParagraph"/>
        <w:numPr>
          <w:ilvl w:val="0"/>
          <w:numId w:val="43"/>
        </w:numPr>
        <w:spacing w:after="200"/>
        <w:contextualSpacing/>
        <w:rPr>
          <w:rFonts w:ascii="Arial" w:hAnsi="Arial" w:cs="Arial"/>
          <w:b/>
          <w:sz w:val="22"/>
          <w:szCs w:val="22"/>
        </w:rPr>
      </w:pPr>
      <w:r w:rsidRPr="001C75B5">
        <w:rPr>
          <w:rFonts w:ascii="Arial" w:hAnsi="Arial" w:cs="Arial"/>
          <w:sz w:val="22"/>
          <w:szCs w:val="22"/>
        </w:rPr>
        <w:t xml:space="preserve">Sponsors are to initiate the request for approval of fundraising activities by submitting, to the principal, a completed </w:t>
      </w:r>
      <w:r w:rsidR="00502A48">
        <w:rPr>
          <w:rFonts w:ascii="Arial" w:hAnsi="Arial" w:cs="Arial"/>
          <w:i/>
          <w:sz w:val="22"/>
          <w:szCs w:val="22"/>
        </w:rPr>
        <w:t>Application</w:t>
      </w:r>
      <w:r w:rsidRPr="001C75B5">
        <w:rPr>
          <w:rFonts w:ascii="Arial" w:hAnsi="Arial" w:cs="Arial"/>
          <w:i/>
          <w:sz w:val="22"/>
          <w:szCs w:val="22"/>
        </w:rPr>
        <w:t xml:space="preserve"> for Fund Raising Activity</w:t>
      </w:r>
      <w:r w:rsidRPr="001C75B5">
        <w:rPr>
          <w:rFonts w:ascii="Arial" w:hAnsi="Arial" w:cs="Arial"/>
          <w:sz w:val="22"/>
          <w:szCs w:val="22"/>
        </w:rPr>
        <w:t xml:space="preserve"> form</w:t>
      </w:r>
      <w:r w:rsidR="00175AA6">
        <w:rPr>
          <w:rFonts w:ascii="Arial" w:hAnsi="Arial" w:cs="Arial"/>
          <w:sz w:val="22"/>
          <w:szCs w:val="22"/>
        </w:rPr>
        <w:t>.</w:t>
      </w:r>
    </w:p>
    <w:p w14:paraId="332F1B7F" w14:textId="098B14B6" w:rsidR="001C75B5" w:rsidRPr="006A3CF0" w:rsidRDefault="001C75B5" w:rsidP="001C75B5">
      <w:pPr>
        <w:pStyle w:val="ListParagraph"/>
        <w:numPr>
          <w:ilvl w:val="0"/>
          <w:numId w:val="43"/>
        </w:numPr>
        <w:spacing w:after="200"/>
        <w:contextualSpacing/>
        <w:rPr>
          <w:rFonts w:ascii="Arial" w:hAnsi="Arial" w:cs="Arial"/>
          <w:b/>
          <w:sz w:val="22"/>
          <w:szCs w:val="22"/>
          <w:highlight w:val="yellow"/>
        </w:rPr>
      </w:pPr>
      <w:r w:rsidRPr="001C75B5">
        <w:rPr>
          <w:rFonts w:ascii="Arial" w:hAnsi="Arial" w:cs="Arial"/>
          <w:sz w:val="22"/>
          <w:szCs w:val="22"/>
        </w:rPr>
        <w:t xml:space="preserve">School sponsored fundraisers must be </w:t>
      </w:r>
      <w:r w:rsidRPr="006A3CF0">
        <w:rPr>
          <w:rFonts w:ascii="Arial" w:hAnsi="Arial" w:cs="Arial"/>
          <w:sz w:val="22"/>
          <w:szCs w:val="22"/>
          <w:highlight w:val="yellow"/>
        </w:rPr>
        <w:t xml:space="preserve">approved by </w:t>
      </w:r>
      <w:r w:rsidR="00CB07AE">
        <w:rPr>
          <w:rFonts w:ascii="Arial" w:hAnsi="Arial" w:cs="Arial"/>
          <w:sz w:val="22"/>
          <w:szCs w:val="22"/>
          <w:highlight w:val="yellow"/>
        </w:rPr>
        <w:t xml:space="preserve">the Superintendent </w:t>
      </w:r>
      <w:r w:rsidRPr="006A3CF0">
        <w:rPr>
          <w:rFonts w:ascii="Arial" w:hAnsi="Arial" w:cs="Arial"/>
          <w:sz w:val="22"/>
          <w:szCs w:val="22"/>
          <w:highlight w:val="yellow"/>
        </w:rPr>
        <w:t>prior to the event.</w:t>
      </w:r>
    </w:p>
    <w:p w14:paraId="313E993A" w14:textId="77777777" w:rsidR="001C75B5" w:rsidRPr="00910748" w:rsidRDefault="001C75B5" w:rsidP="001C75B5">
      <w:pPr>
        <w:pStyle w:val="ListParagraph"/>
        <w:numPr>
          <w:ilvl w:val="0"/>
          <w:numId w:val="43"/>
        </w:numPr>
        <w:spacing w:after="200"/>
        <w:contextualSpacing/>
        <w:rPr>
          <w:rFonts w:ascii="Arial" w:hAnsi="Arial" w:cs="Arial"/>
          <w:b/>
          <w:i/>
          <w:sz w:val="22"/>
          <w:szCs w:val="22"/>
          <w:u w:val="single"/>
        </w:rPr>
      </w:pPr>
      <w:r w:rsidRPr="00910748">
        <w:rPr>
          <w:rFonts w:ascii="Arial" w:hAnsi="Arial" w:cs="Arial"/>
          <w:b/>
          <w:i/>
          <w:sz w:val="22"/>
          <w:szCs w:val="22"/>
          <w:u w:val="single"/>
        </w:rPr>
        <w:t xml:space="preserve">Fundraisers that compete with the National School Lunch Program or    Breakfast Program are not allowed. </w:t>
      </w:r>
    </w:p>
    <w:p w14:paraId="4989017D" w14:textId="77777777" w:rsidR="001C75B5" w:rsidRPr="001C75B5" w:rsidRDefault="001C75B5" w:rsidP="001C75B5">
      <w:pPr>
        <w:pStyle w:val="ListParagraph"/>
        <w:numPr>
          <w:ilvl w:val="0"/>
          <w:numId w:val="43"/>
        </w:numPr>
        <w:spacing w:after="200"/>
        <w:contextualSpacing/>
        <w:rPr>
          <w:rFonts w:ascii="Arial" w:hAnsi="Arial" w:cs="Arial"/>
          <w:b/>
          <w:sz w:val="22"/>
          <w:szCs w:val="22"/>
        </w:rPr>
      </w:pPr>
      <w:r w:rsidRPr="001C75B5">
        <w:rPr>
          <w:rFonts w:ascii="Arial" w:hAnsi="Arial" w:cs="Arial"/>
          <w:sz w:val="22"/>
          <w:szCs w:val="22"/>
        </w:rPr>
        <w:t>PTA sponsored fundraisers must be approved by Administration prior to the event.</w:t>
      </w:r>
    </w:p>
    <w:p w14:paraId="280AF3D3" w14:textId="77777777" w:rsidR="001C75B5" w:rsidRPr="00910748" w:rsidRDefault="001C75B5" w:rsidP="001C75B5">
      <w:pPr>
        <w:pStyle w:val="ListParagraph"/>
        <w:numPr>
          <w:ilvl w:val="0"/>
          <w:numId w:val="43"/>
        </w:numPr>
        <w:spacing w:after="200"/>
        <w:contextualSpacing/>
        <w:rPr>
          <w:rFonts w:ascii="Arial" w:hAnsi="Arial" w:cs="Arial"/>
          <w:b/>
          <w:i/>
          <w:sz w:val="22"/>
          <w:szCs w:val="22"/>
          <w:u w:val="single"/>
        </w:rPr>
      </w:pPr>
      <w:r w:rsidRPr="00910748">
        <w:rPr>
          <w:rFonts w:ascii="Arial" w:hAnsi="Arial" w:cs="Arial"/>
          <w:b/>
          <w:i/>
          <w:sz w:val="22"/>
          <w:szCs w:val="22"/>
          <w:u w:val="single"/>
        </w:rPr>
        <w:t>A specific purpose for the funds to be raised should be determined prior to the fundraiser being requested.</w:t>
      </w:r>
    </w:p>
    <w:p w14:paraId="4738B035" w14:textId="1DE50226" w:rsidR="001C75B5" w:rsidRPr="000B2FBD" w:rsidRDefault="001C75B5" w:rsidP="001C75B5">
      <w:pPr>
        <w:pStyle w:val="ListParagraph"/>
        <w:numPr>
          <w:ilvl w:val="0"/>
          <w:numId w:val="43"/>
        </w:numPr>
        <w:spacing w:after="200"/>
        <w:contextualSpacing/>
        <w:rPr>
          <w:rFonts w:ascii="Arial" w:hAnsi="Arial" w:cs="Arial"/>
          <w:b/>
          <w:sz w:val="22"/>
          <w:szCs w:val="22"/>
          <w:highlight w:val="yellow"/>
        </w:rPr>
      </w:pPr>
      <w:r w:rsidRPr="000B2FBD">
        <w:rPr>
          <w:rFonts w:ascii="Arial" w:hAnsi="Arial" w:cs="Arial"/>
          <w:sz w:val="22"/>
          <w:szCs w:val="22"/>
          <w:highlight w:val="yellow"/>
        </w:rPr>
        <w:t xml:space="preserve">Texas law prohibits schools from conducting raffles, </w:t>
      </w:r>
      <w:r w:rsidR="00BC4504" w:rsidRPr="000B2FBD">
        <w:rPr>
          <w:rFonts w:ascii="Arial" w:hAnsi="Arial" w:cs="Arial"/>
          <w:sz w:val="22"/>
          <w:szCs w:val="22"/>
          <w:highlight w:val="yellow"/>
        </w:rPr>
        <w:t>bingo,</w:t>
      </w:r>
      <w:r w:rsidRPr="000B2FBD">
        <w:rPr>
          <w:rFonts w:ascii="Arial" w:hAnsi="Arial" w:cs="Arial"/>
          <w:sz w:val="22"/>
          <w:szCs w:val="22"/>
          <w:highlight w:val="yellow"/>
        </w:rPr>
        <w:t xml:space="preserve"> and any other games of chance. (Attorney General Opinion JM-1176)</w:t>
      </w:r>
    </w:p>
    <w:p w14:paraId="64CCB0D3" w14:textId="77777777" w:rsidR="001C75B5" w:rsidRPr="001C75B5" w:rsidRDefault="001C75B5" w:rsidP="001C75B5">
      <w:pPr>
        <w:pStyle w:val="ListParagraph"/>
        <w:numPr>
          <w:ilvl w:val="0"/>
          <w:numId w:val="43"/>
        </w:numPr>
        <w:spacing w:after="200"/>
        <w:contextualSpacing/>
        <w:rPr>
          <w:rFonts w:ascii="Arial" w:hAnsi="Arial" w:cs="Arial"/>
          <w:b/>
          <w:sz w:val="22"/>
          <w:szCs w:val="22"/>
        </w:rPr>
      </w:pPr>
      <w:r w:rsidRPr="001C75B5">
        <w:rPr>
          <w:rFonts w:ascii="Arial" w:hAnsi="Arial" w:cs="Arial"/>
          <w:sz w:val="22"/>
          <w:szCs w:val="22"/>
        </w:rPr>
        <w:t>PTAs are allowed to hold raffles; however, raffle tickets must be numbered and show the name of the sponsoring organization.</w:t>
      </w:r>
    </w:p>
    <w:p w14:paraId="1BA88B1C" w14:textId="77777777" w:rsidR="001C75B5" w:rsidRPr="00EC6304" w:rsidRDefault="001C75B5" w:rsidP="001C75B5">
      <w:pPr>
        <w:pStyle w:val="ListParagraph"/>
        <w:numPr>
          <w:ilvl w:val="0"/>
          <w:numId w:val="43"/>
        </w:numPr>
        <w:spacing w:after="200"/>
        <w:contextualSpacing/>
        <w:rPr>
          <w:rFonts w:ascii="Arial" w:hAnsi="Arial" w:cs="Arial"/>
          <w:b/>
          <w:sz w:val="22"/>
          <w:szCs w:val="22"/>
        </w:rPr>
      </w:pPr>
      <w:r w:rsidRPr="001C75B5">
        <w:rPr>
          <w:rFonts w:ascii="Arial" w:hAnsi="Arial" w:cs="Arial"/>
          <w:sz w:val="22"/>
          <w:szCs w:val="22"/>
        </w:rPr>
        <w:t>Material or merchandise for a fundraising project may not be ordered prior to receiving written approval for the fundraiser from Administration.  Any person who orders merchandise without prior approval of the fundraiser may assume full responsibility for the bill.</w:t>
      </w:r>
    </w:p>
    <w:p w14:paraId="2BED7FB3" w14:textId="77777777" w:rsidR="00EC6304" w:rsidRPr="00EC6304" w:rsidRDefault="00EC6304" w:rsidP="00EC6304">
      <w:pPr>
        <w:pStyle w:val="ListParagraph"/>
        <w:spacing w:after="200"/>
        <w:ind w:left="1620"/>
        <w:contextualSpacing/>
        <w:rPr>
          <w:rFonts w:ascii="Arial" w:hAnsi="Arial" w:cs="Arial"/>
          <w:b/>
          <w:sz w:val="22"/>
          <w:szCs w:val="22"/>
        </w:rPr>
      </w:pPr>
    </w:p>
    <w:p w14:paraId="051743C9" w14:textId="77777777" w:rsidR="001C75B5" w:rsidRPr="001C75B5" w:rsidRDefault="001C75B5" w:rsidP="001C75B5">
      <w:pPr>
        <w:pStyle w:val="Heading2"/>
        <w:rPr>
          <w:rFonts w:ascii="Arial" w:hAnsi="Arial" w:cs="Arial"/>
          <w:i w:val="0"/>
          <w:sz w:val="24"/>
          <w:szCs w:val="24"/>
        </w:rPr>
      </w:pPr>
      <w:bookmarkStart w:id="3" w:name="_Toc266168599"/>
      <w:bookmarkStart w:id="4" w:name="_Toc266169379"/>
      <w:bookmarkStart w:id="5" w:name="_Toc266170844"/>
      <w:bookmarkStart w:id="6" w:name="_Toc266171201"/>
      <w:bookmarkStart w:id="7" w:name="_Toc266171546"/>
      <w:bookmarkStart w:id="8" w:name="_Toc266172307"/>
      <w:bookmarkStart w:id="9" w:name="_Toc266172804"/>
      <w:bookmarkStart w:id="10" w:name="_Toc266172926"/>
      <w:bookmarkStart w:id="11" w:name="_Toc266173045"/>
      <w:bookmarkStart w:id="12" w:name="_Toc266173150"/>
      <w:bookmarkStart w:id="13" w:name="_Toc266175412"/>
      <w:bookmarkStart w:id="14" w:name="_Toc266175463"/>
      <w:bookmarkStart w:id="15" w:name="_Toc266274602"/>
      <w:r w:rsidRPr="001C75B5">
        <w:rPr>
          <w:rFonts w:ascii="Arial" w:hAnsi="Arial" w:cs="Arial"/>
          <w:i w:val="0"/>
          <w:sz w:val="24"/>
          <w:szCs w:val="24"/>
        </w:rPr>
        <w:t>PAYING SALES TAX</w:t>
      </w:r>
      <w:bookmarkEnd w:id="3"/>
      <w:bookmarkEnd w:id="4"/>
      <w:bookmarkEnd w:id="5"/>
      <w:bookmarkEnd w:id="6"/>
      <w:bookmarkEnd w:id="7"/>
      <w:bookmarkEnd w:id="8"/>
      <w:bookmarkEnd w:id="9"/>
      <w:bookmarkEnd w:id="10"/>
      <w:bookmarkEnd w:id="11"/>
      <w:bookmarkEnd w:id="12"/>
      <w:bookmarkEnd w:id="13"/>
      <w:bookmarkEnd w:id="14"/>
      <w:bookmarkEnd w:id="15"/>
    </w:p>
    <w:p w14:paraId="68901E1B" w14:textId="77777777" w:rsidR="001C75B5" w:rsidRPr="001C75B5" w:rsidRDefault="001C75B5" w:rsidP="001C75B5">
      <w:pPr>
        <w:autoSpaceDE w:val="0"/>
        <w:autoSpaceDN w:val="0"/>
        <w:adjustRightInd w:val="0"/>
        <w:ind w:left="720"/>
        <w:rPr>
          <w:rFonts w:ascii="Arial" w:hAnsi="Arial" w:cs="Arial"/>
          <w:sz w:val="22"/>
          <w:szCs w:val="22"/>
        </w:rPr>
      </w:pPr>
      <w:r w:rsidRPr="001C75B5">
        <w:rPr>
          <w:rFonts w:ascii="Arial" w:hAnsi="Arial" w:cs="Arial"/>
          <w:sz w:val="22"/>
          <w:szCs w:val="22"/>
        </w:rPr>
        <w:t>Public schools are exempt from paying the state sales and use tax when purchasing items used in providing education. The school should provide a vendor with a Texas Sales Tax Exemption Certificate if it is requested.</w:t>
      </w:r>
    </w:p>
    <w:p w14:paraId="7BDFD276" w14:textId="77777777" w:rsidR="001C75B5" w:rsidRPr="001C75B5" w:rsidRDefault="001C75B5" w:rsidP="001C75B5">
      <w:pPr>
        <w:autoSpaceDE w:val="0"/>
        <w:autoSpaceDN w:val="0"/>
        <w:adjustRightInd w:val="0"/>
        <w:ind w:left="720"/>
        <w:rPr>
          <w:rFonts w:ascii="Arial" w:hAnsi="Arial" w:cs="Arial"/>
          <w:sz w:val="22"/>
          <w:szCs w:val="22"/>
        </w:rPr>
      </w:pPr>
    </w:p>
    <w:p w14:paraId="549A0535" w14:textId="75901E01" w:rsidR="001C75B5" w:rsidRPr="001C75B5" w:rsidRDefault="001C75B5" w:rsidP="001C75B5">
      <w:pPr>
        <w:autoSpaceDE w:val="0"/>
        <w:autoSpaceDN w:val="0"/>
        <w:adjustRightInd w:val="0"/>
        <w:ind w:left="720"/>
        <w:rPr>
          <w:rFonts w:ascii="Arial" w:hAnsi="Arial" w:cs="Arial"/>
          <w:sz w:val="22"/>
          <w:szCs w:val="22"/>
        </w:rPr>
      </w:pPr>
      <w:r w:rsidRPr="00237EF5">
        <w:rPr>
          <w:rFonts w:ascii="Arial" w:hAnsi="Arial" w:cs="Arial"/>
          <w:sz w:val="22"/>
          <w:szCs w:val="22"/>
        </w:rPr>
        <w:t xml:space="preserve">Purchases made by individual members, teachers or coaches for their own use are not tax exempt even though they are related to the school or a school function. </w:t>
      </w:r>
      <w:r w:rsidRPr="000B2FBD">
        <w:rPr>
          <w:rFonts w:ascii="Arial" w:hAnsi="Arial" w:cs="Arial"/>
          <w:sz w:val="22"/>
          <w:szCs w:val="22"/>
          <w:highlight w:val="green"/>
        </w:rPr>
        <w:t>Examples</w:t>
      </w:r>
      <w:r w:rsidRPr="00237EF5">
        <w:rPr>
          <w:rFonts w:ascii="Arial" w:hAnsi="Arial" w:cs="Arial"/>
          <w:sz w:val="22"/>
          <w:szCs w:val="22"/>
        </w:rPr>
        <w:t xml:space="preserve"> are</w:t>
      </w:r>
      <w:r w:rsidR="00BC4504">
        <w:rPr>
          <w:rFonts w:ascii="Arial" w:hAnsi="Arial" w:cs="Arial"/>
          <w:sz w:val="22"/>
          <w:szCs w:val="22"/>
        </w:rPr>
        <w:t>:</w:t>
      </w:r>
      <w:r w:rsidRPr="00237EF5">
        <w:rPr>
          <w:rFonts w:ascii="Arial" w:hAnsi="Arial" w:cs="Arial"/>
          <w:sz w:val="22"/>
          <w:szCs w:val="22"/>
        </w:rPr>
        <w:t xml:space="preserve"> cheerleaders purchasing their own uniforms, athletic team members purchasing their own jackets, and school shirts which become personal property of students or staff members.</w:t>
      </w:r>
    </w:p>
    <w:p w14:paraId="33C6A456" w14:textId="77777777" w:rsidR="001C75B5" w:rsidRPr="001C75B5" w:rsidRDefault="001C75B5" w:rsidP="001C75B5">
      <w:pPr>
        <w:autoSpaceDE w:val="0"/>
        <w:autoSpaceDN w:val="0"/>
        <w:adjustRightInd w:val="0"/>
        <w:ind w:left="720"/>
        <w:rPr>
          <w:rFonts w:ascii="Arial" w:hAnsi="Arial" w:cs="Arial"/>
          <w:sz w:val="22"/>
          <w:szCs w:val="22"/>
        </w:rPr>
      </w:pPr>
    </w:p>
    <w:p w14:paraId="669B482A" w14:textId="77203C56" w:rsidR="001C75B5" w:rsidRDefault="001C75B5" w:rsidP="001C75B5">
      <w:pPr>
        <w:autoSpaceDE w:val="0"/>
        <w:autoSpaceDN w:val="0"/>
        <w:adjustRightInd w:val="0"/>
        <w:ind w:left="720"/>
        <w:rPr>
          <w:rFonts w:ascii="Arial" w:hAnsi="Arial" w:cs="Arial"/>
          <w:sz w:val="22"/>
          <w:szCs w:val="22"/>
        </w:rPr>
      </w:pPr>
      <w:r w:rsidRPr="001C75B5">
        <w:rPr>
          <w:rFonts w:ascii="Arial" w:hAnsi="Arial" w:cs="Arial"/>
          <w:sz w:val="22"/>
          <w:szCs w:val="22"/>
        </w:rPr>
        <w:t>Note that meals purchased by the school for group student travel on authorized school trips are exempt f</w:t>
      </w:r>
      <w:r w:rsidR="00910748">
        <w:rPr>
          <w:rFonts w:ascii="Arial" w:hAnsi="Arial" w:cs="Arial"/>
          <w:sz w:val="22"/>
          <w:szCs w:val="22"/>
        </w:rPr>
        <w:t>ro</w:t>
      </w:r>
      <w:r w:rsidRPr="001C75B5">
        <w:rPr>
          <w:rFonts w:ascii="Arial" w:hAnsi="Arial" w:cs="Arial"/>
          <w:sz w:val="22"/>
          <w:szCs w:val="22"/>
        </w:rPr>
        <w:t xml:space="preserve">m the sales tax only if the school contracts for meals.  (This would also apply for banquets for school groups.)  Generally, the meal must be paid for with a school check and the eating establishment must be provided with a </w:t>
      </w:r>
      <w:r w:rsidR="00BC4504" w:rsidRPr="001C75B5">
        <w:rPr>
          <w:rFonts w:ascii="Arial" w:hAnsi="Arial" w:cs="Arial"/>
          <w:sz w:val="22"/>
          <w:szCs w:val="22"/>
        </w:rPr>
        <w:t>tax-exempt</w:t>
      </w:r>
      <w:r w:rsidRPr="001C75B5">
        <w:rPr>
          <w:rFonts w:ascii="Arial" w:hAnsi="Arial" w:cs="Arial"/>
          <w:sz w:val="22"/>
          <w:szCs w:val="22"/>
        </w:rPr>
        <w:t xml:space="preserve"> form.  Individual members of the groups may not claim exemption from sales tax on meals they purchase while on a school or school district authorized trip.  </w:t>
      </w:r>
    </w:p>
    <w:p w14:paraId="6E2C53B0" w14:textId="77777777" w:rsidR="00437A83" w:rsidRDefault="00437A83" w:rsidP="001C75B5">
      <w:pPr>
        <w:autoSpaceDE w:val="0"/>
        <w:autoSpaceDN w:val="0"/>
        <w:adjustRightInd w:val="0"/>
        <w:ind w:left="720"/>
        <w:rPr>
          <w:rFonts w:ascii="Arial" w:hAnsi="Arial" w:cs="Arial"/>
          <w:sz w:val="22"/>
          <w:szCs w:val="22"/>
        </w:rPr>
      </w:pPr>
    </w:p>
    <w:p w14:paraId="35937E60" w14:textId="77777777" w:rsidR="00437A83" w:rsidRDefault="00437A83" w:rsidP="001C75B5">
      <w:pPr>
        <w:autoSpaceDE w:val="0"/>
        <w:autoSpaceDN w:val="0"/>
        <w:adjustRightInd w:val="0"/>
        <w:ind w:left="720"/>
        <w:rPr>
          <w:rFonts w:ascii="Arial" w:hAnsi="Arial" w:cs="Arial"/>
          <w:sz w:val="22"/>
          <w:szCs w:val="22"/>
        </w:rPr>
      </w:pPr>
      <w:r>
        <w:rPr>
          <w:rFonts w:ascii="Arial" w:hAnsi="Arial" w:cs="Arial"/>
          <w:sz w:val="22"/>
          <w:szCs w:val="22"/>
        </w:rPr>
        <w:t xml:space="preserve">Texas State Comptroller’s Website:  </w:t>
      </w:r>
      <w:hyperlink r:id="rId13" w:history="1">
        <w:r w:rsidRPr="003000DA">
          <w:rPr>
            <w:rStyle w:val="Hyperlink"/>
            <w:rFonts w:ascii="Arial" w:hAnsi="Arial" w:cs="Arial"/>
            <w:sz w:val="22"/>
            <w:szCs w:val="22"/>
          </w:rPr>
          <w:t>www.window.state.tx.us.taxinfo</w:t>
        </w:r>
      </w:hyperlink>
    </w:p>
    <w:p w14:paraId="7663F107" w14:textId="77777777" w:rsidR="00437A83" w:rsidRDefault="00437A83" w:rsidP="001C75B5">
      <w:pPr>
        <w:autoSpaceDE w:val="0"/>
        <w:autoSpaceDN w:val="0"/>
        <w:adjustRightInd w:val="0"/>
        <w:ind w:left="720"/>
        <w:rPr>
          <w:rFonts w:ascii="Arial" w:hAnsi="Arial" w:cs="Arial"/>
          <w:sz w:val="22"/>
          <w:szCs w:val="22"/>
        </w:rPr>
      </w:pPr>
      <w:r>
        <w:rPr>
          <w:rFonts w:ascii="Arial" w:hAnsi="Arial" w:cs="Arial"/>
          <w:sz w:val="22"/>
          <w:szCs w:val="22"/>
        </w:rPr>
        <w:t xml:space="preserve">Tax Help Email Address:  </w:t>
      </w:r>
      <w:hyperlink r:id="rId14" w:history="1">
        <w:r w:rsidRPr="003000DA">
          <w:rPr>
            <w:rStyle w:val="Hyperlink"/>
            <w:rFonts w:ascii="Arial" w:hAnsi="Arial" w:cs="Arial"/>
            <w:sz w:val="22"/>
            <w:szCs w:val="22"/>
          </w:rPr>
          <w:t>tax.help@cpa.state.tx.us</w:t>
        </w:r>
      </w:hyperlink>
    </w:p>
    <w:p w14:paraId="732296AC" w14:textId="77777777" w:rsidR="00437A83" w:rsidRPr="001C75B5" w:rsidRDefault="00437A83" w:rsidP="001C75B5">
      <w:pPr>
        <w:autoSpaceDE w:val="0"/>
        <w:autoSpaceDN w:val="0"/>
        <w:adjustRightInd w:val="0"/>
        <w:ind w:left="720"/>
        <w:rPr>
          <w:rFonts w:ascii="Arial" w:hAnsi="Arial" w:cs="Arial"/>
          <w:sz w:val="22"/>
          <w:szCs w:val="22"/>
        </w:rPr>
      </w:pPr>
      <w:r>
        <w:rPr>
          <w:rFonts w:ascii="Arial" w:hAnsi="Arial" w:cs="Arial"/>
          <w:sz w:val="22"/>
          <w:szCs w:val="22"/>
        </w:rPr>
        <w:t>Tax Help Phone Number:  1-800-252-5555</w:t>
      </w:r>
    </w:p>
    <w:p w14:paraId="10FB2B84" w14:textId="77777777" w:rsidR="001C75B5" w:rsidRPr="001C75B5" w:rsidRDefault="001C75B5" w:rsidP="001C75B5">
      <w:pPr>
        <w:pStyle w:val="Heading2"/>
        <w:rPr>
          <w:rFonts w:ascii="Arial" w:hAnsi="Arial" w:cs="Arial"/>
          <w:i w:val="0"/>
          <w:sz w:val="24"/>
          <w:szCs w:val="24"/>
        </w:rPr>
      </w:pPr>
      <w:bookmarkStart w:id="16" w:name="_Toc266168601"/>
      <w:bookmarkStart w:id="17" w:name="_Toc266169381"/>
      <w:bookmarkStart w:id="18" w:name="_Toc266170846"/>
      <w:bookmarkStart w:id="19" w:name="_Toc266171203"/>
      <w:bookmarkStart w:id="20" w:name="_Toc266171548"/>
      <w:bookmarkStart w:id="21" w:name="_Toc266172309"/>
      <w:bookmarkStart w:id="22" w:name="_Toc266172806"/>
      <w:bookmarkStart w:id="23" w:name="_Toc266172928"/>
      <w:bookmarkStart w:id="24" w:name="_Toc266173047"/>
      <w:bookmarkStart w:id="25" w:name="_Toc266173152"/>
      <w:bookmarkStart w:id="26" w:name="_Toc266175414"/>
      <w:bookmarkStart w:id="27" w:name="_Toc266175465"/>
      <w:bookmarkStart w:id="28" w:name="_Toc266274604"/>
      <w:r w:rsidRPr="001C75B5">
        <w:rPr>
          <w:rFonts w:ascii="Arial" w:hAnsi="Arial" w:cs="Arial"/>
          <w:i w:val="0"/>
          <w:sz w:val="24"/>
          <w:szCs w:val="24"/>
        </w:rPr>
        <w:t>SALE or NOT A SALE</w:t>
      </w:r>
      <w:bookmarkEnd w:id="16"/>
      <w:bookmarkEnd w:id="17"/>
      <w:bookmarkEnd w:id="18"/>
      <w:bookmarkEnd w:id="19"/>
      <w:bookmarkEnd w:id="20"/>
      <w:bookmarkEnd w:id="21"/>
      <w:bookmarkEnd w:id="22"/>
      <w:bookmarkEnd w:id="23"/>
      <w:bookmarkEnd w:id="24"/>
      <w:bookmarkEnd w:id="25"/>
      <w:bookmarkEnd w:id="26"/>
      <w:bookmarkEnd w:id="27"/>
      <w:bookmarkEnd w:id="28"/>
    </w:p>
    <w:p w14:paraId="0EC11124" w14:textId="622BED18" w:rsidR="001C75B5" w:rsidRPr="001C75B5" w:rsidRDefault="00BC4504" w:rsidP="001C75B5">
      <w:pPr>
        <w:pStyle w:val="ListParagraph"/>
        <w:rPr>
          <w:rFonts w:ascii="Arial" w:hAnsi="Arial" w:cs="Arial"/>
          <w:sz w:val="22"/>
          <w:szCs w:val="22"/>
        </w:rPr>
      </w:pPr>
      <w:r w:rsidRPr="001C75B5">
        <w:rPr>
          <w:rFonts w:ascii="Arial" w:hAnsi="Arial" w:cs="Arial"/>
          <w:sz w:val="22"/>
          <w:szCs w:val="22"/>
        </w:rPr>
        <w:t>Many</w:t>
      </w:r>
      <w:r w:rsidR="001C75B5" w:rsidRPr="001C75B5">
        <w:rPr>
          <w:rFonts w:ascii="Arial" w:hAnsi="Arial" w:cs="Arial"/>
          <w:sz w:val="22"/>
          <w:szCs w:val="22"/>
        </w:rPr>
        <w:t xml:space="preserve"> Activity Fund collections are derived from transactions which fall into one of two categories:  Sale or Not a Sale.</w:t>
      </w:r>
    </w:p>
    <w:p w14:paraId="1FBB4FAC" w14:textId="77777777" w:rsidR="001C75B5" w:rsidRPr="001C75B5" w:rsidRDefault="001C75B5" w:rsidP="001C75B5">
      <w:pPr>
        <w:pStyle w:val="ListParagraph"/>
        <w:rPr>
          <w:rFonts w:ascii="Arial" w:hAnsi="Arial" w:cs="Arial"/>
          <w:sz w:val="22"/>
          <w:szCs w:val="22"/>
        </w:rPr>
      </w:pPr>
      <w:r w:rsidRPr="001C75B5">
        <w:rPr>
          <w:rFonts w:ascii="Arial" w:hAnsi="Arial" w:cs="Arial"/>
          <w:sz w:val="22"/>
          <w:szCs w:val="22"/>
        </w:rPr>
        <w:t>The first question to be asked and answered:  Is the revenue a result of a sale or not?</w:t>
      </w:r>
    </w:p>
    <w:p w14:paraId="6FEC38CC" w14:textId="77777777"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Sale –</w:t>
      </w:r>
    </w:p>
    <w:p w14:paraId="544BD69B" w14:textId="1419D361"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Admission – </w:t>
      </w:r>
      <w:r w:rsidR="00BC4504" w:rsidRPr="001C75B5">
        <w:rPr>
          <w:rFonts w:ascii="Arial" w:hAnsi="Arial" w:cs="Arial"/>
          <w:sz w:val="22"/>
          <w:szCs w:val="22"/>
        </w:rPr>
        <w:t>athletics</w:t>
      </w:r>
      <w:r w:rsidRPr="001C75B5">
        <w:rPr>
          <w:rFonts w:ascii="Arial" w:hAnsi="Arial" w:cs="Arial"/>
          <w:sz w:val="22"/>
          <w:szCs w:val="22"/>
        </w:rPr>
        <w:t xml:space="preserve">, dances, dance performances, drama </w:t>
      </w:r>
      <w:r w:rsidR="00BC4504" w:rsidRPr="001C75B5">
        <w:rPr>
          <w:rFonts w:ascii="Arial" w:hAnsi="Arial" w:cs="Arial"/>
          <w:sz w:val="22"/>
          <w:szCs w:val="22"/>
        </w:rPr>
        <w:t>performances.</w:t>
      </w:r>
    </w:p>
    <w:p w14:paraId="7C74D2BE" w14:textId="6D04AE4B"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Admission – summer camps, clinics, workshops, after prom </w:t>
      </w:r>
      <w:r w:rsidR="00BC4504" w:rsidRPr="001C75B5">
        <w:rPr>
          <w:rFonts w:ascii="Arial" w:hAnsi="Arial" w:cs="Arial"/>
          <w:sz w:val="22"/>
          <w:szCs w:val="22"/>
        </w:rPr>
        <w:t>party.</w:t>
      </w:r>
    </w:p>
    <w:p w14:paraId="28C5CC72" w14:textId="6B285401"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Donated items that are not </w:t>
      </w:r>
      <w:r w:rsidR="00BC4504" w:rsidRPr="001C75B5">
        <w:rPr>
          <w:rFonts w:ascii="Arial" w:hAnsi="Arial" w:cs="Arial"/>
          <w:sz w:val="22"/>
          <w:szCs w:val="22"/>
        </w:rPr>
        <w:t>sold.</w:t>
      </w:r>
    </w:p>
    <w:p w14:paraId="4740E9FC" w14:textId="75BCFFB2"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Rental of </w:t>
      </w:r>
      <w:r w:rsidR="00BC4504" w:rsidRPr="001C75B5">
        <w:rPr>
          <w:rFonts w:ascii="Arial" w:hAnsi="Arial" w:cs="Arial"/>
          <w:sz w:val="22"/>
          <w:szCs w:val="22"/>
        </w:rPr>
        <w:t>items.</w:t>
      </w:r>
    </w:p>
    <w:p w14:paraId="205D47B5" w14:textId="14B30166"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Rental of </w:t>
      </w:r>
      <w:r w:rsidR="00BC4504" w:rsidRPr="001C75B5">
        <w:rPr>
          <w:rFonts w:ascii="Arial" w:hAnsi="Arial" w:cs="Arial"/>
          <w:sz w:val="22"/>
          <w:szCs w:val="22"/>
        </w:rPr>
        <w:t>facilities.</w:t>
      </w:r>
    </w:p>
    <w:p w14:paraId="3594B875" w14:textId="4449F914"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Sales of </w:t>
      </w:r>
      <w:r w:rsidR="00BC4504" w:rsidRPr="001C75B5">
        <w:rPr>
          <w:rFonts w:ascii="Arial" w:hAnsi="Arial" w:cs="Arial"/>
          <w:sz w:val="22"/>
          <w:szCs w:val="22"/>
        </w:rPr>
        <w:t>food.</w:t>
      </w:r>
    </w:p>
    <w:p w14:paraId="257521D8" w14:textId="493A92C7"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Sales of merchandise – including items made by </w:t>
      </w:r>
      <w:r w:rsidR="00BC4504" w:rsidRPr="001C75B5">
        <w:rPr>
          <w:rFonts w:ascii="Arial" w:hAnsi="Arial" w:cs="Arial"/>
          <w:sz w:val="22"/>
          <w:szCs w:val="22"/>
        </w:rPr>
        <w:t>students.</w:t>
      </w:r>
    </w:p>
    <w:p w14:paraId="19A01DEF" w14:textId="79CA090E" w:rsidR="001C75B5" w:rsidRP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 xml:space="preserve">Sales of </w:t>
      </w:r>
      <w:r w:rsidR="00BC4504" w:rsidRPr="001C75B5">
        <w:rPr>
          <w:rFonts w:ascii="Arial" w:hAnsi="Arial" w:cs="Arial"/>
          <w:sz w:val="22"/>
          <w:szCs w:val="22"/>
        </w:rPr>
        <w:t>services.</w:t>
      </w:r>
    </w:p>
    <w:p w14:paraId="2EA911B9" w14:textId="77777777" w:rsidR="001C75B5" w:rsidRDefault="001C75B5" w:rsidP="001C75B5">
      <w:pPr>
        <w:pStyle w:val="ListParagraph"/>
        <w:numPr>
          <w:ilvl w:val="0"/>
          <w:numId w:val="45"/>
        </w:numPr>
        <w:contextualSpacing/>
        <w:rPr>
          <w:rFonts w:ascii="Arial" w:hAnsi="Arial" w:cs="Arial"/>
          <w:sz w:val="22"/>
          <w:szCs w:val="22"/>
        </w:rPr>
      </w:pPr>
      <w:r w:rsidRPr="001C75B5">
        <w:rPr>
          <w:rFonts w:ascii="Arial" w:hAnsi="Arial" w:cs="Arial"/>
          <w:sz w:val="22"/>
          <w:szCs w:val="22"/>
        </w:rPr>
        <w:t>School publication sales.</w:t>
      </w:r>
    </w:p>
    <w:p w14:paraId="4405C088" w14:textId="77777777" w:rsidR="00BC4504" w:rsidRDefault="00BC4504" w:rsidP="00BC4504">
      <w:pPr>
        <w:contextualSpacing/>
        <w:rPr>
          <w:rFonts w:ascii="Arial" w:hAnsi="Arial" w:cs="Arial"/>
          <w:sz w:val="22"/>
          <w:szCs w:val="22"/>
        </w:rPr>
      </w:pPr>
    </w:p>
    <w:p w14:paraId="50FA644E" w14:textId="77777777" w:rsidR="00BC4504" w:rsidRDefault="00BC4504" w:rsidP="00BC4504">
      <w:pPr>
        <w:contextualSpacing/>
        <w:rPr>
          <w:rFonts w:ascii="Arial" w:hAnsi="Arial" w:cs="Arial"/>
          <w:sz w:val="22"/>
          <w:szCs w:val="22"/>
        </w:rPr>
      </w:pPr>
    </w:p>
    <w:p w14:paraId="24A6CD5B" w14:textId="77777777" w:rsidR="00BC4504" w:rsidRPr="00BC4504" w:rsidRDefault="00BC4504" w:rsidP="00BC4504">
      <w:pPr>
        <w:contextualSpacing/>
        <w:rPr>
          <w:rFonts w:ascii="Arial" w:hAnsi="Arial" w:cs="Arial"/>
          <w:sz w:val="22"/>
          <w:szCs w:val="22"/>
        </w:rPr>
      </w:pPr>
    </w:p>
    <w:p w14:paraId="2719AD04" w14:textId="77777777" w:rsidR="001C75B5" w:rsidRPr="001C75B5" w:rsidRDefault="001C75B5" w:rsidP="001C75B5">
      <w:pPr>
        <w:pStyle w:val="ListParagraph"/>
        <w:rPr>
          <w:rFonts w:ascii="Arial" w:hAnsi="Arial" w:cs="Arial"/>
          <w:sz w:val="22"/>
          <w:szCs w:val="22"/>
        </w:rPr>
      </w:pPr>
    </w:p>
    <w:p w14:paraId="1F0F3EE2" w14:textId="77777777"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Not a Sale –</w:t>
      </w:r>
    </w:p>
    <w:p w14:paraId="26EC2212" w14:textId="4052B811"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Collection of money from students to pay for a company admission of services such as Sea World, Six Flags, PSAT </w:t>
      </w:r>
      <w:r w:rsidR="00BC4504" w:rsidRPr="001C75B5">
        <w:rPr>
          <w:rFonts w:ascii="Arial" w:hAnsi="Arial" w:cs="Arial"/>
          <w:sz w:val="22"/>
          <w:szCs w:val="22"/>
        </w:rPr>
        <w:t>test.</w:t>
      </w:r>
    </w:p>
    <w:p w14:paraId="4BE3C855" w14:textId="109A3366"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Commissions </w:t>
      </w:r>
      <w:r w:rsidR="00BC4504" w:rsidRPr="001C75B5">
        <w:rPr>
          <w:rFonts w:ascii="Arial" w:hAnsi="Arial" w:cs="Arial"/>
          <w:sz w:val="22"/>
          <w:szCs w:val="22"/>
        </w:rPr>
        <w:t>received.</w:t>
      </w:r>
    </w:p>
    <w:p w14:paraId="7C893CC4" w14:textId="0C0A8BF3"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Donations of money to the school or school group or donations for a commemorative </w:t>
      </w:r>
      <w:r w:rsidR="00BC4504" w:rsidRPr="001C75B5">
        <w:rPr>
          <w:rFonts w:ascii="Arial" w:hAnsi="Arial" w:cs="Arial"/>
          <w:sz w:val="22"/>
          <w:szCs w:val="22"/>
        </w:rPr>
        <w:t>brick.</w:t>
      </w:r>
    </w:p>
    <w:p w14:paraId="37ED2DE1" w14:textId="37F90C80"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Dues received for </w:t>
      </w:r>
      <w:r w:rsidR="00BC4504" w:rsidRPr="001C75B5">
        <w:rPr>
          <w:rFonts w:ascii="Arial" w:hAnsi="Arial" w:cs="Arial"/>
          <w:sz w:val="22"/>
          <w:szCs w:val="22"/>
        </w:rPr>
        <w:t>clubs.</w:t>
      </w:r>
    </w:p>
    <w:p w14:paraId="2105E230" w14:textId="7CBA7F1C"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Fees – musical instrument maintenance, lab, uniform cleaning, </w:t>
      </w:r>
      <w:r w:rsidR="00BC4504" w:rsidRPr="001C75B5">
        <w:rPr>
          <w:rFonts w:ascii="Arial" w:hAnsi="Arial" w:cs="Arial"/>
          <w:sz w:val="22"/>
          <w:szCs w:val="22"/>
        </w:rPr>
        <w:t>transcripts.</w:t>
      </w:r>
    </w:p>
    <w:p w14:paraId="79C30FEB" w14:textId="5A7052CB"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Fieldtrip </w:t>
      </w:r>
      <w:r w:rsidR="00BC4504" w:rsidRPr="001C75B5">
        <w:rPr>
          <w:rFonts w:ascii="Arial" w:hAnsi="Arial" w:cs="Arial"/>
          <w:sz w:val="22"/>
          <w:szCs w:val="22"/>
        </w:rPr>
        <w:t>collections.</w:t>
      </w:r>
    </w:p>
    <w:p w14:paraId="4B46AB53" w14:textId="05D33CA3"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Fines received – textbooks, library books, parking, locker, uniforms, calculators, </w:t>
      </w:r>
      <w:r w:rsidR="00BC4504" w:rsidRPr="001C75B5">
        <w:rPr>
          <w:rFonts w:ascii="Arial" w:hAnsi="Arial" w:cs="Arial"/>
          <w:sz w:val="22"/>
          <w:szCs w:val="22"/>
        </w:rPr>
        <w:t>obligations.</w:t>
      </w:r>
    </w:p>
    <w:p w14:paraId="712759DA" w14:textId="464D5FAB"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Fundraisers when the school group merely receives a commission such as library book fairs, some author sales, </w:t>
      </w:r>
      <w:r w:rsidR="00BC4504" w:rsidRPr="001C75B5">
        <w:rPr>
          <w:rFonts w:ascii="Arial" w:hAnsi="Arial" w:cs="Arial"/>
          <w:sz w:val="22"/>
          <w:szCs w:val="22"/>
        </w:rPr>
        <w:t>recycling.</w:t>
      </w:r>
    </w:p>
    <w:p w14:paraId="0DAF0413" w14:textId="61B952E4"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Lost payments – books, handbooks, calculators, locks, ID </w:t>
      </w:r>
      <w:r w:rsidR="00BC4504" w:rsidRPr="001C75B5">
        <w:rPr>
          <w:rFonts w:ascii="Arial" w:hAnsi="Arial" w:cs="Arial"/>
          <w:sz w:val="22"/>
          <w:szCs w:val="22"/>
        </w:rPr>
        <w:t>cards.</w:t>
      </w:r>
    </w:p>
    <w:p w14:paraId="0E3BF465" w14:textId="2A89CDC8"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Marathon fundraisers – these are donations, for example, skate-a-thon; jog-a-thon, jump rope for </w:t>
      </w:r>
      <w:r w:rsidR="00BC4504" w:rsidRPr="001C75B5">
        <w:rPr>
          <w:rFonts w:ascii="Arial" w:hAnsi="Arial" w:cs="Arial"/>
          <w:sz w:val="22"/>
          <w:szCs w:val="22"/>
        </w:rPr>
        <w:t>heart.</w:t>
      </w:r>
    </w:p>
    <w:p w14:paraId="2D1B6F9B" w14:textId="46643ABE"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 xml:space="preserve">Non-sufficient check </w:t>
      </w:r>
      <w:r w:rsidR="00BC4504" w:rsidRPr="001C75B5">
        <w:rPr>
          <w:rFonts w:ascii="Arial" w:hAnsi="Arial" w:cs="Arial"/>
          <w:sz w:val="22"/>
          <w:szCs w:val="22"/>
        </w:rPr>
        <w:t>redeposits.</w:t>
      </w:r>
    </w:p>
    <w:p w14:paraId="10954788" w14:textId="275007E5" w:rsidR="001C75B5" w:rsidRPr="001C75B5" w:rsidRDefault="001C75B5" w:rsidP="001C75B5">
      <w:pPr>
        <w:pStyle w:val="ListParagraph"/>
        <w:numPr>
          <w:ilvl w:val="0"/>
          <w:numId w:val="46"/>
        </w:numPr>
        <w:contextualSpacing/>
        <w:rPr>
          <w:rFonts w:ascii="Arial" w:hAnsi="Arial" w:cs="Arial"/>
          <w:sz w:val="22"/>
          <w:szCs w:val="22"/>
        </w:rPr>
      </w:pPr>
      <w:r w:rsidRPr="001C75B5">
        <w:rPr>
          <w:rFonts w:ascii="Arial" w:hAnsi="Arial" w:cs="Arial"/>
          <w:sz w:val="22"/>
          <w:szCs w:val="22"/>
        </w:rPr>
        <w:t>Summer school, Saturday school</w:t>
      </w:r>
      <w:r w:rsidR="00BC4504">
        <w:rPr>
          <w:rFonts w:ascii="Arial" w:hAnsi="Arial" w:cs="Arial"/>
          <w:sz w:val="22"/>
          <w:szCs w:val="22"/>
        </w:rPr>
        <w:t>.</w:t>
      </w:r>
    </w:p>
    <w:p w14:paraId="49E5E50D" w14:textId="77777777" w:rsidR="001C75B5" w:rsidRPr="001C75B5" w:rsidRDefault="001C75B5" w:rsidP="001C75B5">
      <w:pPr>
        <w:pStyle w:val="ListParagraph"/>
        <w:ind w:left="2880"/>
        <w:rPr>
          <w:rFonts w:ascii="Arial" w:hAnsi="Arial" w:cs="Arial"/>
          <w:sz w:val="22"/>
          <w:szCs w:val="22"/>
        </w:rPr>
      </w:pPr>
    </w:p>
    <w:p w14:paraId="139109DA" w14:textId="77777777" w:rsidR="001C75B5" w:rsidRPr="001C75B5" w:rsidRDefault="001C75B5" w:rsidP="001C75B5">
      <w:pPr>
        <w:pStyle w:val="ListParagraph"/>
        <w:rPr>
          <w:rFonts w:ascii="Arial" w:hAnsi="Arial" w:cs="Arial"/>
          <w:sz w:val="22"/>
          <w:szCs w:val="22"/>
        </w:rPr>
      </w:pPr>
      <w:r w:rsidRPr="001C75B5">
        <w:rPr>
          <w:rFonts w:ascii="Arial" w:hAnsi="Arial" w:cs="Arial"/>
          <w:sz w:val="22"/>
          <w:szCs w:val="22"/>
        </w:rPr>
        <w:t>A sale is a transfer of title of possession of tangible personal property for consideration (usually money).  A sale also includes the performance of a taxable service for consideration.</w:t>
      </w:r>
    </w:p>
    <w:p w14:paraId="3E33B9C6" w14:textId="77777777" w:rsidR="001C75B5" w:rsidRPr="001C75B5" w:rsidRDefault="001C75B5" w:rsidP="001C75B5">
      <w:pPr>
        <w:pStyle w:val="ListParagraph"/>
        <w:rPr>
          <w:rFonts w:ascii="Arial" w:hAnsi="Arial" w:cs="Arial"/>
          <w:sz w:val="22"/>
          <w:szCs w:val="22"/>
        </w:rPr>
      </w:pPr>
    </w:p>
    <w:p w14:paraId="616AC901" w14:textId="77777777" w:rsidR="00CD5514" w:rsidRDefault="001C75B5" w:rsidP="001C75B5">
      <w:pPr>
        <w:pStyle w:val="ListParagraph"/>
        <w:rPr>
          <w:rFonts w:ascii="Arial" w:hAnsi="Arial" w:cs="Arial"/>
          <w:sz w:val="22"/>
          <w:szCs w:val="22"/>
        </w:rPr>
      </w:pPr>
      <w:r w:rsidRPr="001C75B5">
        <w:rPr>
          <w:rFonts w:ascii="Arial" w:hAnsi="Arial" w:cs="Arial"/>
          <w:sz w:val="22"/>
          <w:szCs w:val="22"/>
        </w:rPr>
        <w:t xml:space="preserve">In some fundraising activities, the school or school organization is merely acting as a sales representative for a vendor and tax must be collected.  The tax would be remitted to the vendor and the vendor would claim it as their sale; and they would compute and remit the necessary sales tax to the Comptroller’s office.  </w:t>
      </w:r>
    </w:p>
    <w:p w14:paraId="58AE10AA" w14:textId="77777777" w:rsidR="00CD5514" w:rsidRDefault="00CD5514" w:rsidP="001C75B5">
      <w:pPr>
        <w:pStyle w:val="ListParagraph"/>
        <w:rPr>
          <w:rFonts w:ascii="Arial" w:hAnsi="Arial" w:cs="Arial"/>
          <w:sz w:val="22"/>
          <w:szCs w:val="22"/>
        </w:rPr>
      </w:pPr>
    </w:p>
    <w:p w14:paraId="28C239C7" w14:textId="77777777" w:rsidR="00CD5514" w:rsidRDefault="00CD5514" w:rsidP="001C75B5">
      <w:pPr>
        <w:pStyle w:val="ListParagraph"/>
        <w:rPr>
          <w:rFonts w:ascii="Arial" w:hAnsi="Arial" w:cs="Arial"/>
          <w:sz w:val="22"/>
          <w:szCs w:val="22"/>
        </w:rPr>
      </w:pPr>
    </w:p>
    <w:p w14:paraId="3E2F4FF9" w14:textId="77777777" w:rsidR="001C75B5" w:rsidRPr="001C75B5" w:rsidRDefault="001C75B5" w:rsidP="001C75B5">
      <w:pPr>
        <w:pStyle w:val="ListParagraph"/>
        <w:rPr>
          <w:rFonts w:ascii="Arial" w:hAnsi="Arial" w:cs="Arial"/>
          <w:sz w:val="22"/>
          <w:szCs w:val="22"/>
        </w:rPr>
      </w:pPr>
      <w:r w:rsidRPr="001C75B5">
        <w:rPr>
          <w:rFonts w:ascii="Arial" w:hAnsi="Arial" w:cs="Arial"/>
          <w:sz w:val="22"/>
          <w:szCs w:val="22"/>
        </w:rPr>
        <w:t>The school would not report this type of revenue as a sale.  Examples are vending machine sales where the vendor services the machine, school pictures, and library book sales.  In addition, vendors will ask if the school wants them to collect the tax (included in the sales priced) to be remitted to the state.  The answer should be “Yes”!</w:t>
      </w:r>
    </w:p>
    <w:p w14:paraId="381BE4A4" w14:textId="77777777" w:rsidR="001C75B5" w:rsidRPr="001C75B5" w:rsidRDefault="001C75B5" w:rsidP="001C75B5">
      <w:pPr>
        <w:pStyle w:val="ListParagraph"/>
        <w:rPr>
          <w:rFonts w:ascii="Arial" w:hAnsi="Arial" w:cs="Arial"/>
          <w:sz w:val="22"/>
          <w:szCs w:val="22"/>
        </w:rPr>
      </w:pPr>
    </w:p>
    <w:p w14:paraId="211F319C" w14:textId="77777777" w:rsidR="001C75B5" w:rsidRPr="001C75B5" w:rsidRDefault="001C75B5" w:rsidP="001C75B5">
      <w:pPr>
        <w:pStyle w:val="ListParagraph"/>
        <w:rPr>
          <w:rFonts w:ascii="Arial" w:hAnsi="Arial" w:cs="Arial"/>
          <w:sz w:val="22"/>
          <w:szCs w:val="22"/>
        </w:rPr>
      </w:pPr>
      <w:r w:rsidRPr="001C75B5">
        <w:rPr>
          <w:rFonts w:ascii="Arial" w:hAnsi="Arial" w:cs="Arial"/>
          <w:sz w:val="22"/>
          <w:szCs w:val="22"/>
        </w:rPr>
        <w:t>The school is the seller when the school or school organization purchases the merchandise and then resells these items to customers.  The school should then provide a resale certificate to the retailer and the school is responsible for remitting the sales tax collected, with proper documentation, to the Business Office for proper handling.</w:t>
      </w:r>
    </w:p>
    <w:p w14:paraId="44BEF2D5" w14:textId="77777777" w:rsidR="001C75B5" w:rsidRPr="001C75B5" w:rsidRDefault="001C75B5" w:rsidP="001C75B5">
      <w:pPr>
        <w:pStyle w:val="Heading2"/>
        <w:rPr>
          <w:rFonts w:ascii="Arial" w:hAnsi="Arial" w:cs="Arial"/>
          <w:b w:val="0"/>
          <w:i w:val="0"/>
          <w:sz w:val="24"/>
          <w:szCs w:val="24"/>
        </w:rPr>
      </w:pPr>
      <w:bookmarkStart w:id="29" w:name="_Toc266169382"/>
      <w:bookmarkStart w:id="30" w:name="_Toc266170847"/>
      <w:bookmarkStart w:id="31" w:name="_Toc266171204"/>
      <w:bookmarkStart w:id="32" w:name="_Toc266171549"/>
      <w:bookmarkStart w:id="33" w:name="_Toc266172310"/>
      <w:bookmarkStart w:id="34" w:name="_Toc266172807"/>
      <w:bookmarkStart w:id="35" w:name="_Toc266172929"/>
      <w:bookmarkStart w:id="36" w:name="_Toc266173048"/>
      <w:bookmarkStart w:id="37" w:name="_Toc266173153"/>
      <w:bookmarkStart w:id="38" w:name="_Toc266175415"/>
      <w:bookmarkStart w:id="39" w:name="_Toc266175466"/>
      <w:bookmarkStart w:id="40" w:name="_Toc266274605"/>
      <w:r w:rsidRPr="001C75B5">
        <w:rPr>
          <w:rFonts w:ascii="Arial" w:hAnsi="Arial" w:cs="Arial"/>
          <w:i w:val="0"/>
          <w:sz w:val="24"/>
          <w:szCs w:val="24"/>
        </w:rPr>
        <w:t>TAXABALE OR NOT</w:t>
      </w:r>
      <w:bookmarkEnd w:id="29"/>
      <w:bookmarkEnd w:id="30"/>
      <w:bookmarkEnd w:id="31"/>
      <w:bookmarkEnd w:id="32"/>
      <w:bookmarkEnd w:id="33"/>
      <w:bookmarkEnd w:id="34"/>
      <w:bookmarkEnd w:id="35"/>
      <w:bookmarkEnd w:id="36"/>
      <w:bookmarkEnd w:id="37"/>
      <w:bookmarkEnd w:id="38"/>
      <w:bookmarkEnd w:id="39"/>
      <w:bookmarkEnd w:id="40"/>
    </w:p>
    <w:p w14:paraId="6C76A1F4" w14:textId="57DCCE11" w:rsidR="001C75B5" w:rsidRPr="001C75B5" w:rsidRDefault="001C75B5" w:rsidP="001C75B5">
      <w:pPr>
        <w:pStyle w:val="ListParagraph"/>
        <w:rPr>
          <w:rFonts w:ascii="Arial" w:hAnsi="Arial" w:cs="Arial"/>
          <w:sz w:val="22"/>
          <w:szCs w:val="22"/>
        </w:rPr>
      </w:pPr>
      <w:r w:rsidRPr="001C75B5">
        <w:rPr>
          <w:rFonts w:ascii="Arial" w:hAnsi="Arial" w:cs="Arial"/>
          <w:sz w:val="22"/>
          <w:szCs w:val="22"/>
        </w:rPr>
        <w:t xml:space="preserve">Once the activity has been determined to be a sale, the issue then </w:t>
      </w:r>
      <w:r w:rsidR="000B4277" w:rsidRPr="001C75B5">
        <w:rPr>
          <w:rFonts w:ascii="Arial" w:hAnsi="Arial" w:cs="Arial"/>
          <w:sz w:val="22"/>
          <w:szCs w:val="22"/>
        </w:rPr>
        <w:t>becomes</w:t>
      </w:r>
      <w:r w:rsidRPr="001C75B5">
        <w:rPr>
          <w:rFonts w:ascii="Arial" w:hAnsi="Arial" w:cs="Arial"/>
          <w:sz w:val="22"/>
          <w:szCs w:val="22"/>
        </w:rPr>
        <w:t xml:space="preserve"> to tax or not to tax.</w:t>
      </w:r>
    </w:p>
    <w:p w14:paraId="1E2FFFE9" w14:textId="77777777"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Non-taxable Sales –</w:t>
      </w:r>
    </w:p>
    <w:p w14:paraId="32794145" w14:textId="49EFE1E8"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Ad sales – yearbooks, athletic programs, newspapers, </w:t>
      </w:r>
      <w:r w:rsidR="005E07AC" w:rsidRPr="001C75B5">
        <w:rPr>
          <w:rFonts w:ascii="Arial" w:hAnsi="Arial" w:cs="Arial"/>
          <w:sz w:val="22"/>
          <w:szCs w:val="22"/>
        </w:rPr>
        <w:t>posters.</w:t>
      </w:r>
    </w:p>
    <w:p w14:paraId="70C9D3AC" w14:textId="123546B6"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Admission – athletic events, dances, dance performance, drama and musical </w:t>
      </w:r>
      <w:r w:rsidR="005E07AC" w:rsidRPr="001C75B5">
        <w:rPr>
          <w:rFonts w:ascii="Arial" w:hAnsi="Arial" w:cs="Arial"/>
          <w:sz w:val="22"/>
          <w:szCs w:val="22"/>
        </w:rPr>
        <w:t>performances.</w:t>
      </w:r>
    </w:p>
    <w:p w14:paraId="09CA6500" w14:textId="24D03CD0"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Admission – summer camps, clinics, </w:t>
      </w:r>
      <w:r w:rsidR="005E07AC" w:rsidRPr="001C75B5">
        <w:rPr>
          <w:rFonts w:ascii="Arial" w:hAnsi="Arial" w:cs="Arial"/>
          <w:sz w:val="22"/>
          <w:szCs w:val="22"/>
        </w:rPr>
        <w:t>workshops, after</w:t>
      </w:r>
      <w:r w:rsidRPr="001C75B5">
        <w:rPr>
          <w:rFonts w:ascii="Arial" w:hAnsi="Arial" w:cs="Arial"/>
          <w:sz w:val="22"/>
          <w:szCs w:val="22"/>
        </w:rPr>
        <w:t xml:space="preserve"> prom </w:t>
      </w:r>
      <w:r w:rsidR="005E07AC" w:rsidRPr="001C75B5">
        <w:rPr>
          <w:rFonts w:ascii="Arial" w:hAnsi="Arial" w:cs="Arial"/>
          <w:sz w:val="22"/>
          <w:szCs w:val="22"/>
        </w:rPr>
        <w:t>party.</w:t>
      </w:r>
    </w:p>
    <w:p w14:paraId="349159B0" w14:textId="2A798344"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Admission – banquet </w:t>
      </w:r>
      <w:r w:rsidR="005E07AC" w:rsidRPr="001C75B5">
        <w:rPr>
          <w:rFonts w:ascii="Arial" w:hAnsi="Arial" w:cs="Arial"/>
          <w:sz w:val="22"/>
          <w:szCs w:val="22"/>
        </w:rPr>
        <w:t>fees.</w:t>
      </w:r>
    </w:p>
    <w:p w14:paraId="472A809D" w14:textId="297A2A69"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Admission – bids, prom, </w:t>
      </w:r>
      <w:r w:rsidR="005E07AC" w:rsidRPr="001C75B5">
        <w:rPr>
          <w:rFonts w:ascii="Arial" w:hAnsi="Arial" w:cs="Arial"/>
          <w:sz w:val="22"/>
          <w:szCs w:val="22"/>
        </w:rPr>
        <w:t>homecoming.</w:t>
      </w:r>
    </w:p>
    <w:p w14:paraId="4494F268" w14:textId="4AA56FF6"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Tournament fees, academic </w:t>
      </w:r>
      <w:r w:rsidR="005E07AC" w:rsidRPr="001C75B5">
        <w:rPr>
          <w:rFonts w:ascii="Arial" w:hAnsi="Arial" w:cs="Arial"/>
          <w:sz w:val="22"/>
          <w:szCs w:val="22"/>
        </w:rPr>
        <w:t>fees.</w:t>
      </w:r>
    </w:p>
    <w:p w14:paraId="212464C9" w14:textId="56B5B62B"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Bake </w:t>
      </w:r>
      <w:r w:rsidR="005E07AC" w:rsidRPr="001C75B5">
        <w:rPr>
          <w:rFonts w:ascii="Arial" w:hAnsi="Arial" w:cs="Arial"/>
          <w:sz w:val="22"/>
          <w:szCs w:val="22"/>
        </w:rPr>
        <w:t>sales.</w:t>
      </w:r>
    </w:p>
    <w:p w14:paraId="0C3B472B" w14:textId="578E4009"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Discount/Entertainment cards and </w:t>
      </w:r>
      <w:r w:rsidR="005E07AC" w:rsidRPr="001C75B5">
        <w:rPr>
          <w:rFonts w:ascii="Arial" w:hAnsi="Arial" w:cs="Arial"/>
          <w:sz w:val="22"/>
          <w:szCs w:val="22"/>
        </w:rPr>
        <w:t>books.</w:t>
      </w:r>
    </w:p>
    <w:p w14:paraId="5925EF6C" w14:textId="0DCA55B6"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Facility rentals for school </w:t>
      </w:r>
      <w:r w:rsidR="005E07AC" w:rsidRPr="001C75B5">
        <w:rPr>
          <w:rFonts w:ascii="Arial" w:hAnsi="Arial" w:cs="Arial"/>
          <w:sz w:val="22"/>
          <w:szCs w:val="22"/>
        </w:rPr>
        <w:t>groups.</w:t>
      </w:r>
    </w:p>
    <w:p w14:paraId="1F5EE1EC" w14:textId="77777777"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Food items sold during fundraisers – time of the day does not matter; seller does not matter; (note: all net proceeds must go to the organization for its exclusive use).</w:t>
      </w:r>
    </w:p>
    <w:p w14:paraId="160DCC7D" w14:textId="4193116A"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Food sold during regular school hours by </w:t>
      </w:r>
      <w:r w:rsidR="005E07AC" w:rsidRPr="001C75B5">
        <w:rPr>
          <w:rFonts w:ascii="Arial" w:hAnsi="Arial" w:cs="Arial"/>
          <w:sz w:val="22"/>
          <w:szCs w:val="22"/>
        </w:rPr>
        <w:t>the school</w:t>
      </w:r>
      <w:r w:rsidRPr="001C75B5">
        <w:rPr>
          <w:rFonts w:ascii="Arial" w:hAnsi="Arial" w:cs="Arial"/>
          <w:sz w:val="22"/>
          <w:szCs w:val="22"/>
        </w:rPr>
        <w:t xml:space="preserve"> </w:t>
      </w:r>
      <w:r w:rsidR="005E07AC" w:rsidRPr="001C75B5">
        <w:rPr>
          <w:rFonts w:ascii="Arial" w:hAnsi="Arial" w:cs="Arial"/>
          <w:sz w:val="22"/>
          <w:szCs w:val="22"/>
        </w:rPr>
        <w:t>district.</w:t>
      </w:r>
    </w:p>
    <w:p w14:paraId="2A6AA244" w14:textId="76301BBE"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Labor – welding/shop class, sewing </w:t>
      </w:r>
      <w:r w:rsidR="005E07AC" w:rsidRPr="001C75B5">
        <w:rPr>
          <w:rFonts w:ascii="Arial" w:hAnsi="Arial" w:cs="Arial"/>
          <w:sz w:val="22"/>
          <w:szCs w:val="22"/>
        </w:rPr>
        <w:t>class, (</w:t>
      </w:r>
      <w:r w:rsidRPr="001C75B5">
        <w:rPr>
          <w:rFonts w:ascii="Arial" w:hAnsi="Arial" w:cs="Arial"/>
          <w:sz w:val="22"/>
          <w:szCs w:val="22"/>
        </w:rPr>
        <w:t>note: parts are taxable</w:t>
      </w:r>
      <w:r w:rsidR="005E07AC" w:rsidRPr="001C75B5">
        <w:rPr>
          <w:rFonts w:ascii="Arial" w:hAnsi="Arial" w:cs="Arial"/>
          <w:sz w:val="22"/>
          <w:szCs w:val="22"/>
        </w:rPr>
        <w:t>).</w:t>
      </w:r>
    </w:p>
    <w:p w14:paraId="57DFCFC9" w14:textId="17299B4D"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Magazine subscriptions greater than 6 </w:t>
      </w:r>
      <w:r w:rsidR="005E07AC" w:rsidRPr="001C75B5">
        <w:rPr>
          <w:rFonts w:ascii="Arial" w:hAnsi="Arial" w:cs="Arial"/>
          <w:sz w:val="22"/>
          <w:szCs w:val="22"/>
        </w:rPr>
        <w:t>months.</w:t>
      </w:r>
    </w:p>
    <w:p w14:paraId="40333DFE" w14:textId="19AEF6F5"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 xml:space="preserve">Parking </w:t>
      </w:r>
      <w:r w:rsidR="005E07AC" w:rsidRPr="001C75B5">
        <w:rPr>
          <w:rFonts w:ascii="Arial" w:hAnsi="Arial" w:cs="Arial"/>
          <w:sz w:val="22"/>
          <w:szCs w:val="22"/>
        </w:rPr>
        <w:t>permits.</w:t>
      </w:r>
    </w:p>
    <w:p w14:paraId="08DE094D" w14:textId="77777777" w:rsidR="001C75B5" w:rsidRPr="001C75B5" w:rsidRDefault="001C75B5" w:rsidP="001C75B5">
      <w:pPr>
        <w:pStyle w:val="ListParagraph"/>
        <w:numPr>
          <w:ilvl w:val="0"/>
          <w:numId w:val="47"/>
        </w:numPr>
        <w:contextualSpacing/>
        <w:rPr>
          <w:rFonts w:ascii="Arial" w:hAnsi="Arial" w:cs="Arial"/>
          <w:sz w:val="22"/>
          <w:szCs w:val="22"/>
        </w:rPr>
      </w:pPr>
      <w:r w:rsidRPr="001C75B5">
        <w:rPr>
          <w:rFonts w:ascii="Arial" w:hAnsi="Arial" w:cs="Arial"/>
          <w:sz w:val="22"/>
          <w:szCs w:val="22"/>
        </w:rPr>
        <w:t>Services –car wash, cleaning.</w:t>
      </w:r>
    </w:p>
    <w:p w14:paraId="49178226" w14:textId="77777777" w:rsidR="001C75B5" w:rsidRPr="001C75B5" w:rsidRDefault="001C75B5" w:rsidP="001C75B5">
      <w:pPr>
        <w:pStyle w:val="ListParagraph"/>
        <w:ind w:left="2880"/>
        <w:rPr>
          <w:rFonts w:ascii="Arial" w:hAnsi="Arial" w:cs="Arial"/>
          <w:sz w:val="22"/>
          <w:szCs w:val="22"/>
        </w:rPr>
      </w:pPr>
    </w:p>
    <w:p w14:paraId="25E8C7F8" w14:textId="77777777" w:rsidR="001C75B5" w:rsidRPr="001C75B5" w:rsidRDefault="001C75B5" w:rsidP="001C75B5">
      <w:pPr>
        <w:pStyle w:val="ListParagraph"/>
        <w:ind w:left="2160"/>
        <w:rPr>
          <w:rFonts w:ascii="Arial" w:hAnsi="Arial" w:cs="Arial"/>
          <w:sz w:val="22"/>
          <w:szCs w:val="22"/>
        </w:rPr>
      </w:pPr>
    </w:p>
    <w:p w14:paraId="6E4C389A" w14:textId="77777777"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Taxable Sales –</w:t>
      </w:r>
    </w:p>
    <w:p w14:paraId="7D245F08" w14:textId="35669ED8"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Agenda </w:t>
      </w:r>
      <w:r w:rsidR="005E07AC" w:rsidRPr="001C75B5">
        <w:rPr>
          <w:rFonts w:ascii="Arial" w:hAnsi="Arial" w:cs="Arial"/>
          <w:sz w:val="22"/>
          <w:szCs w:val="22"/>
        </w:rPr>
        <w:t>books.</w:t>
      </w:r>
    </w:p>
    <w:p w14:paraId="775EB61B" w14:textId="4036CF17"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Agricultural </w:t>
      </w:r>
      <w:r w:rsidR="005E07AC" w:rsidRPr="001C75B5">
        <w:rPr>
          <w:rFonts w:ascii="Arial" w:hAnsi="Arial" w:cs="Arial"/>
          <w:sz w:val="22"/>
          <w:szCs w:val="22"/>
        </w:rPr>
        <w:t>sales.</w:t>
      </w:r>
    </w:p>
    <w:p w14:paraId="077D21EC" w14:textId="2F17C7D8"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Art – supplies and works of </w:t>
      </w:r>
      <w:r w:rsidR="005E07AC" w:rsidRPr="001C75B5">
        <w:rPr>
          <w:rFonts w:ascii="Arial" w:hAnsi="Arial" w:cs="Arial"/>
          <w:sz w:val="22"/>
          <w:szCs w:val="22"/>
        </w:rPr>
        <w:t>art.</w:t>
      </w:r>
    </w:p>
    <w:p w14:paraId="668B14CD" w14:textId="607A3FAF"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Artistic – CDs, </w:t>
      </w:r>
      <w:r w:rsidR="005E07AC" w:rsidRPr="001C75B5">
        <w:rPr>
          <w:rFonts w:ascii="Arial" w:hAnsi="Arial" w:cs="Arial"/>
          <w:sz w:val="22"/>
          <w:szCs w:val="22"/>
        </w:rPr>
        <w:t>tapes,</w:t>
      </w:r>
      <w:r w:rsidRPr="001C75B5">
        <w:rPr>
          <w:rFonts w:ascii="Arial" w:hAnsi="Arial" w:cs="Arial"/>
          <w:sz w:val="22"/>
          <w:szCs w:val="22"/>
        </w:rPr>
        <w:t xml:space="preserve"> </w:t>
      </w:r>
      <w:r w:rsidR="005E07AC" w:rsidRPr="001C75B5">
        <w:rPr>
          <w:rFonts w:ascii="Arial" w:hAnsi="Arial" w:cs="Arial"/>
          <w:sz w:val="22"/>
          <w:szCs w:val="22"/>
        </w:rPr>
        <w:t>videos.</w:t>
      </w:r>
    </w:p>
    <w:p w14:paraId="00A9F3EA" w14:textId="41E1A557"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Athletic event concession sales – unless part of a </w:t>
      </w:r>
      <w:r w:rsidR="005E07AC" w:rsidRPr="001C75B5">
        <w:rPr>
          <w:rFonts w:ascii="Arial" w:hAnsi="Arial" w:cs="Arial"/>
          <w:sz w:val="22"/>
          <w:szCs w:val="22"/>
        </w:rPr>
        <w:t>fundraiser.</w:t>
      </w:r>
    </w:p>
    <w:p w14:paraId="12FEF9A7" w14:textId="48BB79DE"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Auction items </w:t>
      </w:r>
      <w:r w:rsidR="005E07AC" w:rsidRPr="001C75B5">
        <w:rPr>
          <w:rFonts w:ascii="Arial" w:hAnsi="Arial" w:cs="Arial"/>
          <w:sz w:val="22"/>
          <w:szCs w:val="22"/>
        </w:rPr>
        <w:t>sold.</w:t>
      </w:r>
    </w:p>
    <w:p w14:paraId="5ABC4480" w14:textId="1CAAC1CB"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Band – equipment, supplies, patches, badges, uniform sales, or </w:t>
      </w:r>
      <w:r w:rsidR="005E07AC" w:rsidRPr="001C75B5">
        <w:rPr>
          <w:rFonts w:ascii="Arial" w:hAnsi="Arial" w:cs="Arial"/>
          <w:sz w:val="22"/>
          <w:szCs w:val="22"/>
        </w:rPr>
        <w:t>rentals.</w:t>
      </w:r>
    </w:p>
    <w:p w14:paraId="039CB6C3" w14:textId="77777777"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Books – workbooks, vocabulary, library, author (when we are the seller);</w:t>
      </w:r>
    </w:p>
    <w:p w14:paraId="2E1C00F3" w14:textId="74100F8C"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Brochure </w:t>
      </w:r>
      <w:r w:rsidR="005E07AC" w:rsidRPr="001C75B5">
        <w:rPr>
          <w:rFonts w:ascii="Arial" w:hAnsi="Arial" w:cs="Arial"/>
          <w:sz w:val="22"/>
          <w:szCs w:val="22"/>
        </w:rPr>
        <w:t>items.</w:t>
      </w:r>
    </w:p>
    <w:p w14:paraId="035D4744" w14:textId="2AAF17B9" w:rsidR="001C75B5" w:rsidRPr="001C75B5" w:rsidRDefault="005E07AC"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Calculators.</w:t>
      </w:r>
    </w:p>
    <w:p w14:paraId="2C83BF24" w14:textId="6A6929B3" w:rsidR="001C75B5" w:rsidRPr="001C75B5" w:rsidRDefault="005E07AC"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Calendars.</w:t>
      </w:r>
    </w:p>
    <w:p w14:paraId="55488DD6" w14:textId="77777777"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Candles</w:t>
      </w:r>
    </w:p>
    <w:p w14:paraId="5B7628B3" w14:textId="263A3DB0"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Clothing – school, club, class, </w:t>
      </w:r>
      <w:r w:rsidR="005E07AC" w:rsidRPr="001C75B5">
        <w:rPr>
          <w:rFonts w:ascii="Arial" w:hAnsi="Arial" w:cs="Arial"/>
          <w:sz w:val="22"/>
          <w:szCs w:val="22"/>
        </w:rPr>
        <w:t>spirit.</w:t>
      </w:r>
    </w:p>
    <w:p w14:paraId="5F0452B0" w14:textId="4F13AFF1"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Computer – supplies, mouse </w:t>
      </w:r>
      <w:r w:rsidR="005E07AC" w:rsidRPr="001C75B5">
        <w:rPr>
          <w:rFonts w:ascii="Arial" w:hAnsi="Arial" w:cs="Arial"/>
          <w:sz w:val="22"/>
          <w:szCs w:val="22"/>
        </w:rPr>
        <w:t>pads.</w:t>
      </w:r>
    </w:p>
    <w:p w14:paraId="43E506D9" w14:textId="6FC1154D"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Cups – glass, plastic, </w:t>
      </w:r>
      <w:r w:rsidR="005E07AC" w:rsidRPr="001C75B5">
        <w:rPr>
          <w:rFonts w:ascii="Arial" w:hAnsi="Arial" w:cs="Arial"/>
          <w:sz w:val="22"/>
          <w:szCs w:val="22"/>
        </w:rPr>
        <w:t>paper.</w:t>
      </w:r>
    </w:p>
    <w:p w14:paraId="444495AA" w14:textId="0A16373E" w:rsidR="001C75B5" w:rsidRPr="001C75B5" w:rsidRDefault="005E07AC"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Decals.</w:t>
      </w:r>
    </w:p>
    <w:p w14:paraId="162E64A4" w14:textId="1311CC6C"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Directories – student, </w:t>
      </w:r>
      <w:r w:rsidR="005E07AC" w:rsidRPr="001C75B5">
        <w:rPr>
          <w:rFonts w:ascii="Arial" w:hAnsi="Arial" w:cs="Arial"/>
          <w:sz w:val="22"/>
          <w:szCs w:val="22"/>
        </w:rPr>
        <w:t>faculty.</w:t>
      </w:r>
    </w:p>
    <w:p w14:paraId="0CD79ECE" w14:textId="0FD2B1C4"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Fees – copies, printing, </w:t>
      </w:r>
      <w:r w:rsidR="005E07AC" w:rsidRPr="001C75B5">
        <w:rPr>
          <w:rFonts w:ascii="Arial" w:hAnsi="Arial" w:cs="Arial"/>
          <w:sz w:val="22"/>
          <w:szCs w:val="22"/>
        </w:rPr>
        <w:t>laminating.</w:t>
      </w:r>
    </w:p>
    <w:p w14:paraId="46F3F34B" w14:textId="77777777"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Flowers </w:t>
      </w:r>
    </w:p>
    <w:p w14:paraId="17C94F67" w14:textId="40328803"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Food sold by a school district – if outside of the school’s regular school </w:t>
      </w:r>
      <w:r w:rsidR="005E07AC" w:rsidRPr="001C75B5">
        <w:rPr>
          <w:rFonts w:ascii="Arial" w:hAnsi="Arial" w:cs="Arial"/>
          <w:sz w:val="22"/>
          <w:szCs w:val="22"/>
        </w:rPr>
        <w:t>day.</w:t>
      </w:r>
    </w:p>
    <w:p w14:paraId="20F7DD04" w14:textId="16EEB9CC"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Greeting </w:t>
      </w:r>
      <w:r w:rsidR="005E07AC" w:rsidRPr="001C75B5">
        <w:rPr>
          <w:rFonts w:ascii="Arial" w:hAnsi="Arial" w:cs="Arial"/>
          <w:sz w:val="22"/>
          <w:szCs w:val="22"/>
        </w:rPr>
        <w:t>cards.</w:t>
      </w:r>
    </w:p>
    <w:p w14:paraId="5FE69793" w14:textId="314AEE0E" w:rsidR="001C75B5" w:rsidRPr="001C75B5" w:rsidRDefault="005E07AC"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Handicrafts.</w:t>
      </w:r>
    </w:p>
    <w:p w14:paraId="2C51DA4A" w14:textId="3F3D5BF6"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Horticulture </w:t>
      </w:r>
      <w:r w:rsidR="005E07AC" w:rsidRPr="001C75B5">
        <w:rPr>
          <w:rFonts w:ascii="Arial" w:hAnsi="Arial" w:cs="Arial"/>
          <w:sz w:val="22"/>
          <w:szCs w:val="22"/>
        </w:rPr>
        <w:t>items.</w:t>
      </w:r>
    </w:p>
    <w:p w14:paraId="5B301456" w14:textId="32B2D312"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Identification cards – when sold to entire student body (not just the fine for a lost ID card</w:t>
      </w:r>
      <w:r w:rsidR="005E07AC" w:rsidRPr="001C75B5">
        <w:rPr>
          <w:rFonts w:ascii="Arial" w:hAnsi="Arial" w:cs="Arial"/>
          <w:sz w:val="22"/>
          <w:szCs w:val="22"/>
        </w:rPr>
        <w:t>).</w:t>
      </w:r>
    </w:p>
    <w:p w14:paraId="5E88FDB5" w14:textId="7BF7CD1A"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Locks – sales and </w:t>
      </w:r>
      <w:r w:rsidR="005E07AC" w:rsidRPr="001C75B5">
        <w:rPr>
          <w:rFonts w:ascii="Arial" w:hAnsi="Arial" w:cs="Arial"/>
          <w:sz w:val="22"/>
          <w:szCs w:val="22"/>
        </w:rPr>
        <w:t>rentals.</w:t>
      </w:r>
    </w:p>
    <w:p w14:paraId="4879FA1F" w14:textId="2C6C60D9"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Merchandise, tangible personal </w:t>
      </w:r>
      <w:r w:rsidR="005E07AC" w:rsidRPr="001C75B5">
        <w:rPr>
          <w:rFonts w:ascii="Arial" w:hAnsi="Arial" w:cs="Arial"/>
          <w:sz w:val="22"/>
          <w:szCs w:val="22"/>
        </w:rPr>
        <w:t>property.</w:t>
      </w:r>
    </w:p>
    <w:p w14:paraId="0A7D4A49" w14:textId="378AC0D1"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Magazines – subscriptions less than 6 </w:t>
      </w:r>
      <w:r w:rsidR="005E07AC" w:rsidRPr="001C75B5">
        <w:rPr>
          <w:rFonts w:ascii="Arial" w:hAnsi="Arial" w:cs="Arial"/>
          <w:sz w:val="22"/>
          <w:szCs w:val="22"/>
        </w:rPr>
        <w:t>months.</w:t>
      </w:r>
    </w:p>
    <w:p w14:paraId="03978FE4" w14:textId="5300DE9E"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Magazines – when sold </w:t>
      </w:r>
      <w:r w:rsidR="005E07AC" w:rsidRPr="001C75B5">
        <w:rPr>
          <w:rFonts w:ascii="Arial" w:hAnsi="Arial" w:cs="Arial"/>
          <w:sz w:val="22"/>
          <w:szCs w:val="22"/>
        </w:rPr>
        <w:t>individually.</w:t>
      </w:r>
    </w:p>
    <w:p w14:paraId="6877C83C" w14:textId="56523F50"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Musical supplies – recorders, </w:t>
      </w:r>
      <w:r w:rsidR="005E07AC" w:rsidRPr="001C75B5">
        <w:rPr>
          <w:rFonts w:ascii="Arial" w:hAnsi="Arial" w:cs="Arial"/>
          <w:sz w:val="22"/>
          <w:szCs w:val="22"/>
        </w:rPr>
        <w:t>reeds.</w:t>
      </w:r>
    </w:p>
    <w:p w14:paraId="56499EA8" w14:textId="239F5E20" w:rsidR="001C75B5" w:rsidRPr="001C75B5" w:rsidRDefault="005E07AC"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Pennants.</w:t>
      </w:r>
    </w:p>
    <w:p w14:paraId="61586C58" w14:textId="77777777"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Pictures – school, group (if school is the seller);</w:t>
      </w:r>
    </w:p>
    <w:p w14:paraId="18415997" w14:textId="4F58FF40" w:rsidR="001C75B5" w:rsidRPr="001C75B5" w:rsidRDefault="005E07AC"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Plants.</w:t>
      </w:r>
    </w:p>
    <w:p w14:paraId="1E16C5BB" w14:textId="095FC530"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Rings and other school </w:t>
      </w:r>
      <w:r w:rsidR="005E07AC" w:rsidRPr="001C75B5">
        <w:rPr>
          <w:rFonts w:ascii="Arial" w:hAnsi="Arial" w:cs="Arial"/>
          <w:sz w:val="22"/>
          <w:szCs w:val="22"/>
        </w:rPr>
        <w:t>jewelry.</w:t>
      </w:r>
    </w:p>
    <w:p w14:paraId="6AAC6289" w14:textId="6EBC7C82"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Rummage, yard, and garage </w:t>
      </w:r>
      <w:r w:rsidR="005E07AC" w:rsidRPr="001C75B5">
        <w:rPr>
          <w:rFonts w:ascii="Arial" w:hAnsi="Arial" w:cs="Arial"/>
          <w:sz w:val="22"/>
          <w:szCs w:val="22"/>
        </w:rPr>
        <w:t>sales.</w:t>
      </w:r>
    </w:p>
    <w:p w14:paraId="724D062C" w14:textId="637C3250"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School publications – athletic programs, posters, brochures, newsletters, newspapers, reading books, </w:t>
      </w:r>
      <w:r w:rsidR="005E07AC" w:rsidRPr="001C75B5">
        <w:rPr>
          <w:rFonts w:ascii="Arial" w:hAnsi="Arial" w:cs="Arial"/>
          <w:sz w:val="22"/>
          <w:szCs w:val="22"/>
        </w:rPr>
        <w:t>yearbooks.</w:t>
      </w:r>
    </w:p>
    <w:p w14:paraId="0FF2AF1D" w14:textId="40ED327E"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School store – all items except </w:t>
      </w:r>
      <w:r w:rsidR="005E07AC" w:rsidRPr="001C75B5">
        <w:rPr>
          <w:rFonts w:ascii="Arial" w:hAnsi="Arial" w:cs="Arial"/>
          <w:sz w:val="22"/>
          <w:szCs w:val="22"/>
        </w:rPr>
        <w:t>food.</w:t>
      </w:r>
    </w:p>
    <w:p w14:paraId="6C349904" w14:textId="108835BD"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Spirit </w:t>
      </w:r>
      <w:r w:rsidR="005E07AC" w:rsidRPr="001C75B5">
        <w:rPr>
          <w:rFonts w:ascii="Arial" w:hAnsi="Arial" w:cs="Arial"/>
          <w:sz w:val="22"/>
          <w:szCs w:val="22"/>
        </w:rPr>
        <w:t>items.</w:t>
      </w:r>
    </w:p>
    <w:p w14:paraId="38DF121C" w14:textId="65DD850D"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Supplies – any sold to </w:t>
      </w:r>
      <w:r w:rsidR="005E07AC" w:rsidRPr="001C75B5">
        <w:rPr>
          <w:rFonts w:ascii="Arial" w:hAnsi="Arial" w:cs="Arial"/>
          <w:sz w:val="22"/>
          <w:szCs w:val="22"/>
        </w:rPr>
        <w:t>students.</w:t>
      </w:r>
    </w:p>
    <w:p w14:paraId="60C68620" w14:textId="669AA46F"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Uniforms – any type to include PE, dance team, drill team, cheerleaders, athletic, band, club </w:t>
      </w:r>
      <w:r w:rsidR="005E07AC" w:rsidRPr="001C75B5">
        <w:rPr>
          <w:rFonts w:ascii="Arial" w:hAnsi="Arial" w:cs="Arial"/>
          <w:sz w:val="22"/>
          <w:szCs w:val="22"/>
        </w:rPr>
        <w:t>shirts.</w:t>
      </w:r>
    </w:p>
    <w:p w14:paraId="3B145E2E" w14:textId="6F6A41FE"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 xml:space="preserve">Vending – pencils and other non-edible supplies when the school services the </w:t>
      </w:r>
      <w:r w:rsidR="005E07AC" w:rsidRPr="001C75B5">
        <w:rPr>
          <w:rFonts w:ascii="Arial" w:hAnsi="Arial" w:cs="Arial"/>
          <w:sz w:val="22"/>
          <w:szCs w:val="22"/>
        </w:rPr>
        <w:t>machine.</w:t>
      </w:r>
    </w:p>
    <w:p w14:paraId="176DDB69" w14:textId="77777777" w:rsidR="001C75B5" w:rsidRPr="001C75B5" w:rsidRDefault="001C75B5" w:rsidP="001C75B5">
      <w:pPr>
        <w:pStyle w:val="ListParagraph"/>
        <w:numPr>
          <w:ilvl w:val="0"/>
          <w:numId w:val="48"/>
        </w:numPr>
        <w:contextualSpacing/>
        <w:rPr>
          <w:rFonts w:ascii="Arial" w:hAnsi="Arial" w:cs="Arial"/>
          <w:sz w:val="22"/>
          <w:szCs w:val="22"/>
        </w:rPr>
      </w:pPr>
      <w:r w:rsidRPr="001C75B5">
        <w:rPr>
          <w:rFonts w:ascii="Arial" w:hAnsi="Arial" w:cs="Arial"/>
          <w:sz w:val="22"/>
          <w:szCs w:val="22"/>
        </w:rPr>
        <w:t>Yard signs.</w:t>
      </w:r>
    </w:p>
    <w:p w14:paraId="6C8716AB" w14:textId="77777777" w:rsidR="001C75B5" w:rsidRPr="001C75B5" w:rsidRDefault="001C75B5" w:rsidP="001C75B5">
      <w:pPr>
        <w:pStyle w:val="ListParagraph"/>
        <w:rPr>
          <w:rFonts w:ascii="Arial" w:hAnsi="Arial" w:cs="Arial"/>
          <w:sz w:val="22"/>
          <w:szCs w:val="22"/>
        </w:rPr>
      </w:pPr>
    </w:p>
    <w:p w14:paraId="157DA1EC" w14:textId="77777777" w:rsidR="001C75B5" w:rsidRPr="001C75B5" w:rsidRDefault="001C75B5" w:rsidP="001C75B5">
      <w:pPr>
        <w:pStyle w:val="ListParagraph"/>
        <w:rPr>
          <w:rFonts w:ascii="Arial" w:hAnsi="Arial" w:cs="Arial"/>
          <w:sz w:val="22"/>
          <w:szCs w:val="22"/>
          <w:u w:val="single"/>
        </w:rPr>
      </w:pPr>
      <w:r w:rsidRPr="001C75B5">
        <w:rPr>
          <w:rFonts w:ascii="Arial" w:hAnsi="Arial" w:cs="Arial"/>
          <w:sz w:val="22"/>
          <w:szCs w:val="22"/>
        </w:rPr>
        <w:t xml:space="preserve">A good rule of thumb to remember is </w:t>
      </w:r>
      <w:r w:rsidRPr="001C75B5">
        <w:rPr>
          <w:rFonts w:ascii="Arial" w:hAnsi="Arial" w:cs="Arial"/>
          <w:sz w:val="22"/>
          <w:szCs w:val="22"/>
          <w:u w:val="single"/>
        </w:rPr>
        <w:t>“Anything that becomes someone’s property is taxable”.</w:t>
      </w:r>
    </w:p>
    <w:p w14:paraId="0FB9A1B2" w14:textId="77777777" w:rsidR="001C75B5" w:rsidRPr="00237EF5" w:rsidRDefault="001C75B5" w:rsidP="001C75B5">
      <w:pPr>
        <w:pStyle w:val="Heading2"/>
        <w:rPr>
          <w:rFonts w:ascii="Arial" w:hAnsi="Arial" w:cs="Arial"/>
          <w:i w:val="0"/>
          <w:sz w:val="24"/>
          <w:szCs w:val="24"/>
        </w:rPr>
      </w:pPr>
      <w:bookmarkStart w:id="41" w:name="_Toc266274606"/>
      <w:r w:rsidRPr="00237EF5">
        <w:rPr>
          <w:rFonts w:ascii="Arial" w:hAnsi="Arial" w:cs="Arial"/>
          <w:i w:val="0"/>
          <w:sz w:val="24"/>
          <w:szCs w:val="24"/>
        </w:rPr>
        <w:t>TAX RATES</w:t>
      </w:r>
      <w:bookmarkEnd w:id="41"/>
    </w:p>
    <w:p w14:paraId="5F7CDDAA" w14:textId="77777777" w:rsidR="001C75B5" w:rsidRPr="00237EF5" w:rsidRDefault="001C75B5" w:rsidP="001C75B5">
      <w:pPr>
        <w:ind w:left="720"/>
        <w:rPr>
          <w:rFonts w:ascii="Arial" w:hAnsi="Arial" w:cs="Arial"/>
          <w:sz w:val="22"/>
          <w:szCs w:val="22"/>
        </w:rPr>
      </w:pPr>
      <w:r w:rsidRPr="00237EF5">
        <w:rPr>
          <w:rFonts w:ascii="Arial" w:hAnsi="Arial" w:cs="Arial"/>
          <w:sz w:val="22"/>
          <w:szCs w:val="22"/>
        </w:rPr>
        <w:t xml:space="preserve">The current sales tax rate for </w:t>
      </w:r>
      <w:r w:rsidR="00A91AE3">
        <w:rPr>
          <w:rFonts w:ascii="Arial" w:hAnsi="Arial" w:cs="Arial"/>
          <w:sz w:val="22"/>
          <w:szCs w:val="22"/>
        </w:rPr>
        <w:t>Pottsboro ISD</w:t>
      </w:r>
      <w:r w:rsidRPr="00237EF5">
        <w:rPr>
          <w:rFonts w:ascii="Arial" w:hAnsi="Arial" w:cs="Arial"/>
          <w:sz w:val="22"/>
          <w:szCs w:val="22"/>
        </w:rPr>
        <w:t xml:space="preserve"> is 8.25%.  This rate consists of the following rates:</w:t>
      </w:r>
    </w:p>
    <w:p w14:paraId="54509ED8" w14:textId="77777777" w:rsidR="001C75B5" w:rsidRPr="00237EF5" w:rsidRDefault="001C75B5" w:rsidP="001C75B5">
      <w:pPr>
        <w:numPr>
          <w:ilvl w:val="0"/>
          <w:numId w:val="49"/>
        </w:numPr>
        <w:rPr>
          <w:rFonts w:ascii="Arial" w:hAnsi="Arial" w:cs="Arial"/>
          <w:sz w:val="22"/>
          <w:szCs w:val="22"/>
        </w:rPr>
      </w:pPr>
      <w:r w:rsidRPr="00237EF5">
        <w:rPr>
          <w:rFonts w:ascii="Arial" w:hAnsi="Arial" w:cs="Arial"/>
          <w:sz w:val="22"/>
          <w:szCs w:val="22"/>
        </w:rPr>
        <w:t>State tax</w:t>
      </w:r>
      <w:r w:rsidRPr="00237EF5">
        <w:rPr>
          <w:rFonts w:ascii="Arial" w:hAnsi="Arial" w:cs="Arial"/>
          <w:sz w:val="22"/>
          <w:szCs w:val="22"/>
        </w:rPr>
        <w:tab/>
      </w:r>
      <w:r w:rsidRPr="00237EF5">
        <w:rPr>
          <w:rFonts w:ascii="Arial" w:hAnsi="Arial" w:cs="Arial"/>
          <w:sz w:val="22"/>
          <w:szCs w:val="22"/>
        </w:rPr>
        <w:tab/>
      </w:r>
      <w:r w:rsidRPr="00237EF5">
        <w:rPr>
          <w:rFonts w:ascii="Arial" w:hAnsi="Arial" w:cs="Arial"/>
          <w:sz w:val="22"/>
          <w:szCs w:val="22"/>
        </w:rPr>
        <w:tab/>
        <w:t>6.25%</w:t>
      </w:r>
    </w:p>
    <w:p w14:paraId="33EAA760" w14:textId="77777777" w:rsidR="001C75B5" w:rsidRPr="00237EF5" w:rsidRDefault="001C75B5" w:rsidP="001C75B5">
      <w:pPr>
        <w:numPr>
          <w:ilvl w:val="0"/>
          <w:numId w:val="49"/>
        </w:numPr>
        <w:rPr>
          <w:rFonts w:ascii="Arial" w:hAnsi="Arial" w:cs="Arial"/>
          <w:sz w:val="22"/>
          <w:szCs w:val="22"/>
        </w:rPr>
      </w:pPr>
      <w:r w:rsidRPr="00237EF5">
        <w:rPr>
          <w:rFonts w:ascii="Arial" w:hAnsi="Arial" w:cs="Arial"/>
          <w:sz w:val="22"/>
          <w:szCs w:val="22"/>
        </w:rPr>
        <w:t>Local tax</w:t>
      </w:r>
      <w:r w:rsidRPr="00237EF5">
        <w:rPr>
          <w:rFonts w:ascii="Arial" w:hAnsi="Arial" w:cs="Arial"/>
          <w:sz w:val="22"/>
          <w:szCs w:val="22"/>
        </w:rPr>
        <w:tab/>
      </w:r>
      <w:r w:rsidRPr="00237EF5">
        <w:rPr>
          <w:rFonts w:ascii="Arial" w:hAnsi="Arial" w:cs="Arial"/>
          <w:sz w:val="22"/>
          <w:szCs w:val="22"/>
        </w:rPr>
        <w:tab/>
      </w:r>
      <w:r w:rsidRPr="00237EF5">
        <w:rPr>
          <w:rFonts w:ascii="Arial" w:hAnsi="Arial" w:cs="Arial"/>
          <w:sz w:val="22"/>
          <w:szCs w:val="22"/>
        </w:rPr>
        <w:tab/>
      </w:r>
      <w:r w:rsidR="00A91AE3">
        <w:rPr>
          <w:rFonts w:ascii="Arial" w:hAnsi="Arial" w:cs="Arial"/>
          <w:sz w:val="22"/>
          <w:szCs w:val="22"/>
        </w:rPr>
        <w:t>2</w:t>
      </w:r>
      <w:r w:rsidRPr="00237EF5">
        <w:rPr>
          <w:rFonts w:ascii="Arial" w:hAnsi="Arial" w:cs="Arial"/>
          <w:sz w:val="22"/>
          <w:szCs w:val="22"/>
        </w:rPr>
        <w:t>.00%</w:t>
      </w:r>
    </w:p>
    <w:p w14:paraId="4C23DEB9" w14:textId="77777777" w:rsidR="001C75B5" w:rsidRPr="00237EF5" w:rsidRDefault="001C75B5" w:rsidP="001C75B5">
      <w:pPr>
        <w:ind w:left="720" w:firstLine="720"/>
        <w:rPr>
          <w:rFonts w:ascii="Arial" w:hAnsi="Arial" w:cs="Arial"/>
          <w:i/>
          <w:sz w:val="22"/>
          <w:szCs w:val="22"/>
        </w:rPr>
      </w:pPr>
      <w:r w:rsidRPr="00237EF5">
        <w:rPr>
          <w:rFonts w:ascii="Arial" w:hAnsi="Arial" w:cs="Arial"/>
          <w:i/>
          <w:sz w:val="22"/>
          <w:szCs w:val="22"/>
        </w:rPr>
        <w:t xml:space="preserve">Total </w:t>
      </w:r>
      <w:r w:rsidRPr="00237EF5">
        <w:rPr>
          <w:rFonts w:ascii="Arial" w:hAnsi="Arial" w:cs="Arial"/>
          <w:i/>
          <w:sz w:val="22"/>
          <w:szCs w:val="22"/>
        </w:rPr>
        <w:tab/>
      </w:r>
      <w:r w:rsidRPr="00237EF5">
        <w:rPr>
          <w:rFonts w:ascii="Arial" w:hAnsi="Arial" w:cs="Arial"/>
          <w:i/>
          <w:sz w:val="22"/>
          <w:szCs w:val="22"/>
        </w:rPr>
        <w:tab/>
      </w:r>
      <w:r w:rsidRPr="00237EF5">
        <w:rPr>
          <w:rFonts w:ascii="Arial" w:hAnsi="Arial" w:cs="Arial"/>
          <w:i/>
          <w:sz w:val="22"/>
          <w:szCs w:val="22"/>
        </w:rPr>
        <w:tab/>
      </w:r>
      <w:r w:rsidRPr="00237EF5">
        <w:rPr>
          <w:rFonts w:ascii="Arial" w:hAnsi="Arial" w:cs="Arial"/>
          <w:i/>
          <w:sz w:val="22"/>
          <w:szCs w:val="22"/>
        </w:rPr>
        <w:tab/>
        <w:t>8.25%</w:t>
      </w:r>
    </w:p>
    <w:p w14:paraId="172438AD" w14:textId="77777777" w:rsidR="001C75B5" w:rsidRPr="00237EF5" w:rsidRDefault="001C75B5" w:rsidP="001C75B5">
      <w:pPr>
        <w:ind w:left="1440"/>
        <w:rPr>
          <w:rFonts w:ascii="Arial" w:hAnsi="Arial" w:cs="Arial"/>
          <w:sz w:val="22"/>
          <w:szCs w:val="22"/>
        </w:rPr>
      </w:pPr>
    </w:p>
    <w:p w14:paraId="639EF3AD" w14:textId="77777777" w:rsidR="001C75B5" w:rsidRPr="00237EF5" w:rsidRDefault="001C75B5" w:rsidP="001C75B5">
      <w:pPr>
        <w:ind w:left="720"/>
        <w:rPr>
          <w:rFonts w:ascii="Arial" w:hAnsi="Arial" w:cs="Arial"/>
          <w:sz w:val="22"/>
          <w:szCs w:val="22"/>
        </w:rPr>
      </w:pPr>
      <w:r w:rsidRPr="00237EF5">
        <w:rPr>
          <w:rFonts w:ascii="Arial" w:hAnsi="Arial" w:cs="Arial"/>
          <w:sz w:val="22"/>
          <w:szCs w:val="22"/>
        </w:rPr>
        <w:t>Rules for state sales and use tax can be found under the Texas Administrative Code, Title 34 Public Finance, Part 1 Comptroller of Public Accounts, Chapter 3 Tax administration, Subchapter O State Sales and Use Tax.</w:t>
      </w:r>
    </w:p>
    <w:p w14:paraId="63F721D7" w14:textId="77777777" w:rsidR="001C75B5" w:rsidRPr="00237EF5" w:rsidRDefault="001C75B5" w:rsidP="001C75B5">
      <w:pPr>
        <w:ind w:left="720"/>
        <w:rPr>
          <w:rFonts w:ascii="Arial" w:hAnsi="Arial" w:cs="Arial"/>
          <w:color w:val="0000FF"/>
          <w:sz w:val="22"/>
          <w:szCs w:val="22"/>
          <w:u w:val="single"/>
        </w:rPr>
      </w:pPr>
      <w:r w:rsidRPr="00237EF5">
        <w:rPr>
          <w:rFonts w:ascii="Arial" w:hAnsi="Arial" w:cs="Arial"/>
          <w:color w:val="0000FF"/>
          <w:sz w:val="22"/>
          <w:szCs w:val="22"/>
          <w:u w:val="single"/>
        </w:rPr>
        <w:t>http://info.sos.state.tx.us/pls/pub/readtac$ext.ViewTAC?tac_view=5&amp;ti=34&amp;pt=1&amp;ch=3&amp;sch=O&amp;rl=Y</w:t>
      </w:r>
    </w:p>
    <w:p w14:paraId="1ADA27D3" w14:textId="77777777" w:rsidR="001C75B5" w:rsidRPr="001C75B5" w:rsidRDefault="001C75B5" w:rsidP="001C75B5">
      <w:pPr>
        <w:pStyle w:val="Heading2"/>
        <w:rPr>
          <w:rFonts w:ascii="Arial" w:hAnsi="Arial" w:cs="Arial"/>
          <w:b w:val="0"/>
          <w:i w:val="0"/>
          <w:sz w:val="24"/>
          <w:szCs w:val="24"/>
        </w:rPr>
      </w:pPr>
      <w:bookmarkStart w:id="42" w:name="_Toc266169383"/>
      <w:bookmarkStart w:id="43" w:name="_Toc266170848"/>
      <w:bookmarkStart w:id="44" w:name="_Toc266171205"/>
      <w:bookmarkStart w:id="45" w:name="_Toc266171550"/>
      <w:bookmarkStart w:id="46" w:name="_Toc266172311"/>
      <w:bookmarkStart w:id="47" w:name="_Toc266172808"/>
      <w:bookmarkStart w:id="48" w:name="_Toc266172930"/>
      <w:bookmarkStart w:id="49" w:name="_Toc266173049"/>
      <w:bookmarkStart w:id="50" w:name="_Toc266173154"/>
      <w:bookmarkStart w:id="51" w:name="_Toc266175416"/>
      <w:bookmarkStart w:id="52" w:name="_Toc266175467"/>
      <w:bookmarkStart w:id="53" w:name="_Toc266274607"/>
      <w:r w:rsidRPr="00417144">
        <w:rPr>
          <w:rFonts w:ascii="Arial" w:hAnsi="Arial" w:cs="Arial"/>
          <w:i w:val="0"/>
          <w:sz w:val="24"/>
          <w:szCs w:val="24"/>
        </w:rPr>
        <w:t>TAX –FREE DAYS</w:t>
      </w:r>
      <w:bookmarkEnd w:id="42"/>
      <w:bookmarkEnd w:id="43"/>
      <w:bookmarkEnd w:id="44"/>
      <w:bookmarkEnd w:id="45"/>
      <w:bookmarkEnd w:id="46"/>
      <w:bookmarkEnd w:id="47"/>
      <w:bookmarkEnd w:id="48"/>
      <w:bookmarkEnd w:id="49"/>
      <w:bookmarkEnd w:id="50"/>
      <w:bookmarkEnd w:id="51"/>
      <w:bookmarkEnd w:id="52"/>
      <w:bookmarkEnd w:id="53"/>
    </w:p>
    <w:p w14:paraId="3E3680A6" w14:textId="77777777" w:rsidR="001C75B5" w:rsidRPr="001C75B5" w:rsidRDefault="001C75B5" w:rsidP="001C75B5">
      <w:pPr>
        <w:pStyle w:val="ListParagraph"/>
        <w:rPr>
          <w:rFonts w:ascii="Arial" w:hAnsi="Arial" w:cs="Arial"/>
          <w:sz w:val="22"/>
          <w:szCs w:val="22"/>
        </w:rPr>
      </w:pPr>
      <w:r w:rsidRPr="001C75B5">
        <w:rPr>
          <w:rFonts w:ascii="Arial" w:hAnsi="Arial" w:cs="Arial"/>
          <w:sz w:val="22"/>
          <w:szCs w:val="22"/>
        </w:rPr>
        <w:t>Each school district, each school, and each bona fide chapter of each school is allowed to have two, one-day tax-free sales each calendar year.  During these tax-free sales, the organization may sell any taxable item tax-free.  The exemption does not apply to items sold for more than $5,000, unless the item is manufactured by the organization, or the item is donated to the organization and is not sold to the donor. There is no limit on the number of bona fide groups at a school or school district.</w:t>
      </w:r>
    </w:p>
    <w:p w14:paraId="4BF24695" w14:textId="77777777" w:rsidR="001C75B5" w:rsidRPr="001C75B5" w:rsidRDefault="001C75B5" w:rsidP="001C75B5">
      <w:pPr>
        <w:pStyle w:val="ListParagraph"/>
        <w:rPr>
          <w:rFonts w:ascii="Arial" w:hAnsi="Arial" w:cs="Arial"/>
          <w:sz w:val="22"/>
          <w:szCs w:val="22"/>
        </w:rPr>
      </w:pPr>
    </w:p>
    <w:p w14:paraId="288A99A6" w14:textId="77777777" w:rsidR="001C75B5" w:rsidRPr="001C75B5" w:rsidRDefault="001C75B5" w:rsidP="001C75B5">
      <w:pPr>
        <w:pStyle w:val="ListParagraph"/>
        <w:rPr>
          <w:rFonts w:ascii="Arial" w:hAnsi="Arial" w:cs="Arial"/>
          <w:sz w:val="22"/>
          <w:szCs w:val="22"/>
        </w:rPr>
      </w:pPr>
      <w:r w:rsidRPr="001C75B5">
        <w:rPr>
          <w:rFonts w:ascii="Arial" w:hAnsi="Arial" w:cs="Arial"/>
          <w:sz w:val="22"/>
          <w:szCs w:val="22"/>
        </w:rPr>
        <w:t>A bona fide chapter is a group that must be organized for some business or activity other than instruction or a participatory group.  Essentially, any student group that is recognized by the school and is organized by electing officers (not just participatory captains), holding meetings, and conducting business are bona fide chapters of the school and each group may have two, one-day, tax-free sales in a calendar year.  Groups meeting for classroom instruction or team sports are not categorized as bona fide chapters and do not qualify for the tax-free day sales.</w:t>
      </w:r>
    </w:p>
    <w:p w14:paraId="68352EC6" w14:textId="77777777" w:rsidR="001C75B5" w:rsidRPr="001C75B5" w:rsidRDefault="001C75B5" w:rsidP="001C75B5">
      <w:pPr>
        <w:pStyle w:val="ListParagraph"/>
        <w:rPr>
          <w:rFonts w:ascii="Arial" w:hAnsi="Arial" w:cs="Arial"/>
          <w:sz w:val="22"/>
          <w:szCs w:val="22"/>
        </w:rPr>
      </w:pPr>
      <w:r w:rsidRPr="001C75B5">
        <w:rPr>
          <w:rFonts w:ascii="Arial" w:hAnsi="Arial" w:cs="Arial"/>
          <w:sz w:val="22"/>
          <w:szCs w:val="22"/>
        </w:rPr>
        <w:t>For example:</w:t>
      </w:r>
    </w:p>
    <w:p w14:paraId="5B5047FB" w14:textId="77777777" w:rsidR="001C75B5" w:rsidRPr="001C75B5" w:rsidRDefault="001C75B5" w:rsidP="001C75B5">
      <w:pPr>
        <w:pStyle w:val="ListParagraph"/>
        <w:rPr>
          <w:rFonts w:ascii="Arial" w:hAnsi="Arial" w:cs="Arial"/>
          <w:sz w:val="22"/>
          <w:szCs w:val="22"/>
        </w:rPr>
      </w:pPr>
    </w:p>
    <w:p w14:paraId="31E65129" w14:textId="604290B0"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 xml:space="preserve">The school district qualifies for a </w:t>
      </w:r>
      <w:r w:rsidR="00CF5EA1" w:rsidRPr="001C75B5">
        <w:rPr>
          <w:rFonts w:ascii="Arial" w:hAnsi="Arial" w:cs="Arial"/>
          <w:sz w:val="22"/>
          <w:szCs w:val="22"/>
        </w:rPr>
        <w:t>tax-free</w:t>
      </w:r>
      <w:r w:rsidRPr="001C75B5">
        <w:rPr>
          <w:rFonts w:ascii="Arial" w:hAnsi="Arial" w:cs="Arial"/>
          <w:sz w:val="22"/>
          <w:szCs w:val="22"/>
        </w:rPr>
        <w:t xml:space="preserve"> day.</w:t>
      </w:r>
    </w:p>
    <w:p w14:paraId="6BC457BA" w14:textId="77777777"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The school-wide fundraiser qualifies for a tax-free day.</w:t>
      </w:r>
    </w:p>
    <w:p w14:paraId="66665F7F" w14:textId="77777777"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The Baseball Club qualifies, but the baseball team does not.</w:t>
      </w:r>
    </w:p>
    <w:p w14:paraId="006A7EC1" w14:textId="77777777"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The Cheerleader Club qualifies, but the cheerleader team does not.</w:t>
      </w:r>
    </w:p>
    <w:p w14:paraId="108D7002" w14:textId="77C6172C" w:rsidR="001C75B5" w:rsidRPr="001C75B5" w:rsidRDefault="001C75B5" w:rsidP="001C75B5">
      <w:pPr>
        <w:pStyle w:val="ListParagraph"/>
        <w:numPr>
          <w:ilvl w:val="0"/>
          <w:numId w:val="44"/>
        </w:numPr>
        <w:contextualSpacing/>
        <w:rPr>
          <w:rFonts w:ascii="Arial" w:hAnsi="Arial" w:cs="Arial"/>
          <w:sz w:val="22"/>
          <w:szCs w:val="22"/>
        </w:rPr>
      </w:pPr>
      <w:r w:rsidRPr="001C75B5">
        <w:rPr>
          <w:rFonts w:ascii="Arial" w:hAnsi="Arial" w:cs="Arial"/>
          <w:sz w:val="22"/>
          <w:szCs w:val="22"/>
        </w:rPr>
        <w:t xml:space="preserve">The Senior Class qualifies, but not one </w:t>
      </w:r>
      <w:r w:rsidR="00CF5EA1" w:rsidRPr="001C75B5">
        <w:rPr>
          <w:rFonts w:ascii="Arial" w:hAnsi="Arial" w:cs="Arial"/>
          <w:sz w:val="22"/>
          <w:szCs w:val="22"/>
        </w:rPr>
        <w:t>class</w:t>
      </w:r>
      <w:r w:rsidRPr="001C75B5">
        <w:rPr>
          <w:rFonts w:ascii="Arial" w:hAnsi="Arial" w:cs="Arial"/>
          <w:sz w:val="22"/>
          <w:szCs w:val="22"/>
        </w:rPr>
        <w:t xml:space="preserve"> that has seniors.</w:t>
      </w:r>
    </w:p>
    <w:p w14:paraId="1D0EB18E" w14:textId="77777777" w:rsidR="001C75B5" w:rsidRPr="001C75B5" w:rsidRDefault="001C75B5" w:rsidP="001C75B5">
      <w:pPr>
        <w:pStyle w:val="ListParagraph"/>
        <w:ind w:left="0"/>
        <w:rPr>
          <w:rFonts w:ascii="Arial" w:hAnsi="Arial" w:cs="Arial"/>
          <w:sz w:val="22"/>
          <w:szCs w:val="22"/>
        </w:rPr>
      </w:pPr>
    </w:p>
    <w:p w14:paraId="57BE55BC" w14:textId="5E044FB7" w:rsidR="001C75B5" w:rsidRPr="001C75B5" w:rsidRDefault="001C75B5" w:rsidP="001C75B5">
      <w:pPr>
        <w:pStyle w:val="ListParagraph"/>
        <w:rPr>
          <w:rFonts w:ascii="Arial" w:hAnsi="Arial" w:cs="Arial"/>
          <w:sz w:val="22"/>
          <w:szCs w:val="22"/>
        </w:rPr>
      </w:pPr>
      <w:r w:rsidRPr="001C75B5">
        <w:rPr>
          <w:rFonts w:ascii="Arial" w:hAnsi="Arial" w:cs="Arial"/>
          <w:sz w:val="22"/>
          <w:szCs w:val="22"/>
        </w:rPr>
        <w:t xml:space="preserve">One day means 24 consecutive hours; the delivery should be made on a single day.  </w:t>
      </w:r>
      <w:r w:rsidR="00CF5EA1" w:rsidRPr="001C75B5">
        <w:rPr>
          <w:rFonts w:ascii="Arial" w:hAnsi="Arial" w:cs="Arial"/>
          <w:sz w:val="22"/>
          <w:szCs w:val="22"/>
        </w:rPr>
        <w:t>Generally,</w:t>
      </w:r>
      <w:r w:rsidRPr="001C75B5">
        <w:rPr>
          <w:rFonts w:ascii="Arial" w:hAnsi="Arial" w:cs="Arial"/>
          <w:sz w:val="22"/>
          <w:szCs w:val="22"/>
        </w:rPr>
        <w:t xml:space="preserve"> title passes to the purchaser when the item is given to the purchaser.  In the case of pre-ordered and pre-paid sales, title can transfer as soon as the seller (school) receives the order.  Therefore, the date the items are delivered by the vendor to the seller is designated as the one-day for the purposes of tax-free sales.  However, </w:t>
      </w:r>
      <w:r w:rsidR="00CF5EA1" w:rsidRPr="001C75B5">
        <w:rPr>
          <w:rFonts w:ascii="Arial" w:hAnsi="Arial" w:cs="Arial"/>
          <w:sz w:val="22"/>
          <w:szCs w:val="22"/>
        </w:rPr>
        <w:t>people</w:t>
      </w:r>
      <w:r w:rsidRPr="001C75B5">
        <w:rPr>
          <w:rFonts w:ascii="Arial" w:hAnsi="Arial" w:cs="Arial"/>
          <w:sz w:val="22"/>
          <w:szCs w:val="22"/>
        </w:rPr>
        <w:t xml:space="preserve"> buying from surplus stock on subsequent dates after the tax-free day owe tax on the items.</w:t>
      </w:r>
    </w:p>
    <w:p w14:paraId="3BEBF7E2" w14:textId="77777777" w:rsidR="001C75B5" w:rsidRPr="001C75B5" w:rsidRDefault="001C75B5" w:rsidP="001C75B5">
      <w:pPr>
        <w:pStyle w:val="ListParagraph"/>
        <w:ind w:left="0"/>
        <w:rPr>
          <w:rFonts w:ascii="Arial" w:hAnsi="Arial" w:cs="Arial"/>
          <w:sz w:val="22"/>
          <w:szCs w:val="22"/>
        </w:rPr>
      </w:pPr>
    </w:p>
    <w:p w14:paraId="66916E85" w14:textId="77777777" w:rsidR="001C75B5" w:rsidRDefault="001C75B5" w:rsidP="001C75B5">
      <w:pPr>
        <w:pStyle w:val="ListParagraph"/>
        <w:rPr>
          <w:rFonts w:ascii="Arial" w:hAnsi="Arial" w:cs="Arial"/>
          <w:sz w:val="22"/>
          <w:szCs w:val="22"/>
        </w:rPr>
      </w:pPr>
      <w:r w:rsidRPr="001C75B5">
        <w:rPr>
          <w:rFonts w:ascii="Arial" w:hAnsi="Arial" w:cs="Arial"/>
          <w:sz w:val="22"/>
          <w:szCs w:val="22"/>
        </w:rPr>
        <w:t>When the school or school group receives a commission, the tax-free day sale provisions cannot apply because the sale is the vendor’s sale, not the school’s sale.  The school group would collect and remit tax to the vendor, and the vendor would report the sale and remit tax to the Comptroller’s office.</w:t>
      </w:r>
    </w:p>
    <w:p w14:paraId="7449C0DA" w14:textId="66D5EDCD" w:rsidR="005B55E3" w:rsidRPr="001C75B5" w:rsidRDefault="005B55E3" w:rsidP="001C75B5">
      <w:pPr>
        <w:pStyle w:val="ListParagraph"/>
        <w:rPr>
          <w:rFonts w:ascii="Arial" w:hAnsi="Arial" w:cs="Arial"/>
          <w:sz w:val="22"/>
          <w:szCs w:val="22"/>
        </w:rPr>
      </w:pPr>
      <w:r w:rsidRPr="005B55E3">
        <w:rPr>
          <w:rFonts w:ascii="Arial" w:hAnsi="Arial" w:cs="Arial"/>
          <w:sz w:val="22"/>
          <w:szCs w:val="22"/>
          <w:highlight w:val="yellow"/>
        </w:rPr>
        <w:t xml:space="preserve">PISD does not allow </w:t>
      </w:r>
      <w:r w:rsidR="00CF5EA1" w:rsidRPr="005B55E3">
        <w:rPr>
          <w:rFonts w:ascii="Arial" w:hAnsi="Arial" w:cs="Arial"/>
          <w:sz w:val="22"/>
          <w:szCs w:val="22"/>
          <w:highlight w:val="yellow"/>
        </w:rPr>
        <w:t>taxable fundraisers</w:t>
      </w:r>
      <w:r>
        <w:rPr>
          <w:rFonts w:ascii="Arial" w:hAnsi="Arial" w:cs="Arial"/>
          <w:sz w:val="22"/>
          <w:szCs w:val="22"/>
        </w:rPr>
        <w:t>.</w:t>
      </w:r>
    </w:p>
    <w:p w14:paraId="4C78518C" w14:textId="77777777" w:rsidR="001C75B5" w:rsidRPr="001C75B5" w:rsidRDefault="001C75B5" w:rsidP="001C75B5">
      <w:pPr>
        <w:pStyle w:val="ListParagraph"/>
        <w:ind w:left="0"/>
        <w:rPr>
          <w:rFonts w:ascii="Arial" w:hAnsi="Arial" w:cs="Arial"/>
          <w:sz w:val="22"/>
          <w:szCs w:val="22"/>
        </w:rPr>
      </w:pPr>
    </w:p>
    <w:p w14:paraId="3EDD467F" w14:textId="77777777" w:rsidR="001C32A7" w:rsidRDefault="001C32A7" w:rsidP="001C32A7">
      <w:pPr>
        <w:tabs>
          <w:tab w:val="left" w:pos="3266"/>
        </w:tabs>
        <w:rPr>
          <w:rFonts w:ascii="Arial" w:hAnsi="Arial" w:cs="Arial"/>
          <w:b/>
        </w:rPr>
      </w:pPr>
      <w:r>
        <w:rPr>
          <w:rFonts w:ascii="Arial" w:hAnsi="Arial" w:cs="Arial"/>
          <w:b/>
        </w:rPr>
        <w:t>Hotel Occupancy Tax Exemption Form</w:t>
      </w:r>
    </w:p>
    <w:p w14:paraId="49E6396C" w14:textId="77777777" w:rsidR="001C32A7" w:rsidRDefault="001C32A7" w:rsidP="001C32A7">
      <w:pPr>
        <w:tabs>
          <w:tab w:val="left" w:pos="3266"/>
        </w:tabs>
        <w:rPr>
          <w:rFonts w:ascii="Arial" w:hAnsi="Arial" w:cs="Arial"/>
          <w:sz w:val="22"/>
          <w:szCs w:val="22"/>
        </w:rPr>
      </w:pPr>
    </w:p>
    <w:p w14:paraId="2035C26C" w14:textId="77777777" w:rsidR="001C32A7" w:rsidRDefault="001C32A7" w:rsidP="001C32A7">
      <w:pPr>
        <w:tabs>
          <w:tab w:val="left" w:pos="3266"/>
        </w:tabs>
        <w:rPr>
          <w:rFonts w:ascii="Arial" w:hAnsi="Arial" w:cs="Arial"/>
          <w:sz w:val="22"/>
          <w:szCs w:val="22"/>
        </w:rPr>
      </w:pPr>
      <w:r>
        <w:rPr>
          <w:rFonts w:ascii="Arial" w:hAnsi="Arial" w:cs="Arial"/>
          <w:sz w:val="22"/>
          <w:szCs w:val="22"/>
        </w:rPr>
        <w:t xml:space="preserve">This form shall be used for school-related travel to conferences, workshops, etc.  Copies may be obtained from the business office or via the </w:t>
      </w:r>
      <w:r w:rsidR="003165CF">
        <w:rPr>
          <w:rFonts w:ascii="Arial" w:hAnsi="Arial" w:cs="Arial"/>
          <w:sz w:val="22"/>
          <w:szCs w:val="22"/>
        </w:rPr>
        <w:t xml:space="preserve">school </w:t>
      </w:r>
      <w:r>
        <w:rPr>
          <w:rFonts w:ascii="Arial" w:hAnsi="Arial" w:cs="Arial"/>
          <w:sz w:val="22"/>
          <w:szCs w:val="22"/>
        </w:rPr>
        <w:t>web</w:t>
      </w:r>
      <w:r w:rsidR="003165CF">
        <w:rPr>
          <w:rFonts w:ascii="Arial" w:hAnsi="Arial" w:cs="Arial"/>
          <w:sz w:val="22"/>
          <w:szCs w:val="22"/>
        </w:rPr>
        <w:t>site</w:t>
      </w:r>
      <w:r>
        <w:rPr>
          <w:rFonts w:ascii="Arial" w:hAnsi="Arial" w:cs="Arial"/>
          <w:sz w:val="22"/>
          <w:szCs w:val="22"/>
        </w:rPr>
        <w:t>.  Lodging taxes, which should have been exempt, will be unauthorized for reimbursement if the traveler fails to present the certificate to the hotel.  The traveler will be held responsible for such charges, if any.</w:t>
      </w:r>
    </w:p>
    <w:p w14:paraId="49706913" w14:textId="77777777" w:rsidR="006D2057" w:rsidRDefault="006D2057" w:rsidP="001C32A7">
      <w:pPr>
        <w:tabs>
          <w:tab w:val="left" w:pos="3266"/>
        </w:tabs>
        <w:rPr>
          <w:rFonts w:ascii="Arial" w:hAnsi="Arial" w:cs="Arial"/>
          <w:sz w:val="22"/>
          <w:szCs w:val="22"/>
        </w:rPr>
      </w:pPr>
    </w:p>
    <w:p w14:paraId="7E049B56" w14:textId="77777777" w:rsidR="00783A9D" w:rsidRDefault="00783A9D" w:rsidP="001C32A7">
      <w:pPr>
        <w:tabs>
          <w:tab w:val="left" w:pos="3266"/>
        </w:tabs>
        <w:rPr>
          <w:rFonts w:ascii="Arial" w:hAnsi="Arial" w:cs="Arial"/>
          <w:sz w:val="22"/>
          <w:szCs w:val="22"/>
        </w:rPr>
      </w:pPr>
    </w:p>
    <w:p w14:paraId="40ABF5BB" w14:textId="77777777" w:rsidR="00F37DF5" w:rsidRDefault="00F37DF5" w:rsidP="001C32A7">
      <w:pPr>
        <w:tabs>
          <w:tab w:val="left" w:pos="3266"/>
        </w:tabs>
        <w:rPr>
          <w:rFonts w:ascii="Arial" w:hAnsi="Arial" w:cs="Arial"/>
          <w:sz w:val="22"/>
          <w:szCs w:val="22"/>
        </w:rPr>
      </w:pPr>
    </w:p>
    <w:p w14:paraId="1FFEECC3" w14:textId="77777777" w:rsidR="00B353E8" w:rsidRDefault="00B353E8" w:rsidP="001C32A7">
      <w:pPr>
        <w:tabs>
          <w:tab w:val="left" w:pos="3266"/>
        </w:tabs>
        <w:rPr>
          <w:rFonts w:ascii="Arial" w:hAnsi="Arial" w:cs="Arial"/>
          <w:b/>
        </w:rPr>
      </w:pPr>
      <w:r>
        <w:rPr>
          <w:rFonts w:ascii="Arial" w:hAnsi="Arial" w:cs="Arial"/>
          <w:b/>
        </w:rPr>
        <w:t>On-Line Purchasing</w:t>
      </w:r>
    </w:p>
    <w:p w14:paraId="11CDC8EA" w14:textId="77777777" w:rsidR="00B353E8" w:rsidRDefault="00B353E8" w:rsidP="001C32A7">
      <w:pPr>
        <w:tabs>
          <w:tab w:val="left" w:pos="3266"/>
        </w:tabs>
        <w:rPr>
          <w:rFonts w:ascii="Arial" w:hAnsi="Arial" w:cs="Arial"/>
          <w:b/>
        </w:rPr>
      </w:pPr>
    </w:p>
    <w:p w14:paraId="1EA164D8" w14:textId="77777777" w:rsidR="00B353E8" w:rsidRPr="00B353E8" w:rsidRDefault="00B353E8" w:rsidP="001C32A7">
      <w:pPr>
        <w:tabs>
          <w:tab w:val="left" w:pos="3266"/>
        </w:tabs>
        <w:rPr>
          <w:rFonts w:ascii="Arial" w:hAnsi="Arial" w:cs="Arial"/>
          <w:sz w:val="22"/>
          <w:szCs w:val="22"/>
        </w:rPr>
      </w:pPr>
      <w:r>
        <w:rPr>
          <w:rFonts w:ascii="Arial" w:hAnsi="Arial" w:cs="Arial"/>
          <w:sz w:val="22"/>
          <w:szCs w:val="22"/>
        </w:rPr>
        <w:t>Since external vendor on-line purchasing generally does not have internal controls which include verification of available budgeted funds, use of on-line purchasing will be limited to specific vendors and authorized users (</w:t>
      </w:r>
      <w:r w:rsidR="00A461F6">
        <w:rPr>
          <w:rFonts w:ascii="Arial" w:hAnsi="Arial" w:cs="Arial"/>
          <w:sz w:val="22"/>
          <w:szCs w:val="22"/>
        </w:rPr>
        <w:t>Administrators</w:t>
      </w:r>
      <w:r w:rsidR="00FB3538">
        <w:rPr>
          <w:rFonts w:ascii="Arial" w:hAnsi="Arial" w:cs="Arial"/>
          <w:sz w:val="22"/>
          <w:szCs w:val="22"/>
        </w:rPr>
        <w:t xml:space="preserve"> and Business Manager).  </w:t>
      </w:r>
    </w:p>
    <w:p w14:paraId="30A66FE9" w14:textId="77777777" w:rsidR="00B353E8" w:rsidRPr="00B353E8" w:rsidRDefault="00B353E8" w:rsidP="001C32A7">
      <w:pPr>
        <w:tabs>
          <w:tab w:val="left" w:pos="3266"/>
        </w:tabs>
        <w:rPr>
          <w:rFonts w:ascii="Arial" w:hAnsi="Arial" w:cs="Arial"/>
          <w:b/>
          <w:sz w:val="22"/>
          <w:szCs w:val="22"/>
        </w:rPr>
      </w:pPr>
    </w:p>
    <w:p w14:paraId="7C201562" w14:textId="77777777" w:rsidR="001C32A7" w:rsidRDefault="001C32A7" w:rsidP="001C32A7">
      <w:pPr>
        <w:tabs>
          <w:tab w:val="left" w:pos="3266"/>
        </w:tabs>
        <w:rPr>
          <w:rFonts w:ascii="Arial" w:hAnsi="Arial" w:cs="Arial"/>
          <w:sz w:val="22"/>
          <w:szCs w:val="22"/>
        </w:rPr>
      </w:pPr>
    </w:p>
    <w:p w14:paraId="50728440" w14:textId="77777777" w:rsidR="00417144" w:rsidRDefault="00417144" w:rsidP="007E6BF8">
      <w:pPr>
        <w:tabs>
          <w:tab w:val="left" w:pos="3266"/>
        </w:tabs>
        <w:rPr>
          <w:rFonts w:ascii="Arial" w:hAnsi="Arial" w:cs="Arial"/>
          <w:b/>
        </w:rPr>
      </w:pPr>
    </w:p>
    <w:p w14:paraId="54487BB7" w14:textId="77777777" w:rsidR="00C13E69" w:rsidRDefault="008F6819" w:rsidP="007E6BF8">
      <w:pPr>
        <w:tabs>
          <w:tab w:val="left" w:pos="3266"/>
        </w:tabs>
        <w:rPr>
          <w:rFonts w:ascii="Arial" w:hAnsi="Arial" w:cs="Arial"/>
          <w:b/>
        </w:rPr>
      </w:pPr>
      <w:r>
        <w:rPr>
          <w:rFonts w:ascii="Arial" w:hAnsi="Arial" w:cs="Arial"/>
          <w:b/>
        </w:rPr>
        <w:t>Parent Organizations</w:t>
      </w:r>
      <w:r w:rsidR="00C13E69">
        <w:rPr>
          <w:rFonts w:ascii="Arial" w:hAnsi="Arial" w:cs="Arial"/>
          <w:b/>
        </w:rPr>
        <w:t xml:space="preserve"> &amp; Booster Clubs</w:t>
      </w:r>
    </w:p>
    <w:p w14:paraId="7BBF0DF8" w14:textId="77777777" w:rsidR="00C13E69" w:rsidRDefault="00C13E69" w:rsidP="007E6BF8">
      <w:pPr>
        <w:tabs>
          <w:tab w:val="left" w:pos="3266"/>
        </w:tabs>
        <w:rPr>
          <w:rFonts w:ascii="Arial" w:hAnsi="Arial" w:cs="Arial"/>
          <w:sz w:val="22"/>
          <w:szCs w:val="22"/>
        </w:rPr>
      </w:pPr>
    </w:p>
    <w:p w14:paraId="6B87D1E9" w14:textId="7A234F88" w:rsidR="00C13E69" w:rsidRDefault="00C13E69" w:rsidP="007E6BF8">
      <w:pPr>
        <w:tabs>
          <w:tab w:val="left" w:pos="3266"/>
        </w:tabs>
        <w:rPr>
          <w:rFonts w:ascii="Arial" w:hAnsi="Arial" w:cs="Arial"/>
          <w:sz w:val="22"/>
          <w:szCs w:val="22"/>
        </w:rPr>
      </w:pPr>
      <w:r>
        <w:rPr>
          <w:rFonts w:ascii="Arial" w:hAnsi="Arial" w:cs="Arial"/>
          <w:sz w:val="22"/>
          <w:szCs w:val="22"/>
        </w:rPr>
        <w:t>P</w:t>
      </w:r>
      <w:r w:rsidR="008F6819">
        <w:rPr>
          <w:rFonts w:ascii="Arial" w:hAnsi="Arial" w:cs="Arial"/>
          <w:sz w:val="22"/>
          <w:szCs w:val="22"/>
        </w:rPr>
        <w:t>arent organizations</w:t>
      </w:r>
      <w:r>
        <w:rPr>
          <w:rFonts w:ascii="Arial" w:hAnsi="Arial" w:cs="Arial"/>
          <w:sz w:val="22"/>
          <w:szCs w:val="22"/>
        </w:rPr>
        <w:t xml:space="preserve"> and Booster Clubs are legally separate entities from t</w:t>
      </w:r>
      <w:r w:rsidR="003165CF">
        <w:rPr>
          <w:rFonts w:ascii="Arial" w:hAnsi="Arial" w:cs="Arial"/>
          <w:sz w:val="22"/>
          <w:szCs w:val="22"/>
        </w:rPr>
        <w:t>he school district, even though</w:t>
      </w:r>
      <w:r>
        <w:rPr>
          <w:rFonts w:ascii="Arial" w:hAnsi="Arial" w:cs="Arial"/>
          <w:sz w:val="22"/>
          <w:szCs w:val="22"/>
        </w:rPr>
        <w:t xml:space="preserve"> they exist to benefit a campus, </w:t>
      </w:r>
      <w:r w:rsidR="00CF5EA1">
        <w:rPr>
          <w:rFonts w:ascii="Arial" w:hAnsi="Arial" w:cs="Arial"/>
          <w:sz w:val="22"/>
          <w:szCs w:val="22"/>
        </w:rPr>
        <w:t>activity,</w:t>
      </w:r>
      <w:r>
        <w:rPr>
          <w:rFonts w:ascii="Arial" w:hAnsi="Arial" w:cs="Arial"/>
          <w:sz w:val="22"/>
          <w:szCs w:val="22"/>
        </w:rPr>
        <w:t xml:space="preserve"> or the district in some way.  Because of this legal separateness, it is critical that no co-mingling of funds take place. </w:t>
      </w:r>
    </w:p>
    <w:p w14:paraId="548CCA5C" w14:textId="77777777" w:rsidR="00C13E69" w:rsidRDefault="00C13E69" w:rsidP="007E6BF8">
      <w:pPr>
        <w:tabs>
          <w:tab w:val="left" w:pos="3266"/>
        </w:tabs>
        <w:rPr>
          <w:rFonts w:ascii="Arial" w:hAnsi="Arial" w:cs="Arial"/>
          <w:sz w:val="22"/>
          <w:szCs w:val="22"/>
        </w:rPr>
      </w:pPr>
    </w:p>
    <w:p w14:paraId="383C08DC" w14:textId="77777777" w:rsidR="00C13E69" w:rsidRDefault="00C13E69" w:rsidP="007E6BF8">
      <w:pPr>
        <w:tabs>
          <w:tab w:val="left" w:pos="3266"/>
        </w:tabs>
        <w:rPr>
          <w:rFonts w:ascii="Arial" w:hAnsi="Arial" w:cs="Arial"/>
          <w:sz w:val="22"/>
          <w:szCs w:val="22"/>
        </w:rPr>
      </w:pPr>
      <w:r>
        <w:rPr>
          <w:rFonts w:ascii="Arial" w:hAnsi="Arial" w:cs="Arial"/>
          <w:sz w:val="22"/>
          <w:szCs w:val="22"/>
        </w:rPr>
        <w:t xml:space="preserve">At no time should outside organization funds be deposited into district bank accounts, even on a temporary basis.  </w:t>
      </w:r>
    </w:p>
    <w:p w14:paraId="722CA6CD" w14:textId="77777777" w:rsidR="00C13E69" w:rsidRDefault="00C13E69" w:rsidP="007E6BF8">
      <w:pPr>
        <w:tabs>
          <w:tab w:val="left" w:pos="3266"/>
        </w:tabs>
        <w:rPr>
          <w:rFonts w:ascii="Arial" w:hAnsi="Arial" w:cs="Arial"/>
          <w:sz w:val="22"/>
          <w:szCs w:val="22"/>
        </w:rPr>
      </w:pPr>
    </w:p>
    <w:p w14:paraId="3608003B" w14:textId="77777777" w:rsidR="00C13E69" w:rsidRDefault="00C13E69" w:rsidP="007E6BF8">
      <w:pPr>
        <w:tabs>
          <w:tab w:val="left" w:pos="3266"/>
        </w:tabs>
        <w:rPr>
          <w:rFonts w:ascii="Arial" w:hAnsi="Arial" w:cs="Arial"/>
          <w:sz w:val="22"/>
          <w:szCs w:val="22"/>
        </w:rPr>
      </w:pPr>
      <w:r>
        <w:rPr>
          <w:rFonts w:ascii="Arial" w:hAnsi="Arial" w:cs="Arial"/>
          <w:sz w:val="22"/>
          <w:szCs w:val="22"/>
        </w:rPr>
        <w:t>Purchases must be made by these organizations on their own, without the use of district funds, and must be delivered to a designated address off campus, such as the home of the organization’s president, secretary, treasurer, or other officer.</w:t>
      </w:r>
    </w:p>
    <w:p w14:paraId="6BFDB7B7" w14:textId="77777777" w:rsidR="00C13E69" w:rsidRDefault="00C13E69" w:rsidP="007E6BF8">
      <w:pPr>
        <w:tabs>
          <w:tab w:val="left" w:pos="3266"/>
        </w:tabs>
        <w:rPr>
          <w:rFonts w:ascii="Arial" w:hAnsi="Arial" w:cs="Arial"/>
          <w:sz w:val="22"/>
          <w:szCs w:val="22"/>
        </w:rPr>
      </w:pPr>
    </w:p>
    <w:p w14:paraId="7F7DD0FA" w14:textId="77777777" w:rsidR="00C13E69" w:rsidRPr="00910748" w:rsidRDefault="00C13E69" w:rsidP="007E6BF8">
      <w:pPr>
        <w:tabs>
          <w:tab w:val="left" w:pos="3266"/>
        </w:tabs>
        <w:rPr>
          <w:rFonts w:ascii="Arial" w:hAnsi="Arial" w:cs="Arial"/>
          <w:b/>
          <w:i/>
          <w:sz w:val="22"/>
          <w:szCs w:val="22"/>
          <w:u w:val="single"/>
        </w:rPr>
      </w:pPr>
      <w:r w:rsidRPr="00910748">
        <w:rPr>
          <w:rFonts w:ascii="Arial" w:hAnsi="Arial" w:cs="Arial"/>
          <w:b/>
          <w:i/>
          <w:sz w:val="22"/>
          <w:szCs w:val="22"/>
          <w:u w:val="single"/>
        </w:rPr>
        <w:t>These organizations should never use the district’s taxpayer identification number as if it were their own for establishing bank accounts, lines of credit, or relationships with vendors.</w:t>
      </w:r>
    </w:p>
    <w:p w14:paraId="18C6FD6F" w14:textId="77777777" w:rsidR="00C13E69" w:rsidRPr="00910748" w:rsidRDefault="00C13E69" w:rsidP="007E6BF8">
      <w:pPr>
        <w:tabs>
          <w:tab w:val="left" w:pos="3266"/>
        </w:tabs>
        <w:rPr>
          <w:rFonts w:ascii="Arial" w:hAnsi="Arial" w:cs="Arial"/>
          <w:i/>
          <w:sz w:val="22"/>
          <w:szCs w:val="22"/>
          <w:u w:val="single"/>
        </w:rPr>
      </w:pPr>
    </w:p>
    <w:p w14:paraId="24F5537B" w14:textId="77777777" w:rsidR="00C13E69" w:rsidRPr="00910748" w:rsidRDefault="00C13E69" w:rsidP="007E6BF8">
      <w:pPr>
        <w:tabs>
          <w:tab w:val="left" w:pos="3266"/>
        </w:tabs>
        <w:rPr>
          <w:rFonts w:ascii="Arial" w:hAnsi="Arial" w:cs="Arial"/>
          <w:b/>
          <w:i/>
          <w:sz w:val="22"/>
          <w:szCs w:val="22"/>
          <w:u w:val="single"/>
        </w:rPr>
      </w:pPr>
      <w:r w:rsidRPr="00910748">
        <w:rPr>
          <w:rFonts w:ascii="Arial" w:hAnsi="Arial" w:cs="Arial"/>
          <w:b/>
          <w:i/>
          <w:sz w:val="22"/>
          <w:szCs w:val="22"/>
          <w:u w:val="single"/>
        </w:rPr>
        <w:t>The districts sales tax exemption status may not be used by outside organizations, even if the purchase directly benefits the school.</w:t>
      </w:r>
    </w:p>
    <w:p w14:paraId="72906C73" w14:textId="77777777" w:rsidR="00DC1769" w:rsidRPr="00910748" w:rsidRDefault="00DC1769" w:rsidP="007E6BF8">
      <w:pPr>
        <w:tabs>
          <w:tab w:val="left" w:pos="3266"/>
        </w:tabs>
        <w:rPr>
          <w:rFonts w:ascii="Arial" w:hAnsi="Arial" w:cs="Arial"/>
          <w:b/>
          <w:i/>
          <w:sz w:val="22"/>
          <w:szCs w:val="22"/>
          <w:u w:val="single"/>
        </w:rPr>
      </w:pPr>
    </w:p>
    <w:p w14:paraId="299D5EA8" w14:textId="360AB4BC" w:rsidR="00DC1769" w:rsidRPr="00910748" w:rsidRDefault="00DC1769" w:rsidP="007E6BF8">
      <w:pPr>
        <w:tabs>
          <w:tab w:val="left" w:pos="3266"/>
        </w:tabs>
        <w:rPr>
          <w:rFonts w:ascii="Arial" w:hAnsi="Arial" w:cs="Arial"/>
          <w:b/>
          <w:i/>
          <w:sz w:val="22"/>
          <w:szCs w:val="22"/>
          <w:u w:val="single"/>
        </w:rPr>
      </w:pPr>
      <w:r w:rsidRPr="00910748">
        <w:rPr>
          <w:rFonts w:ascii="Arial" w:hAnsi="Arial" w:cs="Arial"/>
          <w:b/>
          <w:i/>
          <w:sz w:val="22"/>
          <w:szCs w:val="22"/>
          <w:u w:val="single"/>
        </w:rPr>
        <w:t>District employees should never be officers or handle money for these organizations.</w:t>
      </w:r>
      <w:r w:rsidR="006B07C5" w:rsidRPr="00910748">
        <w:rPr>
          <w:rFonts w:ascii="Arial" w:hAnsi="Arial" w:cs="Arial"/>
          <w:b/>
          <w:i/>
          <w:sz w:val="22"/>
          <w:szCs w:val="22"/>
          <w:u w:val="single"/>
        </w:rPr>
        <w:t xml:space="preserve">  District employees should never be authorized signers on these accounts unless </w:t>
      </w:r>
      <w:r w:rsidR="00DE2688" w:rsidRPr="00910748">
        <w:rPr>
          <w:rFonts w:ascii="Arial" w:hAnsi="Arial" w:cs="Arial"/>
          <w:b/>
          <w:i/>
          <w:sz w:val="22"/>
          <w:szCs w:val="22"/>
          <w:u w:val="single"/>
        </w:rPr>
        <w:t>the Administration</w:t>
      </w:r>
      <w:r w:rsidR="006B07C5" w:rsidRPr="00910748">
        <w:rPr>
          <w:rFonts w:ascii="Arial" w:hAnsi="Arial" w:cs="Arial"/>
          <w:b/>
          <w:i/>
          <w:sz w:val="22"/>
          <w:szCs w:val="22"/>
          <w:u w:val="single"/>
        </w:rPr>
        <w:t xml:space="preserve"> has been notified and approval has been received.</w:t>
      </w:r>
    </w:p>
    <w:p w14:paraId="154515A5" w14:textId="77777777" w:rsidR="00C13E69" w:rsidRPr="003165CF" w:rsidRDefault="00C13E69" w:rsidP="007E6BF8">
      <w:pPr>
        <w:tabs>
          <w:tab w:val="left" w:pos="3266"/>
        </w:tabs>
        <w:rPr>
          <w:rFonts w:ascii="Arial" w:hAnsi="Arial" w:cs="Arial"/>
          <w:b/>
          <w:sz w:val="22"/>
          <w:szCs w:val="22"/>
        </w:rPr>
      </w:pPr>
    </w:p>
    <w:p w14:paraId="165C20C7" w14:textId="77777777" w:rsidR="00C13E69" w:rsidRDefault="00C13E69" w:rsidP="007E6BF8">
      <w:pPr>
        <w:tabs>
          <w:tab w:val="left" w:pos="3266"/>
        </w:tabs>
        <w:rPr>
          <w:rFonts w:ascii="Arial" w:hAnsi="Arial" w:cs="Arial"/>
          <w:sz w:val="22"/>
          <w:szCs w:val="22"/>
        </w:rPr>
      </w:pPr>
      <w:r>
        <w:rPr>
          <w:rFonts w:ascii="Arial" w:hAnsi="Arial" w:cs="Arial"/>
          <w:sz w:val="22"/>
          <w:szCs w:val="22"/>
        </w:rPr>
        <w:t xml:space="preserve">Checks may not be issued to these organizations for payment of any goods or services.  The financial obligations of these groups must be separated from those of the district.  </w:t>
      </w:r>
    </w:p>
    <w:p w14:paraId="676230DB" w14:textId="77777777" w:rsidR="00C13E69" w:rsidRDefault="00C13E69" w:rsidP="007E6BF8">
      <w:pPr>
        <w:tabs>
          <w:tab w:val="left" w:pos="3266"/>
        </w:tabs>
        <w:rPr>
          <w:rFonts w:ascii="Arial" w:hAnsi="Arial" w:cs="Arial"/>
          <w:sz w:val="22"/>
          <w:szCs w:val="22"/>
        </w:rPr>
      </w:pPr>
    </w:p>
    <w:p w14:paraId="3CF93519" w14:textId="77777777" w:rsidR="00C13E69" w:rsidRDefault="00C13E69" w:rsidP="007E6BF8">
      <w:pPr>
        <w:tabs>
          <w:tab w:val="left" w:pos="3266"/>
        </w:tabs>
        <w:rPr>
          <w:rFonts w:ascii="Arial" w:hAnsi="Arial" w:cs="Arial"/>
          <w:sz w:val="22"/>
          <w:szCs w:val="22"/>
        </w:rPr>
      </w:pPr>
      <w:r>
        <w:rPr>
          <w:rFonts w:ascii="Arial" w:hAnsi="Arial" w:cs="Arial"/>
          <w:sz w:val="22"/>
          <w:szCs w:val="22"/>
        </w:rPr>
        <w:t>There will be times when the organizat</w:t>
      </w:r>
      <w:r w:rsidR="008F6819">
        <w:rPr>
          <w:rFonts w:ascii="Arial" w:hAnsi="Arial" w:cs="Arial"/>
          <w:sz w:val="22"/>
          <w:szCs w:val="22"/>
        </w:rPr>
        <w:t>ion wishes</w:t>
      </w:r>
      <w:r>
        <w:rPr>
          <w:rFonts w:ascii="Arial" w:hAnsi="Arial" w:cs="Arial"/>
          <w:sz w:val="22"/>
          <w:szCs w:val="22"/>
        </w:rPr>
        <w:t xml:space="preserve"> to partner with the district on a purchase whereby the district will be paying for a portion of the goods or services ordered.  In this event, the district campus should initiate the transaction via a purchase order, using district funds for the purchase, and accept a donation from the organization for their portion of the expense.  </w:t>
      </w:r>
    </w:p>
    <w:p w14:paraId="3F76DD5E" w14:textId="77777777" w:rsidR="00C13E69" w:rsidRDefault="00C13E69" w:rsidP="007E6BF8">
      <w:pPr>
        <w:tabs>
          <w:tab w:val="left" w:pos="3266"/>
        </w:tabs>
        <w:rPr>
          <w:rFonts w:ascii="Arial" w:hAnsi="Arial" w:cs="Arial"/>
          <w:sz w:val="22"/>
          <w:szCs w:val="22"/>
        </w:rPr>
      </w:pPr>
    </w:p>
    <w:p w14:paraId="4E173E75" w14:textId="77777777" w:rsidR="00C13E69" w:rsidRDefault="003E1708" w:rsidP="007E6BF8">
      <w:pPr>
        <w:tabs>
          <w:tab w:val="left" w:pos="3266"/>
        </w:tabs>
        <w:rPr>
          <w:rFonts w:ascii="Arial" w:hAnsi="Arial" w:cs="Arial"/>
          <w:sz w:val="22"/>
          <w:szCs w:val="22"/>
        </w:rPr>
      </w:pPr>
      <w:r>
        <w:rPr>
          <w:rFonts w:ascii="Arial" w:hAnsi="Arial" w:cs="Arial"/>
          <w:sz w:val="22"/>
          <w:szCs w:val="22"/>
        </w:rPr>
        <w:t>T</w:t>
      </w:r>
      <w:r w:rsidR="00CF57B4">
        <w:rPr>
          <w:rFonts w:ascii="Arial" w:hAnsi="Arial" w:cs="Arial"/>
          <w:sz w:val="22"/>
          <w:szCs w:val="22"/>
        </w:rPr>
        <w:t xml:space="preserve">he campus principal or administrator </w:t>
      </w:r>
      <w:r>
        <w:rPr>
          <w:rFonts w:ascii="Arial" w:hAnsi="Arial" w:cs="Arial"/>
          <w:sz w:val="22"/>
          <w:szCs w:val="22"/>
        </w:rPr>
        <w:t xml:space="preserve">will be required to </w:t>
      </w:r>
      <w:r w:rsidR="00CF57B4">
        <w:rPr>
          <w:rFonts w:ascii="Arial" w:hAnsi="Arial" w:cs="Arial"/>
          <w:sz w:val="22"/>
          <w:szCs w:val="22"/>
        </w:rPr>
        <w:t xml:space="preserve">have </w:t>
      </w:r>
      <w:r>
        <w:rPr>
          <w:rFonts w:ascii="Arial" w:hAnsi="Arial" w:cs="Arial"/>
          <w:sz w:val="22"/>
          <w:szCs w:val="22"/>
        </w:rPr>
        <w:t xml:space="preserve">some form of </w:t>
      </w:r>
      <w:r w:rsidR="00CF57B4">
        <w:rPr>
          <w:rFonts w:ascii="Arial" w:hAnsi="Arial" w:cs="Arial"/>
          <w:sz w:val="22"/>
          <w:szCs w:val="22"/>
        </w:rPr>
        <w:t>financial commitment in-hand</w:t>
      </w:r>
      <w:r>
        <w:rPr>
          <w:rFonts w:ascii="Arial" w:hAnsi="Arial" w:cs="Arial"/>
          <w:sz w:val="22"/>
          <w:szCs w:val="22"/>
        </w:rPr>
        <w:t xml:space="preserve"> when submitting the purchase order. This can be </w:t>
      </w:r>
      <w:r w:rsidR="00CF57B4">
        <w:rPr>
          <w:rFonts w:ascii="Arial" w:hAnsi="Arial" w:cs="Arial"/>
          <w:sz w:val="22"/>
          <w:szCs w:val="22"/>
        </w:rPr>
        <w:t xml:space="preserve">in the form of a check </w:t>
      </w:r>
      <w:r>
        <w:rPr>
          <w:rFonts w:ascii="Arial" w:hAnsi="Arial" w:cs="Arial"/>
          <w:sz w:val="22"/>
          <w:szCs w:val="22"/>
        </w:rPr>
        <w:t xml:space="preserve">or a written statement stating the total amount </w:t>
      </w:r>
      <w:r w:rsidR="00804A1B">
        <w:rPr>
          <w:rFonts w:ascii="Arial" w:hAnsi="Arial" w:cs="Arial"/>
          <w:sz w:val="22"/>
          <w:szCs w:val="22"/>
        </w:rPr>
        <w:t>they will be contributing to the purchase</w:t>
      </w:r>
      <w:r>
        <w:rPr>
          <w:rFonts w:ascii="Arial" w:hAnsi="Arial" w:cs="Arial"/>
          <w:sz w:val="22"/>
          <w:szCs w:val="22"/>
        </w:rPr>
        <w:t>.  The written statement must be signed by an officer of the organization or booster club</w:t>
      </w:r>
      <w:r w:rsidR="00804A1B">
        <w:rPr>
          <w:rFonts w:ascii="Arial" w:hAnsi="Arial" w:cs="Arial"/>
          <w:sz w:val="22"/>
          <w:szCs w:val="22"/>
        </w:rPr>
        <w:t xml:space="preserve">. </w:t>
      </w:r>
      <w:r>
        <w:rPr>
          <w:rFonts w:ascii="Arial" w:hAnsi="Arial" w:cs="Arial"/>
          <w:sz w:val="22"/>
          <w:szCs w:val="22"/>
        </w:rPr>
        <w:t xml:space="preserve">  </w:t>
      </w:r>
      <w:r w:rsidR="00804A1B">
        <w:rPr>
          <w:rFonts w:ascii="Arial" w:hAnsi="Arial" w:cs="Arial"/>
          <w:sz w:val="22"/>
          <w:szCs w:val="22"/>
        </w:rPr>
        <w:t>Purchase orders will not be processed until the proper financial commitment has been submitted to the Business Office.</w:t>
      </w:r>
    </w:p>
    <w:p w14:paraId="6CC3EA24" w14:textId="77777777" w:rsidR="00CF57B4" w:rsidRDefault="00CF57B4" w:rsidP="007E6BF8">
      <w:pPr>
        <w:tabs>
          <w:tab w:val="left" w:pos="3266"/>
        </w:tabs>
        <w:rPr>
          <w:rFonts w:ascii="Arial" w:hAnsi="Arial" w:cs="Arial"/>
          <w:sz w:val="22"/>
          <w:szCs w:val="22"/>
        </w:rPr>
      </w:pPr>
    </w:p>
    <w:p w14:paraId="32FA468A" w14:textId="77777777" w:rsidR="00CF57B4" w:rsidRDefault="00CF57B4" w:rsidP="007E6BF8">
      <w:pPr>
        <w:tabs>
          <w:tab w:val="left" w:pos="3266"/>
        </w:tabs>
        <w:rPr>
          <w:rFonts w:ascii="Arial" w:hAnsi="Arial" w:cs="Arial"/>
          <w:sz w:val="22"/>
          <w:szCs w:val="22"/>
        </w:rPr>
      </w:pPr>
      <w:r>
        <w:rPr>
          <w:rFonts w:ascii="Arial" w:hAnsi="Arial" w:cs="Arial"/>
          <w:sz w:val="22"/>
          <w:szCs w:val="22"/>
        </w:rPr>
        <w:t xml:space="preserve">Under no circumstances should the district plan to pay the organization for the district’s share.  </w:t>
      </w:r>
    </w:p>
    <w:p w14:paraId="733AC9ED" w14:textId="53A4FEBB" w:rsidR="00D908A1" w:rsidRDefault="00D908A1" w:rsidP="007E6BF8">
      <w:pPr>
        <w:tabs>
          <w:tab w:val="left" w:pos="3266"/>
        </w:tabs>
        <w:rPr>
          <w:rFonts w:ascii="Arial" w:hAnsi="Arial" w:cs="Arial"/>
          <w:sz w:val="22"/>
          <w:szCs w:val="22"/>
        </w:rPr>
      </w:pPr>
    </w:p>
    <w:p w14:paraId="7BCD3248" w14:textId="61A38115" w:rsidR="002F0F30" w:rsidRDefault="002F0F30" w:rsidP="007E6BF8">
      <w:pPr>
        <w:tabs>
          <w:tab w:val="left" w:pos="3266"/>
        </w:tabs>
        <w:rPr>
          <w:rFonts w:ascii="Arial" w:hAnsi="Arial" w:cs="Arial"/>
          <w:b/>
        </w:rPr>
      </w:pPr>
    </w:p>
    <w:p w14:paraId="589BE682" w14:textId="6B97D88C" w:rsidR="002F0F30" w:rsidRDefault="002F0F30" w:rsidP="007E6BF8">
      <w:pPr>
        <w:tabs>
          <w:tab w:val="left" w:pos="3266"/>
        </w:tabs>
        <w:rPr>
          <w:rFonts w:ascii="Arial" w:hAnsi="Arial" w:cs="Arial"/>
          <w:b/>
        </w:rPr>
      </w:pPr>
    </w:p>
    <w:p w14:paraId="3B5B63B4" w14:textId="77777777" w:rsidR="002F0F30" w:rsidRDefault="002F0F30" w:rsidP="007E6BF8">
      <w:pPr>
        <w:tabs>
          <w:tab w:val="left" w:pos="3266"/>
        </w:tabs>
        <w:rPr>
          <w:rFonts w:ascii="Arial" w:hAnsi="Arial" w:cs="Arial"/>
          <w:b/>
        </w:rPr>
      </w:pPr>
    </w:p>
    <w:p w14:paraId="31616B2E" w14:textId="77777777" w:rsidR="006D2057" w:rsidRDefault="006D2057" w:rsidP="007E6BF8">
      <w:pPr>
        <w:tabs>
          <w:tab w:val="left" w:pos="3266"/>
        </w:tabs>
        <w:rPr>
          <w:rFonts w:ascii="Arial" w:hAnsi="Arial" w:cs="Arial"/>
          <w:b/>
        </w:rPr>
      </w:pPr>
    </w:p>
    <w:p w14:paraId="56527F5F" w14:textId="77777777" w:rsidR="007876A6" w:rsidRPr="00C9411A" w:rsidRDefault="007876A6" w:rsidP="007E6BF8">
      <w:pPr>
        <w:tabs>
          <w:tab w:val="left" w:pos="3266"/>
        </w:tabs>
        <w:rPr>
          <w:rFonts w:ascii="Arial" w:hAnsi="Arial" w:cs="Arial"/>
          <w:b/>
        </w:rPr>
      </w:pPr>
      <w:r w:rsidRPr="00C9411A">
        <w:rPr>
          <w:rFonts w:ascii="Arial" w:hAnsi="Arial" w:cs="Arial"/>
          <w:b/>
        </w:rPr>
        <w:t>Petty Cash Account</w:t>
      </w:r>
    </w:p>
    <w:p w14:paraId="35ED4C89" w14:textId="77777777" w:rsidR="007876A6" w:rsidRPr="00910748" w:rsidRDefault="007876A6" w:rsidP="007E6BF8">
      <w:pPr>
        <w:tabs>
          <w:tab w:val="left" w:pos="3266"/>
        </w:tabs>
        <w:rPr>
          <w:rFonts w:ascii="Arial" w:hAnsi="Arial" w:cs="Arial"/>
          <w:b/>
          <w:highlight w:val="green"/>
        </w:rPr>
      </w:pPr>
    </w:p>
    <w:p w14:paraId="6B9DE242" w14:textId="77777777" w:rsidR="00C904A4" w:rsidRDefault="00A91AE3" w:rsidP="007E6BF8">
      <w:pPr>
        <w:tabs>
          <w:tab w:val="left" w:pos="3266"/>
        </w:tabs>
        <w:rPr>
          <w:rFonts w:ascii="Arial" w:hAnsi="Arial" w:cs="Arial"/>
          <w:sz w:val="22"/>
          <w:szCs w:val="22"/>
        </w:rPr>
      </w:pPr>
      <w:r>
        <w:rPr>
          <w:rFonts w:ascii="Arial" w:hAnsi="Arial" w:cs="Arial"/>
          <w:sz w:val="22"/>
          <w:szCs w:val="22"/>
        </w:rPr>
        <w:t>Pottsboro</w:t>
      </w:r>
      <w:r w:rsidR="00C9411A">
        <w:rPr>
          <w:rFonts w:ascii="Arial" w:hAnsi="Arial" w:cs="Arial"/>
          <w:sz w:val="22"/>
          <w:szCs w:val="22"/>
        </w:rPr>
        <w:t xml:space="preserve"> ISD does not allow the use of petty cash accounts.</w:t>
      </w:r>
    </w:p>
    <w:p w14:paraId="22FDEA8D" w14:textId="77777777" w:rsidR="005D6897" w:rsidRDefault="005D6897" w:rsidP="00C904A4">
      <w:pPr>
        <w:rPr>
          <w:rFonts w:ascii="Arial" w:hAnsi="Arial" w:cs="Arial"/>
          <w:b/>
        </w:rPr>
      </w:pPr>
    </w:p>
    <w:p w14:paraId="021BDE58" w14:textId="77777777" w:rsidR="008B73E3" w:rsidRDefault="008B73E3" w:rsidP="00C904A4">
      <w:pPr>
        <w:rPr>
          <w:rFonts w:ascii="Arial" w:hAnsi="Arial" w:cs="Arial"/>
          <w:b/>
        </w:rPr>
      </w:pPr>
    </w:p>
    <w:p w14:paraId="022D9583" w14:textId="77777777" w:rsidR="00C904A4" w:rsidRDefault="00C904A4" w:rsidP="00C904A4">
      <w:pPr>
        <w:rPr>
          <w:rFonts w:ascii="Arial" w:hAnsi="Arial" w:cs="Arial"/>
          <w:b/>
        </w:rPr>
      </w:pPr>
      <w:r w:rsidRPr="00C904A4">
        <w:rPr>
          <w:rFonts w:ascii="Arial" w:hAnsi="Arial" w:cs="Arial"/>
          <w:b/>
        </w:rPr>
        <w:t>Purchase Order Procedures</w:t>
      </w:r>
    </w:p>
    <w:p w14:paraId="29CD7745" w14:textId="77777777" w:rsidR="00C36244" w:rsidRDefault="00C36244" w:rsidP="00C904A4">
      <w:pPr>
        <w:rPr>
          <w:rFonts w:ascii="Arial" w:hAnsi="Arial" w:cs="Arial"/>
          <w:b/>
        </w:rPr>
      </w:pPr>
    </w:p>
    <w:p w14:paraId="4A6550C7" w14:textId="38D0DFE6" w:rsidR="00C36244" w:rsidRPr="00910748" w:rsidRDefault="00C36244" w:rsidP="00C36244">
      <w:pPr>
        <w:tabs>
          <w:tab w:val="left" w:pos="3266"/>
        </w:tabs>
        <w:rPr>
          <w:rFonts w:ascii="Arial" w:hAnsi="Arial" w:cs="Arial"/>
          <w:b/>
          <w:i/>
          <w:sz w:val="22"/>
          <w:szCs w:val="22"/>
          <w:u w:val="single"/>
        </w:rPr>
      </w:pPr>
      <w:r w:rsidRPr="00910748">
        <w:rPr>
          <w:rFonts w:ascii="Arial" w:hAnsi="Arial" w:cs="Arial"/>
          <w:b/>
          <w:i/>
          <w:sz w:val="22"/>
          <w:szCs w:val="22"/>
          <w:u w:val="single"/>
        </w:rPr>
        <w:t xml:space="preserve">Please talk to the campus secretary and principal before making any purchases. The </w:t>
      </w:r>
      <w:r w:rsidR="000E4F47" w:rsidRPr="00910748">
        <w:rPr>
          <w:rFonts w:ascii="Arial" w:hAnsi="Arial" w:cs="Arial"/>
          <w:b/>
          <w:i/>
          <w:sz w:val="22"/>
          <w:szCs w:val="22"/>
          <w:u w:val="single"/>
        </w:rPr>
        <w:t>district</w:t>
      </w:r>
      <w:r w:rsidRPr="00910748">
        <w:rPr>
          <w:rFonts w:ascii="Arial" w:hAnsi="Arial" w:cs="Arial"/>
          <w:b/>
          <w:i/>
          <w:sz w:val="22"/>
          <w:szCs w:val="22"/>
          <w:u w:val="single"/>
        </w:rPr>
        <w:t xml:space="preserve"> will NOT be responsible for any orders placed before a PO has been approved and issued.  If you purchase supplies before obtaining a </w:t>
      </w:r>
      <w:r w:rsidR="00A91AE3">
        <w:rPr>
          <w:rFonts w:ascii="Arial" w:hAnsi="Arial" w:cs="Arial"/>
          <w:b/>
          <w:i/>
          <w:sz w:val="22"/>
          <w:szCs w:val="22"/>
          <w:u w:val="single"/>
        </w:rPr>
        <w:t>P</w:t>
      </w:r>
      <w:r w:rsidRPr="00910748">
        <w:rPr>
          <w:rFonts w:ascii="Arial" w:hAnsi="Arial" w:cs="Arial"/>
          <w:b/>
          <w:i/>
          <w:sz w:val="22"/>
          <w:szCs w:val="22"/>
          <w:u w:val="single"/>
        </w:rPr>
        <w:t xml:space="preserve">ISD purchase order, you will NOT be reimbursed nor will the </w:t>
      </w:r>
      <w:r w:rsidR="000E4F47" w:rsidRPr="00910748">
        <w:rPr>
          <w:rFonts w:ascii="Arial" w:hAnsi="Arial" w:cs="Arial"/>
          <w:b/>
          <w:i/>
          <w:sz w:val="22"/>
          <w:szCs w:val="22"/>
          <w:u w:val="single"/>
        </w:rPr>
        <w:t>district</w:t>
      </w:r>
      <w:r w:rsidRPr="00910748">
        <w:rPr>
          <w:rFonts w:ascii="Arial" w:hAnsi="Arial" w:cs="Arial"/>
          <w:b/>
          <w:i/>
          <w:sz w:val="22"/>
          <w:szCs w:val="22"/>
          <w:u w:val="single"/>
        </w:rPr>
        <w:t xml:space="preserve"> assume responsibility for the unauthorized purchase.</w:t>
      </w:r>
    </w:p>
    <w:p w14:paraId="2BD8B5C4" w14:textId="77777777" w:rsidR="00947A12" w:rsidRPr="00910748" w:rsidRDefault="00947A12" w:rsidP="00C36244">
      <w:pPr>
        <w:tabs>
          <w:tab w:val="left" w:pos="3266"/>
        </w:tabs>
        <w:rPr>
          <w:rFonts w:ascii="Arial" w:hAnsi="Arial" w:cs="Arial"/>
          <w:b/>
          <w:i/>
          <w:sz w:val="22"/>
          <w:szCs w:val="22"/>
          <w:u w:val="single"/>
        </w:rPr>
      </w:pPr>
    </w:p>
    <w:p w14:paraId="33C1E104" w14:textId="3050F6C2" w:rsidR="00947A12" w:rsidRDefault="00947A12" w:rsidP="00947A12">
      <w:pPr>
        <w:tabs>
          <w:tab w:val="left" w:pos="3266"/>
        </w:tabs>
        <w:rPr>
          <w:rFonts w:ascii="Arial" w:hAnsi="Arial" w:cs="Arial"/>
          <w:sz w:val="22"/>
          <w:szCs w:val="22"/>
        </w:rPr>
      </w:pPr>
      <w:r w:rsidRPr="00B12658">
        <w:rPr>
          <w:rFonts w:ascii="Arial" w:hAnsi="Arial" w:cs="Arial"/>
          <w:sz w:val="22"/>
          <w:szCs w:val="22"/>
        </w:rPr>
        <w:t xml:space="preserve">The business office </w:t>
      </w:r>
      <w:r>
        <w:rPr>
          <w:rFonts w:ascii="Arial" w:hAnsi="Arial" w:cs="Arial"/>
          <w:sz w:val="22"/>
          <w:szCs w:val="22"/>
        </w:rPr>
        <w:t>approves</w:t>
      </w:r>
      <w:r w:rsidRPr="00B12658">
        <w:rPr>
          <w:rFonts w:ascii="Arial" w:hAnsi="Arial" w:cs="Arial"/>
          <w:sz w:val="22"/>
          <w:szCs w:val="22"/>
        </w:rPr>
        <w:t xml:space="preserve"> purchase orders </w:t>
      </w:r>
      <w:r w:rsidR="000E4F47">
        <w:rPr>
          <w:rFonts w:ascii="Arial" w:hAnsi="Arial" w:cs="Arial"/>
          <w:sz w:val="22"/>
          <w:szCs w:val="22"/>
        </w:rPr>
        <w:t>daily</w:t>
      </w:r>
      <w:r w:rsidRPr="00B12658">
        <w:rPr>
          <w:rFonts w:ascii="Arial" w:hAnsi="Arial" w:cs="Arial"/>
          <w:sz w:val="22"/>
          <w:szCs w:val="22"/>
        </w:rPr>
        <w:t xml:space="preserve">.  </w:t>
      </w:r>
      <w:r>
        <w:rPr>
          <w:rFonts w:ascii="Arial" w:hAnsi="Arial" w:cs="Arial"/>
          <w:sz w:val="22"/>
          <w:szCs w:val="22"/>
        </w:rPr>
        <w:t xml:space="preserve">Please allow </w:t>
      </w:r>
      <w:r w:rsidR="00671FA1">
        <w:rPr>
          <w:rFonts w:ascii="Arial" w:hAnsi="Arial" w:cs="Arial"/>
          <w:sz w:val="22"/>
          <w:szCs w:val="22"/>
        </w:rPr>
        <w:t>2-3</w:t>
      </w:r>
      <w:r>
        <w:rPr>
          <w:rFonts w:ascii="Arial" w:hAnsi="Arial" w:cs="Arial"/>
          <w:sz w:val="22"/>
          <w:szCs w:val="22"/>
        </w:rPr>
        <w:t xml:space="preserve"> business days to complete the purchase order process.</w:t>
      </w:r>
    </w:p>
    <w:p w14:paraId="2FE234DD" w14:textId="77777777" w:rsidR="00947A12" w:rsidRDefault="00947A12" w:rsidP="00947A12">
      <w:pPr>
        <w:tabs>
          <w:tab w:val="left" w:pos="3266"/>
        </w:tabs>
        <w:rPr>
          <w:rFonts w:ascii="Arial" w:hAnsi="Arial" w:cs="Arial"/>
          <w:sz w:val="22"/>
          <w:szCs w:val="22"/>
        </w:rPr>
      </w:pPr>
    </w:p>
    <w:p w14:paraId="1412D708" w14:textId="77777777" w:rsidR="00C904A4" w:rsidRPr="00947A12" w:rsidRDefault="00947A12" w:rsidP="00947A12">
      <w:pPr>
        <w:rPr>
          <w:rFonts w:ascii="Arial" w:hAnsi="Arial" w:cs="Arial"/>
          <w:sz w:val="22"/>
          <w:szCs w:val="22"/>
        </w:rPr>
      </w:pPr>
      <w:r w:rsidRPr="00947A12">
        <w:rPr>
          <w:rFonts w:ascii="Arial" w:hAnsi="Arial" w:cs="Arial"/>
          <w:b/>
          <w:sz w:val="22"/>
          <w:szCs w:val="22"/>
        </w:rPr>
        <w:t>The purchase order process contains many steps</w:t>
      </w:r>
      <w:r w:rsidRPr="00947A12">
        <w:rPr>
          <w:rFonts w:ascii="Arial" w:hAnsi="Arial" w:cs="Arial"/>
          <w:sz w:val="22"/>
          <w:szCs w:val="22"/>
        </w:rPr>
        <w:t>:</w:t>
      </w:r>
    </w:p>
    <w:p w14:paraId="31D01218" w14:textId="77777777" w:rsidR="00947A12" w:rsidRPr="00947A12" w:rsidRDefault="00947A12" w:rsidP="00947A12">
      <w:pPr>
        <w:rPr>
          <w:i/>
          <w:sz w:val="32"/>
        </w:rPr>
      </w:pPr>
    </w:p>
    <w:p w14:paraId="1652E170" w14:textId="77777777" w:rsidR="00C904A4" w:rsidRPr="00D92469" w:rsidRDefault="00C36244" w:rsidP="00947A12">
      <w:pPr>
        <w:ind w:left="720"/>
        <w:rPr>
          <w:rFonts w:ascii="Arial" w:hAnsi="Arial" w:cs="Arial"/>
          <w:b/>
          <w:i/>
          <w:sz w:val="22"/>
          <w:szCs w:val="22"/>
          <w:u w:val="single"/>
        </w:rPr>
      </w:pPr>
      <w:r>
        <w:rPr>
          <w:rFonts w:ascii="Arial" w:hAnsi="Arial" w:cs="Arial"/>
          <w:sz w:val="22"/>
          <w:szCs w:val="22"/>
        </w:rPr>
        <w:t>1</w:t>
      </w:r>
      <w:r w:rsidRPr="00D92469">
        <w:rPr>
          <w:rFonts w:ascii="Arial" w:hAnsi="Arial" w:cs="Arial"/>
          <w:b/>
          <w:i/>
          <w:sz w:val="22"/>
          <w:szCs w:val="22"/>
          <w:u w:val="single"/>
        </w:rPr>
        <w:t xml:space="preserve">. </w:t>
      </w:r>
      <w:r w:rsidR="00947A12" w:rsidRPr="00D92469">
        <w:rPr>
          <w:rFonts w:ascii="Arial" w:hAnsi="Arial" w:cs="Arial"/>
          <w:b/>
          <w:i/>
          <w:sz w:val="22"/>
          <w:szCs w:val="22"/>
          <w:u w:val="single"/>
        </w:rPr>
        <w:t xml:space="preserve"> </w:t>
      </w:r>
      <w:r w:rsidR="00C904A4" w:rsidRPr="00D92469">
        <w:rPr>
          <w:rFonts w:ascii="Arial" w:hAnsi="Arial" w:cs="Arial"/>
          <w:b/>
          <w:i/>
          <w:sz w:val="22"/>
          <w:szCs w:val="22"/>
          <w:u w:val="single"/>
        </w:rPr>
        <w:t>Teacher/Staff:  Purchases should not b</w:t>
      </w:r>
      <w:r w:rsidR="00026C72" w:rsidRPr="00D92469">
        <w:rPr>
          <w:rFonts w:ascii="Arial" w:hAnsi="Arial" w:cs="Arial"/>
          <w:b/>
          <w:i/>
          <w:sz w:val="22"/>
          <w:szCs w:val="22"/>
          <w:u w:val="single"/>
        </w:rPr>
        <w:t xml:space="preserve">e made without a purchase order </w:t>
      </w:r>
      <w:r w:rsidR="00C904A4" w:rsidRPr="00D92469">
        <w:rPr>
          <w:rFonts w:ascii="Arial" w:hAnsi="Arial" w:cs="Arial"/>
          <w:b/>
          <w:i/>
          <w:sz w:val="22"/>
          <w:szCs w:val="22"/>
          <w:u w:val="single"/>
        </w:rPr>
        <w:t>and prior authorization from Campus Principal, Central Administration and Business Office.</w:t>
      </w:r>
    </w:p>
    <w:p w14:paraId="049F3A71" w14:textId="77777777" w:rsidR="00C904A4" w:rsidRPr="00C36244" w:rsidRDefault="00C904A4" w:rsidP="00C904A4">
      <w:pPr>
        <w:numPr>
          <w:ilvl w:val="1"/>
          <w:numId w:val="40"/>
        </w:numPr>
        <w:ind w:left="1080" w:firstLine="0"/>
        <w:rPr>
          <w:rFonts w:ascii="Arial" w:hAnsi="Arial" w:cs="Arial"/>
          <w:sz w:val="22"/>
          <w:szCs w:val="22"/>
        </w:rPr>
      </w:pPr>
      <w:r w:rsidRPr="00C36244">
        <w:rPr>
          <w:rFonts w:ascii="Arial" w:hAnsi="Arial" w:cs="Arial"/>
          <w:sz w:val="22"/>
          <w:szCs w:val="22"/>
        </w:rPr>
        <w:t xml:space="preserve">Fill out Purchase Order </w:t>
      </w:r>
      <w:r w:rsidR="00026C72">
        <w:rPr>
          <w:rFonts w:ascii="Arial" w:hAnsi="Arial" w:cs="Arial"/>
          <w:sz w:val="22"/>
          <w:szCs w:val="22"/>
        </w:rPr>
        <w:t>Requisition</w:t>
      </w:r>
      <w:r w:rsidRPr="00C36244">
        <w:rPr>
          <w:rFonts w:ascii="Arial" w:hAnsi="Arial" w:cs="Arial"/>
          <w:sz w:val="22"/>
          <w:szCs w:val="22"/>
        </w:rPr>
        <w:t xml:space="preserve"> Form.</w:t>
      </w:r>
    </w:p>
    <w:p w14:paraId="6B91AFBB" w14:textId="2C522471" w:rsidR="005126D5" w:rsidRPr="005126D5" w:rsidRDefault="00C904A4" w:rsidP="005126D5">
      <w:pPr>
        <w:numPr>
          <w:ilvl w:val="1"/>
          <w:numId w:val="40"/>
        </w:numPr>
        <w:rPr>
          <w:rFonts w:ascii="Arial" w:hAnsi="Arial" w:cs="Arial"/>
          <w:sz w:val="22"/>
          <w:szCs w:val="22"/>
        </w:rPr>
      </w:pPr>
      <w:r w:rsidRPr="00C36244">
        <w:rPr>
          <w:rFonts w:ascii="Arial" w:hAnsi="Arial" w:cs="Arial"/>
          <w:sz w:val="22"/>
          <w:szCs w:val="22"/>
        </w:rPr>
        <w:t xml:space="preserve">Complete in full the </w:t>
      </w:r>
      <w:r w:rsidR="000E4F47" w:rsidRPr="00C36244">
        <w:rPr>
          <w:rFonts w:ascii="Arial" w:hAnsi="Arial" w:cs="Arial"/>
          <w:sz w:val="22"/>
          <w:szCs w:val="22"/>
        </w:rPr>
        <w:t>vendor’s</w:t>
      </w:r>
      <w:r w:rsidRPr="00C36244">
        <w:rPr>
          <w:rFonts w:ascii="Arial" w:hAnsi="Arial" w:cs="Arial"/>
          <w:sz w:val="22"/>
          <w:szCs w:val="22"/>
        </w:rPr>
        <w:t xml:space="preserve"> name, address, phone number and fax. (</w:t>
      </w:r>
      <w:r w:rsidRPr="00C36244">
        <w:rPr>
          <w:rFonts w:ascii="Arial" w:hAnsi="Arial" w:cs="Arial"/>
          <w:i/>
          <w:sz w:val="22"/>
          <w:szCs w:val="22"/>
        </w:rPr>
        <w:t>Requisition system must have this complete information)</w:t>
      </w:r>
    </w:p>
    <w:p w14:paraId="4F0F78FE" w14:textId="77777777" w:rsidR="00C904A4" w:rsidRPr="00C36244" w:rsidRDefault="00C904A4" w:rsidP="00C904A4">
      <w:pPr>
        <w:numPr>
          <w:ilvl w:val="1"/>
          <w:numId w:val="40"/>
        </w:numPr>
        <w:rPr>
          <w:rFonts w:ascii="Arial" w:hAnsi="Arial" w:cs="Arial"/>
          <w:sz w:val="22"/>
          <w:szCs w:val="22"/>
        </w:rPr>
      </w:pPr>
      <w:r w:rsidRPr="00C36244">
        <w:rPr>
          <w:rFonts w:ascii="Arial" w:hAnsi="Arial" w:cs="Arial"/>
          <w:sz w:val="22"/>
          <w:szCs w:val="22"/>
        </w:rPr>
        <w:t>Complete any Special Handling Instructions.</w:t>
      </w:r>
    </w:p>
    <w:p w14:paraId="1FA17D05" w14:textId="52D0DBA3" w:rsidR="00C904A4" w:rsidRPr="00C36244" w:rsidRDefault="00C904A4" w:rsidP="00C904A4">
      <w:pPr>
        <w:numPr>
          <w:ilvl w:val="1"/>
          <w:numId w:val="40"/>
        </w:numPr>
        <w:rPr>
          <w:rFonts w:ascii="Arial" w:hAnsi="Arial" w:cs="Arial"/>
          <w:sz w:val="22"/>
          <w:szCs w:val="22"/>
        </w:rPr>
      </w:pPr>
      <w:r w:rsidRPr="00C36244">
        <w:rPr>
          <w:rFonts w:ascii="Arial" w:hAnsi="Arial" w:cs="Arial"/>
          <w:sz w:val="22"/>
          <w:szCs w:val="22"/>
        </w:rPr>
        <w:t xml:space="preserve">Fill in items needed quantity, description, price each, total amount, person requesting and purpose.  </w:t>
      </w:r>
      <w:r w:rsidRPr="00D92469">
        <w:rPr>
          <w:rFonts w:ascii="Arial" w:hAnsi="Arial" w:cs="Arial"/>
          <w:b/>
          <w:i/>
          <w:sz w:val="22"/>
          <w:szCs w:val="22"/>
          <w:u w:val="single"/>
        </w:rPr>
        <w:t xml:space="preserve">Be sure to include shipping and </w:t>
      </w:r>
      <w:r w:rsidR="000E4F47" w:rsidRPr="00D92469">
        <w:rPr>
          <w:rFonts w:ascii="Arial" w:hAnsi="Arial" w:cs="Arial"/>
          <w:b/>
          <w:i/>
          <w:sz w:val="22"/>
          <w:szCs w:val="22"/>
          <w:u w:val="single"/>
        </w:rPr>
        <w:t>handling.</w:t>
      </w:r>
    </w:p>
    <w:p w14:paraId="1145ED01" w14:textId="77777777" w:rsidR="00C904A4" w:rsidRPr="00C36244" w:rsidRDefault="00C904A4" w:rsidP="00C904A4">
      <w:pPr>
        <w:numPr>
          <w:ilvl w:val="1"/>
          <w:numId w:val="40"/>
        </w:numPr>
        <w:tabs>
          <w:tab w:val="clear" w:pos="1460"/>
          <w:tab w:val="num" w:pos="1080"/>
        </w:tabs>
        <w:rPr>
          <w:rFonts w:ascii="Arial" w:hAnsi="Arial" w:cs="Arial"/>
          <w:sz w:val="22"/>
          <w:szCs w:val="22"/>
        </w:rPr>
      </w:pPr>
      <w:r w:rsidRPr="00C36244">
        <w:rPr>
          <w:rFonts w:ascii="Arial" w:hAnsi="Arial" w:cs="Arial"/>
          <w:sz w:val="22"/>
          <w:szCs w:val="22"/>
        </w:rPr>
        <w:t xml:space="preserve">Submit to campus </w:t>
      </w:r>
      <w:r w:rsidR="00A91AE3">
        <w:rPr>
          <w:rFonts w:ascii="Arial" w:hAnsi="Arial" w:cs="Arial"/>
          <w:sz w:val="22"/>
          <w:szCs w:val="22"/>
        </w:rPr>
        <w:t>principal</w:t>
      </w:r>
      <w:r w:rsidR="00026C72">
        <w:rPr>
          <w:rFonts w:ascii="Arial" w:hAnsi="Arial" w:cs="Arial"/>
          <w:sz w:val="22"/>
          <w:szCs w:val="22"/>
        </w:rPr>
        <w:t>.</w:t>
      </w:r>
    </w:p>
    <w:p w14:paraId="42A1FE14" w14:textId="77777777" w:rsidR="00C904A4" w:rsidRPr="00C36244" w:rsidRDefault="00C904A4" w:rsidP="00C904A4">
      <w:pPr>
        <w:numPr>
          <w:ilvl w:val="1"/>
          <w:numId w:val="40"/>
        </w:numPr>
        <w:tabs>
          <w:tab w:val="clear" w:pos="1460"/>
          <w:tab w:val="num" w:pos="1080"/>
        </w:tabs>
        <w:rPr>
          <w:rFonts w:ascii="Arial" w:hAnsi="Arial" w:cs="Arial"/>
          <w:sz w:val="22"/>
          <w:szCs w:val="22"/>
        </w:rPr>
      </w:pPr>
      <w:r w:rsidRPr="00C36244">
        <w:rPr>
          <w:rFonts w:ascii="Arial" w:hAnsi="Arial" w:cs="Arial"/>
          <w:sz w:val="22"/>
          <w:szCs w:val="22"/>
        </w:rPr>
        <w:t>Staff having budgets at different campuses should complete the purchase order form at the appropriate campus.  Campus s</w:t>
      </w:r>
      <w:r w:rsidR="00026C72">
        <w:rPr>
          <w:rFonts w:ascii="Arial" w:hAnsi="Arial" w:cs="Arial"/>
          <w:sz w:val="22"/>
          <w:szCs w:val="22"/>
        </w:rPr>
        <w:t>ecretaries</w:t>
      </w:r>
      <w:r w:rsidRPr="00C36244">
        <w:rPr>
          <w:rFonts w:ascii="Arial" w:hAnsi="Arial" w:cs="Arial"/>
          <w:sz w:val="22"/>
          <w:szCs w:val="22"/>
        </w:rPr>
        <w:t xml:space="preserve"> only have access to accounts for that campus.  Expenditures should be charged to the appropriate campus for correct tracking in </w:t>
      </w:r>
      <w:r w:rsidR="00026C72">
        <w:rPr>
          <w:rFonts w:ascii="Arial" w:hAnsi="Arial" w:cs="Arial"/>
          <w:sz w:val="22"/>
          <w:szCs w:val="22"/>
        </w:rPr>
        <w:t xml:space="preserve">the </w:t>
      </w:r>
      <w:r w:rsidRPr="00C36244">
        <w:rPr>
          <w:rFonts w:ascii="Arial" w:hAnsi="Arial" w:cs="Arial"/>
          <w:sz w:val="22"/>
          <w:szCs w:val="22"/>
        </w:rPr>
        <w:t>budget.</w:t>
      </w:r>
    </w:p>
    <w:p w14:paraId="5B9D2061" w14:textId="77777777" w:rsidR="00C904A4" w:rsidRPr="00C36244" w:rsidRDefault="00C904A4" w:rsidP="00A461F6">
      <w:pPr>
        <w:numPr>
          <w:ilvl w:val="0"/>
          <w:numId w:val="40"/>
        </w:numPr>
        <w:rPr>
          <w:rFonts w:ascii="Arial" w:hAnsi="Arial" w:cs="Arial"/>
          <w:sz w:val="22"/>
          <w:szCs w:val="22"/>
        </w:rPr>
      </w:pPr>
      <w:r w:rsidRPr="00C36244">
        <w:rPr>
          <w:rFonts w:ascii="Arial" w:hAnsi="Arial" w:cs="Arial"/>
          <w:sz w:val="22"/>
          <w:szCs w:val="22"/>
        </w:rPr>
        <w:t>Campus Office:</w:t>
      </w:r>
      <w:r w:rsidRPr="00C36244">
        <w:rPr>
          <w:rFonts w:ascii="Arial" w:hAnsi="Arial" w:cs="Arial"/>
          <w:sz w:val="22"/>
          <w:szCs w:val="22"/>
        </w:rPr>
        <w:tab/>
      </w:r>
    </w:p>
    <w:p w14:paraId="35EFFE48" w14:textId="259087C3" w:rsidR="00C904A4" w:rsidRPr="00C36244" w:rsidRDefault="00C904A4" w:rsidP="00C904A4">
      <w:pPr>
        <w:numPr>
          <w:ilvl w:val="1"/>
          <w:numId w:val="40"/>
        </w:numPr>
        <w:rPr>
          <w:rFonts w:ascii="Arial" w:hAnsi="Arial" w:cs="Arial"/>
          <w:sz w:val="22"/>
          <w:szCs w:val="22"/>
        </w:rPr>
      </w:pPr>
      <w:r w:rsidRPr="00C36244">
        <w:rPr>
          <w:rFonts w:ascii="Arial" w:hAnsi="Arial" w:cs="Arial"/>
          <w:sz w:val="22"/>
          <w:szCs w:val="22"/>
        </w:rPr>
        <w:t xml:space="preserve">The campus </w:t>
      </w:r>
      <w:r w:rsidR="000E4F47">
        <w:rPr>
          <w:rFonts w:ascii="Arial" w:hAnsi="Arial" w:cs="Arial"/>
          <w:sz w:val="22"/>
          <w:szCs w:val="22"/>
        </w:rPr>
        <w:t xml:space="preserve">secretary </w:t>
      </w:r>
      <w:r w:rsidR="000E4F47" w:rsidRPr="00C36244">
        <w:rPr>
          <w:rFonts w:ascii="Arial" w:hAnsi="Arial" w:cs="Arial"/>
          <w:sz w:val="22"/>
          <w:szCs w:val="22"/>
        </w:rPr>
        <w:t>will</w:t>
      </w:r>
      <w:r w:rsidRPr="00C36244">
        <w:rPr>
          <w:rFonts w:ascii="Arial" w:hAnsi="Arial" w:cs="Arial"/>
          <w:sz w:val="22"/>
          <w:szCs w:val="22"/>
        </w:rPr>
        <w:t xml:space="preserve"> enter the request into the </w:t>
      </w:r>
      <w:r w:rsidR="00D92469">
        <w:rPr>
          <w:rFonts w:ascii="Arial" w:hAnsi="Arial" w:cs="Arial"/>
          <w:sz w:val="22"/>
          <w:szCs w:val="22"/>
        </w:rPr>
        <w:t>TXEIS</w:t>
      </w:r>
    </w:p>
    <w:p w14:paraId="52FAF037" w14:textId="2BE56E5F" w:rsidR="005126D5" w:rsidRDefault="00C904A4" w:rsidP="000E4F47">
      <w:pPr>
        <w:ind w:left="1440"/>
        <w:rPr>
          <w:rFonts w:ascii="Arial" w:hAnsi="Arial" w:cs="Arial"/>
          <w:sz w:val="22"/>
          <w:szCs w:val="22"/>
        </w:rPr>
      </w:pPr>
      <w:r w:rsidRPr="00C36244">
        <w:rPr>
          <w:rFonts w:ascii="Arial" w:hAnsi="Arial" w:cs="Arial"/>
          <w:sz w:val="22"/>
          <w:szCs w:val="22"/>
        </w:rPr>
        <w:t xml:space="preserve">Requisition System and </w:t>
      </w:r>
      <w:r w:rsidR="000E4F47" w:rsidRPr="00C36244">
        <w:rPr>
          <w:rFonts w:ascii="Arial" w:hAnsi="Arial" w:cs="Arial"/>
          <w:sz w:val="22"/>
          <w:szCs w:val="22"/>
        </w:rPr>
        <w:t>submi</w:t>
      </w:r>
      <w:r w:rsidR="000E4F47">
        <w:rPr>
          <w:rFonts w:ascii="Arial" w:hAnsi="Arial" w:cs="Arial"/>
          <w:sz w:val="22"/>
          <w:szCs w:val="22"/>
        </w:rPr>
        <w:t>t it</w:t>
      </w:r>
      <w:r w:rsidR="00026C72">
        <w:rPr>
          <w:rFonts w:ascii="Arial" w:hAnsi="Arial" w:cs="Arial"/>
          <w:sz w:val="22"/>
          <w:szCs w:val="22"/>
        </w:rPr>
        <w:t xml:space="preserve"> to the Campus Administrator </w:t>
      </w:r>
      <w:r w:rsidRPr="00C36244">
        <w:rPr>
          <w:rFonts w:ascii="Arial" w:hAnsi="Arial" w:cs="Arial"/>
          <w:sz w:val="22"/>
          <w:szCs w:val="22"/>
        </w:rPr>
        <w:t xml:space="preserve">for </w:t>
      </w:r>
      <w:r w:rsidR="000E4F47">
        <w:rPr>
          <w:rFonts w:ascii="Arial" w:hAnsi="Arial" w:cs="Arial"/>
          <w:sz w:val="22"/>
          <w:szCs w:val="22"/>
        </w:rPr>
        <w:t>a</w:t>
      </w:r>
      <w:r w:rsidRPr="00C36244">
        <w:rPr>
          <w:rFonts w:ascii="Arial" w:hAnsi="Arial" w:cs="Arial"/>
          <w:sz w:val="22"/>
          <w:szCs w:val="22"/>
        </w:rPr>
        <w:t>pproval.</w:t>
      </w:r>
    </w:p>
    <w:p w14:paraId="7FDE4292" w14:textId="53CEDCF7" w:rsidR="005126D5" w:rsidRDefault="005126D5" w:rsidP="005126D5">
      <w:pPr>
        <w:ind w:left="1440"/>
        <w:rPr>
          <w:rFonts w:ascii="Arial" w:hAnsi="Arial" w:cs="Arial"/>
          <w:sz w:val="22"/>
          <w:szCs w:val="22"/>
        </w:rPr>
      </w:pPr>
      <w:r>
        <w:rPr>
          <w:rFonts w:ascii="Arial" w:hAnsi="Arial" w:cs="Arial"/>
          <w:sz w:val="22"/>
          <w:szCs w:val="22"/>
        </w:rPr>
        <w:t xml:space="preserve">If the vendor is new, you will need to complete a New Vendor Form and </w:t>
      </w:r>
      <w:r w:rsidR="000E4F47">
        <w:rPr>
          <w:rFonts w:ascii="Arial" w:hAnsi="Arial" w:cs="Arial"/>
          <w:sz w:val="22"/>
          <w:szCs w:val="22"/>
        </w:rPr>
        <w:t>send it</w:t>
      </w:r>
      <w:r>
        <w:rPr>
          <w:rFonts w:ascii="Arial" w:hAnsi="Arial" w:cs="Arial"/>
          <w:sz w:val="22"/>
          <w:szCs w:val="22"/>
        </w:rPr>
        <w:t xml:space="preserve"> to</w:t>
      </w:r>
      <w:r w:rsidR="00F516CE">
        <w:rPr>
          <w:rFonts w:ascii="Arial" w:hAnsi="Arial" w:cs="Arial"/>
          <w:sz w:val="22"/>
          <w:szCs w:val="22"/>
        </w:rPr>
        <w:t xml:space="preserve"> </w:t>
      </w:r>
      <w:r w:rsidR="00A91AE3">
        <w:rPr>
          <w:rFonts w:ascii="Arial" w:hAnsi="Arial" w:cs="Arial"/>
          <w:sz w:val="22"/>
          <w:szCs w:val="22"/>
        </w:rPr>
        <w:t>Janet Wilson</w:t>
      </w:r>
      <w:r w:rsidR="00F516CE">
        <w:rPr>
          <w:rFonts w:ascii="Arial" w:hAnsi="Arial" w:cs="Arial"/>
          <w:sz w:val="22"/>
          <w:szCs w:val="22"/>
        </w:rPr>
        <w:t xml:space="preserve"> in the Business Office along with</w:t>
      </w:r>
      <w:r w:rsidR="001F5593">
        <w:rPr>
          <w:rFonts w:ascii="Arial" w:hAnsi="Arial" w:cs="Arial"/>
          <w:sz w:val="22"/>
          <w:szCs w:val="22"/>
        </w:rPr>
        <w:t xml:space="preserve"> a W-9 IRS form and a </w:t>
      </w:r>
      <w:r w:rsidR="000E4F47">
        <w:rPr>
          <w:rFonts w:ascii="Arial" w:hAnsi="Arial" w:cs="Arial"/>
          <w:sz w:val="22"/>
          <w:szCs w:val="22"/>
        </w:rPr>
        <w:t>Conflict-of-Interest</w:t>
      </w:r>
      <w:r w:rsidR="001F5593">
        <w:rPr>
          <w:rFonts w:ascii="Arial" w:hAnsi="Arial" w:cs="Arial"/>
          <w:sz w:val="22"/>
          <w:szCs w:val="22"/>
        </w:rPr>
        <w:t xml:space="preserve"> Questionnaire.  These </w:t>
      </w:r>
      <w:r>
        <w:rPr>
          <w:rFonts w:ascii="Arial" w:hAnsi="Arial" w:cs="Arial"/>
          <w:sz w:val="22"/>
          <w:szCs w:val="22"/>
        </w:rPr>
        <w:t>form</w:t>
      </w:r>
      <w:r w:rsidR="001F5593">
        <w:rPr>
          <w:rFonts w:ascii="Arial" w:hAnsi="Arial" w:cs="Arial"/>
          <w:sz w:val="22"/>
          <w:szCs w:val="22"/>
        </w:rPr>
        <w:t>s</w:t>
      </w:r>
      <w:r>
        <w:rPr>
          <w:rFonts w:ascii="Arial" w:hAnsi="Arial" w:cs="Arial"/>
          <w:sz w:val="22"/>
          <w:szCs w:val="22"/>
        </w:rPr>
        <w:t xml:space="preserve"> will have to be completed by the vendor and on file before any</w:t>
      </w:r>
      <w:r w:rsidR="00F516CE">
        <w:rPr>
          <w:rFonts w:ascii="Arial" w:hAnsi="Arial" w:cs="Arial"/>
          <w:sz w:val="22"/>
          <w:szCs w:val="22"/>
        </w:rPr>
        <w:t xml:space="preserve"> purchase orders can be entered into the system.</w:t>
      </w:r>
    </w:p>
    <w:p w14:paraId="0CACDE04" w14:textId="77777777" w:rsidR="00C904A4" w:rsidRDefault="00C904A4" w:rsidP="001F5593">
      <w:pPr>
        <w:numPr>
          <w:ilvl w:val="1"/>
          <w:numId w:val="40"/>
        </w:numPr>
        <w:rPr>
          <w:rFonts w:ascii="Arial" w:hAnsi="Arial" w:cs="Arial"/>
          <w:sz w:val="22"/>
          <w:szCs w:val="22"/>
        </w:rPr>
      </w:pPr>
      <w:r w:rsidRPr="00C36244">
        <w:rPr>
          <w:rFonts w:ascii="Arial" w:hAnsi="Arial" w:cs="Arial"/>
          <w:sz w:val="22"/>
          <w:szCs w:val="22"/>
        </w:rPr>
        <w:t xml:space="preserve">The Campus Administrator may approve or disapprove.    </w:t>
      </w:r>
    </w:p>
    <w:p w14:paraId="5ECE0669" w14:textId="71CE9642" w:rsidR="00C904A4" w:rsidRPr="00C36244" w:rsidRDefault="00C904A4" w:rsidP="00C904A4">
      <w:pPr>
        <w:ind w:left="1080" w:firstLine="360"/>
        <w:rPr>
          <w:rFonts w:ascii="Arial" w:hAnsi="Arial" w:cs="Arial"/>
          <w:sz w:val="22"/>
          <w:szCs w:val="22"/>
        </w:rPr>
      </w:pPr>
      <w:r w:rsidRPr="00C36244">
        <w:rPr>
          <w:rFonts w:ascii="Arial" w:hAnsi="Arial" w:cs="Arial"/>
          <w:sz w:val="22"/>
          <w:szCs w:val="22"/>
        </w:rPr>
        <w:t xml:space="preserve">Approval sends the </w:t>
      </w:r>
      <w:r w:rsidR="000E4F47" w:rsidRPr="00C36244">
        <w:rPr>
          <w:rFonts w:ascii="Arial" w:hAnsi="Arial" w:cs="Arial"/>
          <w:sz w:val="22"/>
          <w:szCs w:val="22"/>
        </w:rPr>
        <w:t>request</w:t>
      </w:r>
      <w:r w:rsidRPr="00C36244">
        <w:rPr>
          <w:rFonts w:ascii="Arial" w:hAnsi="Arial" w:cs="Arial"/>
          <w:sz w:val="22"/>
          <w:szCs w:val="22"/>
        </w:rPr>
        <w:t xml:space="preserve"> to the Business Office.  </w:t>
      </w:r>
    </w:p>
    <w:p w14:paraId="20D8C483" w14:textId="77777777" w:rsidR="00C904A4" w:rsidRDefault="00C904A4" w:rsidP="00C904A4">
      <w:pPr>
        <w:ind w:left="1440"/>
        <w:rPr>
          <w:rFonts w:ascii="Arial" w:hAnsi="Arial" w:cs="Arial"/>
          <w:sz w:val="22"/>
          <w:szCs w:val="22"/>
        </w:rPr>
      </w:pPr>
      <w:r w:rsidRPr="00C36244">
        <w:rPr>
          <w:rFonts w:ascii="Arial" w:hAnsi="Arial" w:cs="Arial"/>
          <w:sz w:val="22"/>
          <w:szCs w:val="22"/>
        </w:rPr>
        <w:t>D</w:t>
      </w:r>
      <w:r w:rsidR="00026C72">
        <w:rPr>
          <w:rFonts w:ascii="Arial" w:hAnsi="Arial" w:cs="Arial"/>
          <w:sz w:val="22"/>
          <w:szCs w:val="22"/>
        </w:rPr>
        <w:t>isapproval sends it back to the original entry level</w:t>
      </w:r>
      <w:r w:rsidRPr="00C36244">
        <w:rPr>
          <w:rFonts w:ascii="Arial" w:hAnsi="Arial" w:cs="Arial"/>
          <w:sz w:val="22"/>
          <w:szCs w:val="22"/>
        </w:rPr>
        <w:t>.</w:t>
      </w:r>
    </w:p>
    <w:p w14:paraId="36F78B50" w14:textId="67816308" w:rsidR="00947A12" w:rsidRDefault="00947A12" w:rsidP="005126D5">
      <w:pPr>
        <w:ind w:left="1460"/>
        <w:rPr>
          <w:rFonts w:ascii="Arial" w:hAnsi="Arial" w:cs="Arial"/>
          <w:sz w:val="22"/>
          <w:szCs w:val="22"/>
        </w:rPr>
      </w:pPr>
      <w:r w:rsidRPr="00947A12">
        <w:rPr>
          <w:rFonts w:ascii="Arial" w:hAnsi="Arial" w:cs="Arial"/>
          <w:sz w:val="22"/>
          <w:szCs w:val="22"/>
        </w:rPr>
        <w:t xml:space="preserve">After </w:t>
      </w:r>
      <w:r w:rsidR="000E4F47" w:rsidRPr="00947A12">
        <w:rPr>
          <w:rFonts w:ascii="Arial" w:hAnsi="Arial" w:cs="Arial"/>
          <w:sz w:val="22"/>
          <w:szCs w:val="22"/>
        </w:rPr>
        <w:t>the purchase</w:t>
      </w:r>
      <w:r w:rsidRPr="00947A12">
        <w:rPr>
          <w:rFonts w:ascii="Arial" w:hAnsi="Arial" w:cs="Arial"/>
          <w:sz w:val="22"/>
          <w:szCs w:val="22"/>
        </w:rPr>
        <w:t xml:space="preserve"> order is approved by the Business office, the campus secretary will then pr</w:t>
      </w:r>
      <w:r w:rsidR="00CB031C">
        <w:rPr>
          <w:rFonts w:ascii="Arial" w:hAnsi="Arial" w:cs="Arial"/>
          <w:sz w:val="22"/>
          <w:szCs w:val="22"/>
        </w:rPr>
        <w:t>int the approved purchase order. Once you receive a copy of the approved purchase order, you may f</w:t>
      </w:r>
      <w:r>
        <w:rPr>
          <w:rFonts w:ascii="Arial" w:hAnsi="Arial" w:cs="Arial"/>
          <w:sz w:val="22"/>
          <w:szCs w:val="22"/>
        </w:rPr>
        <w:t>ax</w:t>
      </w:r>
      <w:r w:rsidR="00DE04FA">
        <w:rPr>
          <w:rFonts w:ascii="Arial" w:hAnsi="Arial" w:cs="Arial"/>
          <w:sz w:val="22"/>
          <w:szCs w:val="22"/>
        </w:rPr>
        <w:t xml:space="preserve">, email </w:t>
      </w:r>
      <w:r>
        <w:rPr>
          <w:rFonts w:ascii="Arial" w:hAnsi="Arial" w:cs="Arial"/>
          <w:sz w:val="22"/>
          <w:szCs w:val="22"/>
        </w:rPr>
        <w:t>or mail the approved purchase order and keep a copy for your file</w:t>
      </w:r>
      <w:r w:rsidR="00BD1F48">
        <w:rPr>
          <w:rFonts w:ascii="Arial" w:hAnsi="Arial" w:cs="Arial"/>
          <w:sz w:val="22"/>
          <w:szCs w:val="22"/>
        </w:rPr>
        <w:t>.</w:t>
      </w:r>
      <w:r>
        <w:rPr>
          <w:rFonts w:ascii="Arial" w:hAnsi="Arial" w:cs="Arial"/>
          <w:sz w:val="22"/>
          <w:szCs w:val="22"/>
        </w:rPr>
        <w:t xml:space="preserve">   </w:t>
      </w:r>
    </w:p>
    <w:p w14:paraId="51A85EF8" w14:textId="77777777" w:rsidR="00947A12" w:rsidRDefault="00947A12" w:rsidP="00947A12">
      <w:pPr>
        <w:numPr>
          <w:ilvl w:val="1"/>
          <w:numId w:val="40"/>
        </w:numPr>
        <w:rPr>
          <w:rFonts w:ascii="Arial" w:hAnsi="Arial" w:cs="Arial"/>
          <w:sz w:val="22"/>
          <w:szCs w:val="22"/>
        </w:rPr>
      </w:pPr>
      <w:r>
        <w:rPr>
          <w:rFonts w:ascii="Arial" w:hAnsi="Arial" w:cs="Arial"/>
          <w:sz w:val="22"/>
          <w:szCs w:val="22"/>
        </w:rPr>
        <w:t xml:space="preserve">When the shipment is received, please check for damage.  If there are damaged items, contact the company immediately.  If no damaged items, make sure that all items were shipped and that the packing slip matches the purchase order.  If everything is ok, sign the received line on the purchase order and send the purchase order, packing slip, and invoice to </w:t>
      </w:r>
      <w:r w:rsidR="008E4FA7">
        <w:rPr>
          <w:rFonts w:ascii="Arial" w:hAnsi="Arial" w:cs="Arial"/>
          <w:sz w:val="22"/>
          <w:szCs w:val="22"/>
        </w:rPr>
        <w:t xml:space="preserve">the </w:t>
      </w:r>
      <w:r w:rsidR="005B55E3">
        <w:rPr>
          <w:rFonts w:ascii="Arial" w:hAnsi="Arial" w:cs="Arial"/>
          <w:sz w:val="22"/>
          <w:szCs w:val="22"/>
        </w:rPr>
        <w:t>campus secre</w:t>
      </w:r>
      <w:r w:rsidR="00FB51E6">
        <w:rPr>
          <w:rFonts w:ascii="Arial" w:hAnsi="Arial" w:cs="Arial"/>
          <w:sz w:val="22"/>
          <w:szCs w:val="22"/>
        </w:rPr>
        <w:t>tary</w:t>
      </w:r>
      <w:r w:rsidR="008E4FA7">
        <w:rPr>
          <w:rFonts w:ascii="Arial" w:hAnsi="Arial" w:cs="Arial"/>
          <w:sz w:val="22"/>
          <w:szCs w:val="22"/>
        </w:rPr>
        <w:t xml:space="preserve"> for payment, stapled in that order for payment.</w:t>
      </w:r>
    </w:p>
    <w:p w14:paraId="435020F1" w14:textId="77777777" w:rsidR="00947A12" w:rsidRPr="00C36244" w:rsidRDefault="00947A12" w:rsidP="00C904A4">
      <w:pPr>
        <w:ind w:left="1440"/>
        <w:rPr>
          <w:rFonts w:ascii="Arial" w:hAnsi="Arial" w:cs="Arial"/>
          <w:sz w:val="22"/>
          <w:szCs w:val="22"/>
        </w:rPr>
      </w:pPr>
    </w:p>
    <w:p w14:paraId="740C9703" w14:textId="77777777" w:rsidR="00947A12" w:rsidRPr="00947A12" w:rsidRDefault="00947A12" w:rsidP="00947A12">
      <w:pPr>
        <w:ind w:left="740"/>
        <w:rPr>
          <w:rFonts w:ascii="Arial" w:hAnsi="Arial" w:cs="Arial"/>
          <w:sz w:val="22"/>
          <w:szCs w:val="22"/>
        </w:rPr>
      </w:pPr>
    </w:p>
    <w:p w14:paraId="220A49A6" w14:textId="754732C5" w:rsidR="00C904A4" w:rsidRDefault="00C904A4" w:rsidP="00C904A4">
      <w:pPr>
        <w:rPr>
          <w:rFonts w:ascii="Arial" w:hAnsi="Arial" w:cs="Arial"/>
          <w:sz w:val="22"/>
          <w:szCs w:val="22"/>
        </w:rPr>
      </w:pPr>
      <w:r w:rsidRPr="00C36244">
        <w:rPr>
          <w:rFonts w:ascii="Arial" w:hAnsi="Arial" w:cs="Arial"/>
          <w:sz w:val="22"/>
          <w:szCs w:val="22"/>
        </w:rPr>
        <w:t xml:space="preserve">Note:  </w:t>
      </w:r>
      <w:r w:rsidRPr="00026C72">
        <w:rPr>
          <w:rFonts w:ascii="Arial" w:hAnsi="Arial" w:cs="Arial"/>
          <w:b/>
          <w:sz w:val="22"/>
          <w:szCs w:val="22"/>
        </w:rPr>
        <w:t>As noted on the Purchase Orders, back orders are not accepted</w:t>
      </w:r>
      <w:r w:rsidRPr="00C36244">
        <w:rPr>
          <w:rFonts w:ascii="Arial" w:hAnsi="Arial" w:cs="Arial"/>
          <w:sz w:val="22"/>
          <w:szCs w:val="22"/>
        </w:rPr>
        <w:t xml:space="preserve">.  Orders </w:t>
      </w:r>
      <w:r w:rsidR="000E4F47" w:rsidRPr="00C36244">
        <w:rPr>
          <w:rFonts w:ascii="Arial" w:hAnsi="Arial" w:cs="Arial"/>
          <w:sz w:val="22"/>
          <w:szCs w:val="22"/>
        </w:rPr>
        <w:t>must</w:t>
      </w:r>
      <w:r w:rsidRPr="00C36244">
        <w:rPr>
          <w:rFonts w:ascii="Arial" w:hAnsi="Arial" w:cs="Arial"/>
          <w:sz w:val="22"/>
          <w:szCs w:val="22"/>
        </w:rPr>
        <w:t xml:space="preserve"> be complete before </w:t>
      </w:r>
      <w:r w:rsidR="00A91AE3">
        <w:rPr>
          <w:rFonts w:ascii="Arial" w:hAnsi="Arial" w:cs="Arial"/>
          <w:sz w:val="22"/>
          <w:szCs w:val="22"/>
        </w:rPr>
        <w:t>Pottsboro</w:t>
      </w:r>
      <w:r w:rsidRPr="00C36244">
        <w:rPr>
          <w:rFonts w:ascii="Arial" w:hAnsi="Arial" w:cs="Arial"/>
          <w:sz w:val="22"/>
          <w:szCs w:val="22"/>
        </w:rPr>
        <w:t xml:space="preserve"> ISD payment</w:t>
      </w:r>
      <w:r w:rsidR="00026C72">
        <w:rPr>
          <w:rFonts w:ascii="Arial" w:hAnsi="Arial" w:cs="Arial"/>
          <w:sz w:val="22"/>
          <w:szCs w:val="22"/>
        </w:rPr>
        <w:t>s</w:t>
      </w:r>
      <w:r w:rsidRPr="00C36244">
        <w:rPr>
          <w:rFonts w:ascii="Arial" w:hAnsi="Arial" w:cs="Arial"/>
          <w:sz w:val="22"/>
          <w:szCs w:val="22"/>
        </w:rPr>
        <w:t xml:space="preserve"> </w:t>
      </w:r>
      <w:r w:rsidR="00700035" w:rsidRPr="00C36244">
        <w:rPr>
          <w:rFonts w:ascii="Arial" w:hAnsi="Arial" w:cs="Arial"/>
          <w:sz w:val="22"/>
          <w:szCs w:val="22"/>
        </w:rPr>
        <w:t>are</w:t>
      </w:r>
      <w:r w:rsidRPr="00C36244">
        <w:rPr>
          <w:rFonts w:ascii="Arial" w:hAnsi="Arial" w:cs="Arial"/>
          <w:sz w:val="22"/>
          <w:szCs w:val="22"/>
        </w:rPr>
        <w:t xml:space="preserve"> made.  If you have an incomplete order, please call the vendor immediately and determine if you need to cancel any back orders.</w:t>
      </w:r>
    </w:p>
    <w:p w14:paraId="7FB82D02" w14:textId="77777777" w:rsidR="00CD5514" w:rsidRPr="00C36244" w:rsidRDefault="00CD5514" w:rsidP="00C904A4">
      <w:pPr>
        <w:rPr>
          <w:rFonts w:ascii="Arial" w:hAnsi="Arial" w:cs="Arial"/>
          <w:sz w:val="22"/>
          <w:szCs w:val="22"/>
        </w:rPr>
      </w:pPr>
    </w:p>
    <w:p w14:paraId="6F768E40" w14:textId="77777777" w:rsidR="001C32A7" w:rsidRDefault="001C32A7" w:rsidP="001C32A7">
      <w:pPr>
        <w:tabs>
          <w:tab w:val="left" w:pos="3266"/>
        </w:tabs>
        <w:rPr>
          <w:rFonts w:ascii="Arial" w:hAnsi="Arial" w:cs="Arial"/>
          <w:b/>
        </w:rPr>
      </w:pPr>
      <w:r w:rsidRPr="0089076A">
        <w:rPr>
          <w:rFonts w:ascii="Arial" w:hAnsi="Arial" w:cs="Arial"/>
          <w:b/>
        </w:rPr>
        <w:t>Purchasing Deadlines</w:t>
      </w:r>
    </w:p>
    <w:p w14:paraId="323C279C" w14:textId="77777777" w:rsidR="001C32A7" w:rsidRDefault="001C32A7" w:rsidP="001C32A7">
      <w:pPr>
        <w:tabs>
          <w:tab w:val="left" w:pos="3266"/>
        </w:tabs>
        <w:rPr>
          <w:rFonts w:ascii="Arial" w:hAnsi="Arial" w:cs="Arial"/>
          <w:b/>
        </w:rPr>
      </w:pPr>
    </w:p>
    <w:p w14:paraId="48C856F9" w14:textId="3EA41262" w:rsidR="001C32A7" w:rsidRDefault="000E4F47" w:rsidP="001C32A7">
      <w:pPr>
        <w:tabs>
          <w:tab w:val="left" w:pos="3266"/>
        </w:tabs>
        <w:rPr>
          <w:rFonts w:ascii="Arial" w:hAnsi="Arial" w:cs="Arial"/>
          <w:sz w:val="22"/>
          <w:szCs w:val="22"/>
        </w:rPr>
      </w:pPr>
      <w:r w:rsidRPr="000E6149">
        <w:rPr>
          <w:rFonts w:ascii="Arial" w:hAnsi="Arial" w:cs="Arial"/>
          <w:b/>
          <w:i/>
          <w:sz w:val="22"/>
          <w:szCs w:val="22"/>
          <w:u w:val="single"/>
        </w:rPr>
        <w:t>To</w:t>
      </w:r>
      <w:r w:rsidR="001C32A7" w:rsidRPr="000E6149">
        <w:rPr>
          <w:rFonts w:ascii="Arial" w:hAnsi="Arial" w:cs="Arial"/>
          <w:b/>
          <w:i/>
          <w:sz w:val="22"/>
          <w:szCs w:val="22"/>
          <w:u w:val="single"/>
        </w:rPr>
        <w:t xml:space="preserve"> maximize the use of budgeted funds during the current fiscal year, the purchasing deadline for supplies and equipment shall be </w:t>
      </w:r>
      <w:r w:rsidR="00FB51E6">
        <w:rPr>
          <w:rFonts w:ascii="Arial" w:hAnsi="Arial" w:cs="Arial"/>
          <w:b/>
          <w:i/>
          <w:sz w:val="22"/>
          <w:szCs w:val="22"/>
          <w:u w:val="single"/>
        </w:rPr>
        <w:t xml:space="preserve">March </w:t>
      </w:r>
      <w:r w:rsidR="00020AE6">
        <w:rPr>
          <w:rFonts w:ascii="Arial" w:hAnsi="Arial" w:cs="Arial"/>
          <w:b/>
          <w:i/>
          <w:sz w:val="22"/>
          <w:szCs w:val="22"/>
          <w:u w:val="single"/>
        </w:rPr>
        <w:t>29</w:t>
      </w:r>
      <w:r w:rsidR="00FB51E6">
        <w:rPr>
          <w:rFonts w:ascii="Arial" w:hAnsi="Arial" w:cs="Arial"/>
          <w:b/>
          <w:i/>
          <w:sz w:val="22"/>
          <w:szCs w:val="22"/>
          <w:u w:val="single"/>
        </w:rPr>
        <w:t>th</w:t>
      </w:r>
      <w:r w:rsidR="001C32A7" w:rsidRPr="000E6149">
        <w:rPr>
          <w:rFonts w:ascii="Arial" w:hAnsi="Arial" w:cs="Arial"/>
          <w:b/>
          <w:i/>
          <w:sz w:val="22"/>
          <w:szCs w:val="22"/>
          <w:u w:val="single"/>
        </w:rPr>
        <w:t>.</w:t>
      </w:r>
      <w:r w:rsidR="001C32A7">
        <w:rPr>
          <w:rFonts w:ascii="Arial" w:hAnsi="Arial" w:cs="Arial"/>
          <w:sz w:val="22"/>
          <w:szCs w:val="22"/>
        </w:rPr>
        <w:t xml:space="preserve">  Summer needs for staff development and summer school should be anticipated and ordered prior to May 1</w:t>
      </w:r>
      <w:r w:rsidR="001C32A7" w:rsidRPr="00FC7832">
        <w:rPr>
          <w:rFonts w:ascii="Arial" w:hAnsi="Arial" w:cs="Arial"/>
          <w:sz w:val="22"/>
          <w:szCs w:val="22"/>
          <w:vertAlign w:val="superscript"/>
        </w:rPr>
        <w:t>st</w:t>
      </w:r>
      <w:r w:rsidR="001C32A7">
        <w:rPr>
          <w:rFonts w:ascii="Arial" w:hAnsi="Arial" w:cs="Arial"/>
          <w:sz w:val="22"/>
          <w:szCs w:val="22"/>
        </w:rPr>
        <w:t xml:space="preserve">.  Purchasing documents for services and travel should be submitted by </w:t>
      </w:r>
      <w:r w:rsidR="00EF10C5">
        <w:rPr>
          <w:rFonts w:ascii="Arial" w:hAnsi="Arial" w:cs="Arial"/>
          <w:sz w:val="22"/>
          <w:szCs w:val="22"/>
        </w:rPr>
        <w:t>May</w:t>
      </w:r>
      <w:r w:rsidR="001C32A7">
        <w:rPr>
          <w:rFonts w:ascii="Arial" w:hAnsi="Arial" w:cs="Arial"/>
          <w:sz w:val="22"/>
          <w:szCs w:val="22"/>
        </w:rPr>
        <w:t xml:space="preserve"> 1</w:t>
      </w:r>
      <w:r w:rsidR="001C32A7" w:rsidRPr="00FC7832">
        <w:rPr>
          <w:rFonts w:ascii="Arial" w:hAnsi="Arial" w:cs="Arial"/>
          <w:sz w:val="22"/>
          <w:szCs w:val="22"/>
          <w:vertAlign w:val="superscript"/>
        </w:rPr>
        <w:t>st</w:t>
      </w:r>
      <w:r w:rsidR="001C32A7">
        <w:rPr>
          <w:rFonts w:ascii="Arial" w:hAnsi="Arial" w:cs="Arial"/>
          <w:sz w:val="22"/>
          <w:szCs w:val="22"/>
        </w:rPr>
        <w:t>.  At times, the purchasing deadline for state or federal grants may be earlier than the deadlines stated above due to grant ending dates.</w:t>
      </w:r>
    </w:p>
    <w:p w14:paraId="48BD7D5A" w14:textId="77777777" w:rsidR="00DC1769" w:rsidRDefault="00DC1769" w:rsidP="001C32A7">
      <w:pPr>
        <w:tabs>
          <w:tab w:val="left" w:pos="3266"/>
        </w:tabs>
        <w:rPr>
          <w:rFonts w:ascii="Arial" w:hAnsi="Arial" w:cs="Arial"/>
          <w:b/>
        </w:rPr>
      </w:pPr>
    </w:p>
    <w:p w14:paraId="287EB8F1" w14:textId="77777777" w:rsidR="001C32A7" w:rsidRPr="009C74C2" w:rsidRDefault="001C32A7" w:rsidP="001C32A7">
      <w:pPr>
        <w:tabs>
          <w:tab w:val="left" w:pos="3266"/>
        </w:tabs>
        <w:rPr>
          <w:rFonts w:ascii="Arial" w:hAnsi="Arial" w:cs="Arial"/>
          <w:b/>
        </w:rPr>
      </w:pPr>
      <w:r w:rsidRPr="009C74C2">
        <w:rPr>
          <w:rFonts w:ascii="Arial" w:hAnsi="Arial" w:cs="Arial"/>
          <w:b/>
        </w:rPr>
        <w:t>Purchasing Laws</w:t>
      </w:r>
    </w:p>
    <w:p w14:paraId="2089C7D3" w14:textId="77777777" w:rsidR="001C32A7" w:rsidRPr="009C74C2" w:rsidRDefault="001C32A7" w:rsidP="001C32A7">
      <w:pPr>
        <w:tabs>
          <w:tab w:val="left" w:pos="3266"/>
        </w:tabs>
        <w:rPr>
          <w:rFonts w:ascii="Arial" w:hAnsi="Arial" w:cs="Arial"/>
          <w:sz w:val="22"/>
          <w:szCs w:val="22"/>
        </w:rPr>
      </w:pPr>
    </w:p>
    <w:p w14:paraId="60C3AE0F" w14:textId="77777777" w:rsidR="001C32A7" w:rsidRPr="009C74C2" w:rsidRDefault="001C32A7" w:rsidP="001C32A7">
      <w:pPr>
        <w:tabs>
          <w:tab w:val="left" w:pos="3266"/>
        </w:tabs>
        <w:rPr>
          <w:rFonts w:ascii="Arial" w:hAnsi="Arial" w:cs="Arial"/>
          <w:sz w:val="22"/>
          <w:szCs w:val="22"/>
        </w:rPr>
      </w:pPr>
      <w:r w:rsidRPr="009C74C2">
        <w:rPr>
          <w:rFonts w:ascii="Arial" w:hAnsi="Arial" w:cs="Arial"/>
          <w:sz w:val="22"/>
          <w:szCs w:val="22"/>
        </w:rPr>
        <w:t xml:space="preserve">The Texas Education Code (TEC) </w:t>
      </w:r>
      <w:r w:rsidR="00214089" w:rsidRPr="009C74C2">
        <w:rPr>
          <w:rFonts w:ascii="Arial" w:hAnsi="Arial" w:cs="Arial"/>
          <w:sz w:val="22"/>
          <w:szCs w:val="22"/>
        </w:rPr>
        <w:t>addresses</w:t>
      </w:r>
      <w:r w:rsidRPr="009C74C2">
        <w:rPr>
          <w:rFonts w:ascii="Arial" w:hAnsi="Arial" w:cs="Arial"/>
          <w:sz w:val="22"/>
          <w:szCs w:val="22"/>
        </w:rPr>
        <w:t xml:space="preserve"> the requirement to competitively bid purchases that exceed $</w:t>
      </w:r>
      <w:r w:rsidR="009E32CB">
        <w:rPr>
          <w:rFonts w:ascii="Arial" w:hAnsi="Arial" w:cs="Arial"/>
          <w:sz w:val="22"/>
          <w:szCs w:val="22"/>
        </w:rPr>
        <w:t>25</w:t>
      </w:r>
      <w:r w:rsidRPr="009C74C2">
        <w:rPr>
          <w:rFonts w:ascii="Arial" w:hAnsi="Arial" w:cs="Arial"/>
          <w:sz w:val="22"/>
          <w:szCs w:val="22"/>
        </w:rPr>
        <w:t xml:space="preserve">,000, in the aggregate, over a 12-month period.  </w:t>
      </w:r>
    </w:p>
    <w:p w14:paraId="4DF96F6F" w14:textId="77777777" w:rsidR="001C32A7" w:rsidRPr="009C74C2" w:rsidRDefault="001C32A7" w:rsidP="001C32A7">
      <w:pPr>
        <w:tabs>
          <w:tab w:val="left" w:pos="3266"/>
        </w:tabs>
        <w:rPr>
          <w:rFonts w:ascii="Arial" w:hAnsi="Arial" w:cs="Arial"/>
          <w:sz w:val="22"/>
          <w:szCs w:val="22"/>
        </w:rPr>
      </w:pPr>
    </w:p>
    <w:p w14:paraId="7534C412" w14:textId="77777777" w:rsidR="001C32A7" w:rsidRPr="009C74C2" w:rsidRDefault="001C32A7" w:rsidP="001C32A7">
      <w:pPr>
        <w:tabs>
          <w:tab w:val="left" w:pos="3266"/>
        </w:tabs>
        <w:rPr>
          <w:rFonts w:ascii="Arial" w:hAnsi="Arial" w:cs="Arial"/>
          <w:sz w:val="22"/>
          <w:szCs w:val="22"/>
        </w:rPr>
      </w:pPr>
      <w:r w:rsidRPr="009C74C2">
        <w:rPr>
          <w:rFonts w:ascii="Arial" w:hAnsi="Arial" w:cs="Arial"/>
          <w:sz w:val="22"/>
          <w:szCs w:val="22"/>
        </w:rPr>
        <w:t>Anticipated purchases, which may exceed these limits, should be brought to the atten</w:t>
      </w:r>
      <w:r w:rsidR="008F6819" w:rsidRPr="009C74C2">
        <w:rPr>
          <w:rFonts w:ascii="Arial" w:hAnsi="Arial" w:cs="Arial"/>
          <w:sz w:val="22"/>
          <w:szCs w:val="22"/>
        </w:rPr>
        <w:t>tion of the Business Office wel</w:t>
      </w:r>
      <w:r w:rsidRPr="009C74C2">
        <w:rPr>
          <w:rFonts w:ascii="Arial" w:hAnsi="Arial" w:cs="Arial"/>
          <w:sz w:val="22"/>
          <w:szCs w:val="22"/>
        </w:rPr>
        <w:t>l in advance of the need for the goods and services.  The bidding process may take approximately 2 to 3 month</w:t>
      </w:r>
      <w:r w:rsidR="008F6819" w:rsidRPr="009C74C2">
        <w:rPr>
          <w:rFonts w:ascii="Arial" w:hAnsi="Arial" w:cs="Arial"/>
          <w:sz w:val="22"/>
          <w:szCs w:val="22"/>
        </w:rPr>
        <w:t>s</w:t>
      </w:r>
      <w:r w:rsidRPr="009C74C2">
        <w:rPr>
          <w:rFonts w:ascii="Arial" w:hAnsi="Arial" w:cs="Arial"/>
          <w:sz w:val="22"/>
          <w:szCs w:val="22"/>
        </w:rPr>
        <w:t>, from bid specification development to School Board approval.</w:t>
      </w:r>
    </w:p>
    <w:p w14:paraId="0452E313" w14:textId="77777777" w:rsidR="008D74C9" w:rsidRDefault="008D74C9" w:rsidP="000F108F">
      <w:pPr>
        <w:tabs>
          <w:tab w:val="left" w:pos="3266"/>
        </w:tabs>
        <w:rPr>
          <w:rFonts w:ascii="Arial" w:hAnsi="Arial" w:cs="Arial"/>
          <w:b/>
        </w:rPr>
      </w:pPr>
    </w:p>
    <w:p w14:paraId="7ADDFF2E" w14:textId="77777777" w:rsidR="000F108F" w:rsidRPr="00F0586A" w:rsidRDefault="000F108F" w:rsidP="000F108F">
      <w:pPr>
        <w:tabs>
          <w:tab w:val="left" w:pos="3266"/>
        </w:tabs>
        <w:rPr>
          <w:rFonts w:ascii="Arial" w:hAnsi="Arial" w:cs="Arial"/>
        </w:rPr>
      </w:pPr>
      <w:r w:rsidRPr="00F0586A">
        <w:rPr>
          <w:rFonts w:ascii="Arial" w:hAnsi="Arial" w:cs="Arial"/>
          <w:b/>
        </w:rPr>
        <w:t>Registration Fees</w:t>
      </w:r>
    </w:p>
    <w:p w14:paraId="31937927" w14:textId="77777777" w:rsidR="000F108F" w:rsidRPr="00B12658" w:rsidRDefault="000F108F" w:rsidP="000F108F">
      <w:pPr>
        <w:tabs>
          <w:tab w:val="left" w:pos="3266"/>
        </w:tabs>
        <w:rPr>
          <w:rFonts w:ascii="Arial" w:hAnsi="Arial" w:cs="Arial"/>
          <w:sz w:val="22"/>
          <w:szCs w:val="22"/>
        </w:rPr>
      </w:pPr>
    </w:p>
    <w:p w14:paraId="019BA750" w14:textId="77777777" w:rsidR="00A91AE3" w:rsidRDefault="000F108F" w:rsidP="000F108F">
      <w:pPr>
        <w:tabs>
          <w:tab w:val="left" w:pos="3266"/>
        </w:tabs>
        <w:rPr>
          <w:rFonts w:ascii="Arial" w:hAnsi="Arial" w:cs="Arial"/>
          <w:sz w:val="22"/>
          <w:szCs w:val="22"/>
        </w:rPr>
      </w:pPr>
      <w:r w:rsidRPr="00B12658">
        <w:rPr>
          <w:rFonts w:ascii="Arial" w:hAnsi="Arial" w:cs="Arial"/>
          <w:sz w:val="22"/>
          <w:szCs w:val="22"/>
        </w:rPr>
        <w:t xml:space="preserve">In almost all cases, registration fees are paid in advance.  Advance payments of registration fees will be made to seminar providers only, not to the employee.  </w:t>
      </w:r>
      <w:r w:rsidR="004862CF">
        <w:rPr>
          <w:rFonts w:ascii="Arial" w:hAnsi="Arial" w:cs="Arial"/>
          <w:sz w:val="22"/>
          <w:szCs w:val="22"/>
        </w:rPr>
        <w:t xml:space="preserve">A purchase order should be completed for all registration fees. </w:t>
      </w:r>
      <w:r w:rsidRPr="00B12658">
        <w:rPr>
          <w:rFonts w:ascii="Arial" w:hAnsi="Arial" w:cs="Arial"/>
          <w:sz w:val="22"/>
          <w:szCs w:val="22"/>
        </w:rPr>
        <w:t>When you forward the seminar paperwork to the business office,</w:t>
      </w:r>
      <w:r w:rsidR="00874557">
        <w:rPr>
          <w:rFonts w:ascii="Arial" w:hAnsi="Arial" w:cs="Arial"/>
          <w:sz w:val="22"/>
          <w:szCs w:val="22"/>
        </w:rPr>
        <w:t xml:space="preserve"> </w:t>
      </w:r>
      <w:r w:rsidRPr="00B12658">
        <w:rPr>
          <w:rFonts w:ascii="Arial" w:hAnsi="Arial" w:cs="Arial"/>
          <w:sz w:val="22"/>
          <w:szCs w:val="22"/>
        </w:rPr>
        <w:t xml:space="preserve">please </w:t>
      </w:r>
      <w:r w:rsidRPr="00B12658">
        <w:rPr>
          <w:rFonts w:ascii="Arial" w:hAnsi="Arial" w:cs="Arial"/>
          <w:b/>
          <w:sz w:val="22"/>
          <w:szCs w:val="22"/>
        </w:rPr>
        <w:t xml:space="preserve">include </w:t>
      </w:r>
      <w:r w:rsidR="002946D6">
        <w:rPr>
          <w:rFonts w:ascii="Arial" w:hAnsi="Arial" w:cs="Arial"/>
          <w:b/>
          <w:sz w:val="22"/>
          <w:szCs w:val="22"/>
        </w:rPr>
        <w:t xml:space="preserve">the original </w:t>
      </w:r>
      <w:r w:rsidRPr="00B12658">
        <w:rPr>
          <w:rFonts w:ascii="Arial" w:hAnsi="Arial" w:cs="Arial"/>
          <w:b/>
          <w:sz w:val="22"/>
          <w:szCs w:val="22"/>
        </w:rPr>
        <w:t>copy of the complete registration form (or invoi</w:t>
      </w:r>
      <w:r w:rsidR="004862CF">
        <w:rPr>
          <w:rFonts w:ascii="Arial" w:hAnsi="Arial" w:cs="Arial"/>
          <w:b/>
          <w:sz w:val="22"/>
          <w:szCs w:val="22"/>
        </w:rPr>
        <w:t>ce) and itinerary for our files along wi</w:t>
      </w:r>
      <w:r w:rsidR="002946D6">
        <w:rPr>
          <w:rFonts w:ascii="Arial" w:hAnsi="Arial" w:cs="Arial"/>
          <w:b/>
          <w:sz w:val="22"/>
          <w:szCs w:val="22"/>
        </w:rPr>
        <w:t>th a copy of the purchase order for a check to be mailed.</w:t>
      </w:r>
      <w:r w:rsidR="004862CF">
        <w:rPr>
          <w:rFonts w:ascii="Arial" w:hAnsi="Arial" w:cs="Arial"/>
          <w:b/>
          <w:sz w:val="22"/>
          <w:szCs w:val="22"/>
        </w:rPr>
        <w:t xml:space="preserve"> </w:t>
      </w:r>
      <w:r w:rsidRPr="00B12658">
        <w:rPr>
          <w:rFonts w:ascii="Arial" w:hAnsi="Arial" w:cs="Arial"/>
          <w:b/>
          <w:sz w:val="22"/>
          <w:szCs w:val="22"/>
        </w:rPr>
        <w:t xml:space="preserve"> </w:t>
      </w:r>
      <w:r w:rsidR="002946D6" w:rsidRPr="002946D6">
        <w:rPr>
          <w:rFonts w:ascii="Arial" w:hAnsi="Arial" w:cs="Arial"/>
          <w:sz w:val="22"/>
          <w:szCs w:val="22"/>
        </w:rPr>
        <w:t xml:space="preserve">A copy of the </w:t>
      </w:r>
      <w:r w:rsidRPr="002946D6">
        <w:rPr>
          <w:rFonts w:ascii="Arial" w:hAnsi="Arial" w:cs="Arial"/>
          <w:sz w:val="22"/>
          <w:szCs w:val="22"/>
        </w:rPr>
        <w:t xml:space="preserve">registration form should be kept at the campus </w:t>
      </w:r>
      <w:r w:rsidR="002946D6">
        <w:rPr>
          <w:rFonts w:ascii="Arial" w:hAnsi="Arial" w:cs="Arial"/>
          <w:sz w:val="22"/>
          <w:szCs w:val="22"/>
        </w:rPr>
        <w:t>for your records.</w:t>
      </w:r>
    </w:p>
    <w:p w14:paraId="4B6E48E1" w14:textId="77777777" w:rsidR="00A91AE3" w:rsidRDefault="00A91AE3" w:rsidP="000F108F">
      <w:pPr>
        <w:tabs>
          <w:tab w:val="left" w:pos="3266"/>
        </w:tabs>
        <w:rPr>
          <w:rFonts w:ascii="Arial" w:hAnsi="Arial" w:cs="Arial"/>
          <w:sz w:val="22"/>
          <w:szCs w:val="22"/>
        </w:rPr>
      </w:pPr>
    </w:p>
    <w:p w14:paraId="60EECF02" w14:textId="77777777" w:rsidR="005F1E05" w:rsidRDefault="005F1E05" w:rsidP="000F108F">
      <w:pPr>
        <w:tabs>
          <w:tab w:val="left" w:pos="3266"/>
        </w:tabs>
        <w:rPr>
          <w:rFonts w:ascii="Arial" w:hAnsi="Arial" w:cs="Arial"/>
          <w:sz w:val="22"/>
          <w:szCs w:val="22"/>
        </w:rPr>
      </w:pPr>
    </w:p>
    <w:p w14:paraId="44885AEA" w14:textId="77777777" w:rsidR="00A91AE3" w:rsidRDefault="00A91AE3" w:rsidP="000F108F">
      <w:pPr>
        <w:tabs>
          <w:tab w:val="left" w:pos="3266"/>
        </w:tabs>
        <w:rPr>
          <w:rFonts w:ascii="Arial" w:hAnsi="Arial" w:cs="Arial"/>
          <w:sz w:val="22"/>
          <w:szCs w:val="22"/>
        </w:rPr>
      </w:pPr>
    </w:p>
    <w:p w14:paraId="3E149F05" w14:textId="77777777" w:rsidR="00AD1F48" w:rsidRDefault="00AD1F48" w:rsidP="000F108F">
      <w:pPr>
        <w:tabs>
          <w:tab w:val="left" w:pos="3266"/>
        </w:tabs>
        <w:rPr>
          <w:rFonts w:ascii="Arial" w:hAnsi="Arial" w:cs="Arial"/>
          <w:sz w:val="22"/>
          <w:szCs w:val="22"/>
        </w:rPr>
      </w:pPr>
    </w:p>
    <w:p w14:paraId="38255EC1" w14:textId="77777777" w:rsidR="00AD1F48" w:rsidRDefault="002B41FC" w:rsidP="000F108F">
      <w:pPr>
        <w:tabs>
          <w:tab w:val="left" w:pos="3266"/>
        </w:tabs>
        <w:rPr>
          <w:rFonts w:ascii="Arial" w:hAnsi="Arial" w:cs="Arial"/>
          <w:b/>
        </w:rPr>
      </w:pPr>
      <w:r w:rsidRPr="005F1E05">
        <w:rPr>
          <w:rFonts w:ascii="Arial" w:hAnsi="Arial" w:cs="Arial"/>
          <w:b/>
        </w:rPr>
        <w:t>Rental of Facilities</w:t>
      </w:r>
    </w:p>
    <w:p w14:paraId="0CB0E716" w14:textId="77777777" w:rsidR="00AD1F48" w:rsidRDefault="00AD1F48" w:rsidP="000F108F">
      <w:pPr>
        <w:tabs>
          <w:tab w:val="left" w:pos="3266"/>
        </w:tabs>
        <w:rPr>
          <w:rFonts w:ascii="Arial" w:hAnsi="Arial" w:cs="Arial"/>
          <w:b/>
        </w:rPr>
      </w:pPr>
    </w:p>
    <w:p w14:paraId="799DE9B7" w14:textId="77777777" w:rsidR="006D2057" w:rsidRDefault="00AD1F48" w:rsidP="000F108F">
      <w:pPr>
        <w:tabs>
          <w:tab w:val="left" w:pos="3266"/>
        </w:tabs>
        <w:rPr>
          <w:rFonts w:ascii="Arial" w:hAnsi="Arial" w:cs="Arial"/>
          <w:sz w:val="22"/>
          <w:szCs w:val="22"/>
        </w:rPr>
      </w:pPr>
      <w:r w:rsidRPr="009C74C2">
        <w:rPr>
          <w:rFonts w:ascii="Arial" w:hAnsi="Arial" w:cs="Arial"/>
          <w:sz w:val="22"/>
          <w:szCs w:val="22"/>
        </w:rPr>
        <w:t xml:space="preserve">The </w:t>
      </w:r>
      <w:r w:rsidR="005F1E05">
        <w:rPr>
          <w:rFonts w:ascii="Arial" w:hAnsi="Arial" w:cs="Arial"/>
          <w:sz w:val="22"/>
          <w:szCs w:val="22"/>
        </w:rPr>
        <w:t>Assistant Superintendent</w:t>
      </w:r>
      <w:r w:rsidRPr="009C74C2">
        <w:rPr>
          <w:rFonts w:ascii="Arial" w:hAnsi="Arial" w:cs="Arial"/>
          <w:sz w:val="22"/>
          <w:szCs w:val="22"/>
        </w:rPr>
        <w:t xml:space="preserve"> shall coordinate the rental of district facilities. All rental fees shall be deposited to the district’s general operating account (building rental).  A </w:t>
      </w:r>
      <w:r w:rsidR="00A92F9D" w:rsidRPr="009C74C2">
        <w:rPr>
          <w:rFonts w:ascii="Arial" w:hAnsi="Arial" w:cs="Arial"/>
          <w:sz w:val="22"/>
          <w:szCs w:val="22"/>
        </w:rPr>
        <w:t xml:space="preserve">Facility Use </w:t>
      </w:r>
      <w:r w:rsidRPr="009C74C2">
        <w:rPr>
          <w:rFonts w:ascii="Arial" w:hAnsi="Arial" w:cs="Arial"/>
          <w:sz w:val="22"/>
          <w:szCs w:val="22"/>
        </w:rPr>
        <w:t xml:space="preserve">Agreement is required for all rentals of facilities by outside organizations.  </w:t>
      </w:r>
    </w:p>
    <w:p w14:paraId="3A1C108F" w14:textId="77777777" w:rsidR="006D2057" w:rsidRDefault="006D2057" w:rsidP="000F108F">
      <w:pPr>
        <w:tabs>
          <w:tab w:val="left" w:pos="3266"/>
        </w:tabs>
        <w:rPr>
          <w:rFonts w:ascii="Arial" w:hAnsi="Arial" w:cs="Arial"/>
          <w:sz w:val="22"/>
          <w:szCs w:val="22"/>
        </w:rPr>
      </w:pPr>
    </w:p>
    <w:p w14:paraId="61B41A2F" w14:textId="77777777" w:rsidR="006D2057" w:rsidRDefault="006D2057" w:rsidP="000F108F">
      <w:pPr>
        <w:tabs>
          <w:tab w:val="left" w:pos="3266"/>
        </w:tabs>
        <w:rPr>
          <w:rFonts w:ascii="Arial" w:hAnsi="Arial" w:cs="Arial"/>
          <w:sz w:val="22"/>
          <w:szCs w:val="22"/>
        </w:rPr>
      </w:pPr>
    </w:p>
    <w:p w14:paraId="555D6DEA" w14:textId="77777777" w:rsidR="006D2057" w:rsidRDefault="006D2057" w:rsidP="000F108F">
      <w:pPr>
        <w:tabs>
          <w:tab w:val="left" w:pos="3266"/>
        </w:tabs>
        <w:rPr>
          <w:rFonts w:ascii="Arial" w:hAnsi="Arial" w:cs="Arial"/>
          <w:sz w:val="22"/>
          <w:szCs w:val="22"/>
        </w:rPr>
      </w:pPr>
    </w:p>
    <w:p w14:paraId="7C4E98F9" w14:textId="3851C81F" w:rsidR="006D2057" w:rsidRDefault="006D2057" w:rsidP="000F108F">
      <w:pPr>
        <w:tabs>
          <w:tab w:val="left" w:pos="3266"/>
        </w:tabs>
        <w:rPr>
          <w:rFonts w:ascii="Arial" w:hAnsi="Arial" w:cs="Arial"/>
          <w:sz w:val="22"/>
          <w:szCs w:val="22"/>
        </w:rPr>
      </w:pPr>
    </w:p>
    <w:p w14:paraId="347725E7" w14:textId="78722974" w:rsidR="00783A9D" w:rsidRDefault="00783A9D" w:rsidP="000F108F">
      <w:pPr>
        <w:tabs>
          <w:tab w:val="left" w:pos="3266"/>
        </w:tabs>
        <w:rPr>
          <w:rFonts w:ascii="Arial" w:hAnsi="Arial" w:cs="Arial"/>
          <w:sz w:val="22"/>
          <w:szCs w:val="22"/>
        </w:rPr>
      </w:pPr>
    </w:p>
    <w:p w14:paraId="4EAD4FF6" w14:textId="77777777" w:rsidR="00783A9D" w:rsidRDefault="00783A9D" w:rsidP="000F108F">
      <w:pPr>
        <w:tabs>
          <w:tab w:val="left" w:pos="3266"/>
        </w:tabs>
        <w:rPr>
          <w:rFonts w:ascii="Arial" w:hAnsi="Arial" w:cs="Arial"/>
          <w:sz w:val="22"/>
          <w:szCs w:val="22"/>
        </w:rPr>
      </w:pPr>
    </w:p>
    <w:p w14:paraId="6E4F8908" w14:textId="77777777" w:rsidR="00AD1F48" w:rsidRPr="00AD1F48" w:rsidRDefault="00AD1F48" w:rsidP="000F108F">
      <w:pPr>
        <w:tabs>
          <w:tab w:val="left" w:pos="3266"/>
        </w:tabs>
        <w:rPr>
          <w:rFonts w:ascii="Arial" w:hAnsi="Arial" w:cs="Arial"/>
          <w:sz w:val="22"/>
          <w:szCs w:val="22"/>
        </w:rPr>
      </w:pPr>
    </w:p>
    <w:p w14:paraId="7C48EC6B" w14:textId="77777777" w:rsidR="001C32A7" w:rsidRDefault="001C32A7" w:rsidP="001C32A7">
      <w:pPr>
        <w:tabs>
          <w:tab w:val="left" w:pos="3266"/>
        </w:tabs>
        <w:rPr>
          <w:rFonts w:ascii="Arial" w:hAnsi="Arial" w:cs="Arial"/>
          <w:b/>
        </w:rPr>
      </w:pPr>
      <w:r>
        <w:rPr>
          <w:rFonts w:ascii="Arial" w:hAnsi="Arial" w:cs="Arial"/>
          <w:b/>
        </w:rPr>
        <w:t>Returned Checks</w:t>
      </w:r>
    </w:p>
    <w:p w14:paraId="14A2B019" w14:textId="77777777" w:rsidR="001C32A7" w:rsidRDefault="001C32A7" w:rsidP="001C32A7">
      <w:pPr>
        <w:tabs>
          <w:tab w:val="left" w:pos="3266"/>
        </w:tabs>
        <w:rPr>
          <w:rFonts w:ascii="Arial" w:hAnsi="Arial" w:cs="Arial"/>
          <w:sz w:val="22"/>
          <w:szCs w:val="22"/>
        </w:rPr>
      </w:pPr>
    </w:p>
    <w:p w14:paraId="2FD90DA0" w14:textId="7504840D" w:rsidR="001A0D99" w:rsidRPr="00020DED" w:rsidRDefault="005A513C" w:rsidP="001636BB">
      <w:pPr>
        <w:tabs>
          <w:tab w:val="left" w:pos="3266"/>
        </w:tabs>
        <w:rPr>
          <w:rFonts w:ascii="Arial" w:hAnsi="Arial" w:cs="Arial"/>
          <w:bCs/>
        </w:rPr>
      </w:pPr>
      <w:r>
        <w:rPr>
          <w:rFonts w:ascii="Arial" w:hAnsi="Arial" w:cs="Arial"/>
          <w:bCs/>
        </w:rPr>
        <w:t xml:space="preserve">The </w:t>
      </w:r>
      <w:r w:rsidR="00020AE6">
        <w:rPr>
          <w:rFonts w:ascii="Arial" w:hAnsi="Arial" w:cs="Arial"/>
          <w:bCs/>
        </w:rPr>
        <w:t>district</w:t>
      </w:r>
      <w:r>
        <w:rPr>
          <w:rFonts w:ascii="Arial" w:hAnsi="Arial" w:cs="Arial"/>
          <w:bCs/>
        </w:rPr>
        <w:t xml:space="preserve"> handles all return checks. If a check is returned from the bank, the finan</w:t>
      </w:r>
      <w:r w:rsidR="000712AC">
        <w:rPr>
          <w:rFonts w:ascii="Arial" w:hAnsi="Arial" w:cs="Arial"/>
          <w:bCs/>
        </w:rPr>
        <w:t xml:space="preserve">cial account that was credited will be debited that amount. The Business Office will contact the purchaser by phone and email. If </w:t>
      </w:r>
      <w:r w:rsidR="00020AE6">
        <w:rPr>
          <w:rFonts w:ascii="Arial" w:hAnsi="Arial" w:cs="Arial"/>
          <w:bCs/>
        </w:rPr>
        <w:t>there is no</w:t>
      </w:r>
      <w:r w:rsidR="000712AC">
        <w:rPr>
          <w:rFonts w:ascii="Arial" w:hAnsi="Arial" w:cs="Arial"/>
          <w:bCs/>
        </w:rPr>
        <w:t xml:space="preserve"> response, the Business Office will inform the sponsor</w:t>
      </w:r>
      <w:r w:rsidR="00F42878">
        <w:rPr>
          <w:rFonts w:ascii="Arial" w:hAnsi="Arial" w:cs="Arial"/>
          <w:bCs/>
        </w:rPr>
        <w:t xml:space="preserve"> and they may try to contact them for payment. Otherwise, the financial account will have that debit.</w:t>
      </w:r>
    </w:p>
    <w:p w14:paraId="34EC8C11" w14:textId="77777777" w:rsidR="00051EB4" w:rsidRDefault="00051EB4" w:rsidP="001C32A7">
      <w:pPr>
        <w:tabs>
          <w:tab w:val="left" w:pos="3266"/>
        </w:tabs>
        <w:rPr>
          <w:rFonts w:ascii="Arial" w:hAnsi="Arial" w:cs="Arial"/>
          <w:b/>
        </w:rPr>
      </w:pPr>
    </w:p>
    <w:p w14:paraId="71C632F4" w14:textId="77777777" w:rsidR="001C32A7" w:rsidRDefault="001C32A7" w:rsidP="001C32A7">
      <w:pPr>
        <w:tabs>
          <w:tab w:val="left" w:pos="3266"/>
        </w:tabs>
        <w:rPr>
          <w:rFonts w:ascii="Arial" w:hAnsi="Arial" w:cs="Arial"/>
          <w:b/>
        </w:rPr>
      </w:pPr>
      <w:r w:rsidRPr="00FC7832">
        <w:rPr>
          <w:rFonts w:ascii="Arial" w:hAnsi="Arial" w:cs="Arial"/>
          <w:b/>
        </w:rPr>
        <w:t xml:space="preserve">Sale of Personal Property </w:t>
      </w:r>
      <w:r>
        <w:rPr>
          <w:rFonts w:ascii="Arial" w:hAnsi="Arial" w:cs="Arial"/>
          <w:b/>
        </w:rPr>
        <w:t>–</w:t>
      </w:r>
      <w:r w:rsidRPr="00FC7832">
        <w:rPr>
          <w:rFonts w:ascii="Arial" w:hAnsi="Arial" w:cs="Arial"/>
          <w:b/>
        </w:rPr>
        <w:t xml:space="preserve"> Surplus</w:t>
      </w:r>
    </w:p>
    <w:p w14:paraId="5B9D9F1E" w14:textId="77777777" w:rsidR="001C32A7" w:rsidRDefault="001C32A7" w:rsidP="001C32A7">
      <w:pPr>
        <w:tabs>
          <w:tab w:val="left" w:pos="3266"/>
        </w:tabs>
        <w:rPr>
          <w:rFonts w:ascii="Arial" w:hAnsi="Arial" w:cs="Arial"/>
          <w:b/>
        </w:rPr>
      </w:pPr>
    </w:p>
    <w:p w14:paraId="48EE3211" w14:textId="55CCAEFC" w:rsidR="001C32A7" w:rsidRDefault="001C32A7" w:rsidP="001C32A7">
      <w:pPr>
        <w:tabs>
          <w:tab w:val="left" w:pos="3266"/>
        </w:tabs>
        <w:rPr>
          <w:rFonts w:ascii="Arial" w:hAnsi="Arial" w:cs="Arial"/>
          <w:sz w:val="22"/>
          <w:szCs w:val="22"/>
        </w:rPr>
      </w:pPr>
      <w:r>
        <w:rPr>
          <w:rFonts w:ascii="Arial" w:hAnsi="Arial" w:cs="Arial"/>
          <w:sz w:val="22"/>
          <w:szCs w:val="22"/>
        </w:rPr>
        <w:t xml:space="preserve">All supplies and equipment which are deemed to be surplus (not of any use to the district), will be recommended to the </w:t>
      </w:r>
      <w:r w:rsidR="00020AE6">
        <w:rPr>
          <w:rFonts w:ascii="Arial" w:hAnsi="Arial" w:cs="Arial"/>
          <w:sz w:val="22"/>
          <w:szCs w:val="22"/>
        </w:rPr>
        <w:t>school</w:t>
      </w:r>
      <w:r>
        <w:rPr>
          <w:rFonts w:ascii="Arial" w:hAnsi="Arial" w:cs="Arial"/>
          <w:sz w:val="22"/>
          <w:szCs w:val="22"/>
        </w:rPr>
        <w:t xml:space="preserve"> board for sale via a Surplus Sale.  </w:t>
      </w:r>
    </w:p>
    <w:p w14:paraId="75038CCA" w14:textId="77777777" w:rsidR="001C32A7" w:rsidRDefault="001C32A7" w:rsidP="001C32A7">
      <w:pPr>
        <w:tabs>
          <w:tab w:val="left" w:pos="3266"/>
        </w:tabs>
        <w:rPr>
          <w:rFonts w:ascii="Arial" w:hAnsi="Arial" w:cs="Arial"/>
          <w:sz w:val="22"/>
          <w:szCs w:val="22"/>
        </w:rPr>
      </w:pPr>
      <w:r>
        <w:rPr>
          <w:rFonts w:ascii="Arial" w:hAnsi="Arial" w:cs="Arial"/>
          <w:sz w:val="22"/>
          <w:szCs w:val="22"/>
        </w:rPr>
        <w:t xml:space="preserve">Surplus sales will be scheduled as deemed necessary.  </w:t>
      </w:r>
    </w:p>
    <w:p w14:paraId="243D20B0" w14:textId="77777777" w:rsidR="001C32A7" w:rsidRDefault="001C32A7" w:rsidP="001C32A7">
      <w:pPr>
        <w:tabs>
          <w:tab w:val="left" w:pos="3266"/>
        </w:tabs>
        <w:rPr>
          <w:rFonts w:ascii="Arial" w:hAnsi="Arial" w:cs="Arial"/>
          <w:sz w:val="22"/>
          <w:szCs w:val="22"/>
        </w:rPr>
      </w:pPr>
    </w:p>
    <w:p w14:paraId="581BCACA" w14:textId="4CAC667D" w:rsidR="001C32A7" w:rsidRDefault="001C32A7" w:rsidP="001C32A7">
      <w:pPr>
        <w:tabs>
          <w:tab w:val="left" w:pos="3266"/>
        </w:tabs>
        <w:rPr>
          <w:rFonts w:ascii="Arial" w:hAnsi="Arial" w:cs="Arial"/>
          <w:sz w:val="22"/>
          <w:szCs w:val="22"/>
        </w:rPr>
      </w:pPr>
      <w:r>
        <w:rPr>
          <w:rFonts w:ascii="Arial" w:hAnsi="Arial" w:cs="Arial"/>
          <w:sz w:val="22"/>
          <w:szCs w:val="22"/>
        </w:rPr>
        <w:t xml:space="preserve">Surplus sales </w:t>
      </w:r>
      <w:r w:rsidR="00020AE6">
        <w:rPr>
          <w:rFonts w:ascii="Arial" w:hAnsi="Arial" w:cs="Arial"/>
          <w:sz w:val="22"/>
          <w:szCs w:val="22"/>
        </w:rPr>
        <w:t>will</w:t>
      </w:r>
      <w:r>
        <w:rPr>
          <w:rFonts w:ascii="Arial" w:hAnsi="Arial" w:cs="Arial"/>
          <w:sz w:val="22"/>
          <w:szCs w:val="22"/>
        </w:rPr>
        <w:t xml:space="preserve"> be advertised in the local newspaper.  Items will be sold via marked pricing, sealed bids, auction, or other acceptable method that results in the best return for the district.  </w:t>
      </w:r>
    </w:p>
    <w:p w14:paraId="3D3F92D5" w14:textId="77777777" w:rsidR="001C32A7" w:rsidRDefault="001C32A7" w:rsidP="001C32A7">
      <w:pPr>
        <w:tabs>
          <w:tab w:val="left" w:pos="3266"/>
        </w:tabs>
        <w:rPr>
          <w:rFonts w:ascii="Arial" w:hAnsi="Arial" w:cs="Arial"/>
          <w:sz w:val="22"/>
          <w:szCs w:val="22"/>
        </w:rPr>
      </w:pPr>
    </w:p>
    <w:p w14:paraId="4AF0BAFD" w14:textId="77777777" w:rsidR="001C32A7" w:rsidRDefault="001C32A7" w:rsidP="001C32A7">
      <w:pPr>
        <w:tabs>
          <w:tab w:val="left" w:pos="3266"/>
        </w:tabs>
        <w:rPr>
          <w:rFonts w:ascii="Arial" w:hAnsi="Arial" w:cs="Arial"/>
          <w:sz w:val="22"/>
          <w:szCs w:val="22"/>
        </w:rPr>
      </w:pPr>
      <w:r>
        <w:rPr>
          <w:rFonts w:ascii="Arial" w:hAnsi="Arial" w:cs="Arial"/>
          <w:sz w:val="22"/>
          <w:szCs w:val="22"/>
        </w:rPr>
        <w:t>Neither district supplies, nor equipment, shall be sold or conveyed other than via a surplus sale, unless authorized by the Superintendent or School Board.</w:t>
      </w:r>
    </w:p>
    <w:p w14:paraId="3B9C714F" w14:textId="77777777" w:rsidR="00020AE6" w:rsidRDefault="00020AE6" w:rsidP="001C32A7">
      <w:pPr>
        <w:tabs>
          <w:tab w:val="left" w:pos="3266"/>
        </w:tabs>
        <w:rPr>
          <w:rFonts w:ascii="Arial" w:hAnsi="Arial" w:cs="Arial"/>
          <w:sz w:val="22"/>
          <w:szCs w:val="22"/>
        </w:rPr>
      </w:pPr>
    </w:p>
    <w:p w14:paraId="389DD2C3" w14:textId="77777777" w:rsidR="00020AE6" w:rsidRDefault="00020AE6" w:rsidP="001C32A7">
      <w:pPr>
        <w:tabs>
          <w:tab w:val="left" w:pos="3266"/>
        </w:tabs>
        <w:rPr>
          <w:rFonts w:ascii="Arial" w:hAnsi="Arial" w:cs="Arial"/>
          <w:sz w:val="22"/>
          <w:szCs w:val="22"/>
        </w:rPr>
      </w:pPr>
    </w:p>
    <w:p w14:paraId="10424BF0" w14:textId="77777777" w:rsidR="000F108F" w:rsidRDefault="000F108F" w:rsidP="001C32A7">
      <w:pPr>
        <w:tabs>
          <w:tab w:val="left" w:pos="3266"/>
        </w:tabs>
        <w:rPr>
          <w:rFonts w:ascii="Arial" w:hAnsi="Arial" w:cs="Arial"/>
          <w:sz w:val="22"/>
          <w:szCs w:val="22"/>
        </w:rPr>
      </w:pPr>
    </w:p>
    <w:p w14:paraId="5A67E95D" w14:textId="77777777" w:rsidR="000F108F" w:rsidRDefault="000F108F" w:rsidP="000F108F">
      <w:pPr>
        <w:tabs>
          <w:tab w:val="left" w:pos="3266"/>
        </w:tabs>
        <w:rPr>
          <w:rFonts w:ascii="Arial" w:hAnsi="Arial" w:cs="Arial"/>
          <w:b/>
        </w:rPr>
      </w:pPr>
      <w:r w:rsidRPr="00FC7832">
        <w:rPr>
          <w:rFonts w:ascii="Arial" w:hAnsi="Arial" w:cs="Arial"/>
          <w:b/>
        </w:rPr>
        <w:t>Sales Tax Exemption Form</w:t>
      </w:r>
    </w:p>
    <w:p w14:paraId="5F7070F2" w14:textId="77777777" w:rsidR="000F108F" w:rsidRDefault="000F108F" w:rsidP="000F108F">
      <w:pPr>
        <w:tabs>
          <w:tab w:val="left" w:pos="3266"/>
        </w:tabs>
        <w:rPr>
          <w:rFonts w:ascii="Arial" w:hAnsi="Arial" w:cs="Arial"/>
          <w:b/>
        </w:rPr>
      </w:pPr>
    </w:p>
    <w:p w14:paraId="77A9DDC9" w14:textId="77777777" w:rsidR="000F108F" w:rsidRPr="00FB6CC8" w:rsidRDefault="000F108F" w:rsidP="000F108F">
      <w:pPr>
        <w:tabs>
          <w:tab w:val="left" w:pos="3266"/>
        </w:tabs>
        <w:rPr>
          <w:rFonts w:ascii="Arial" w:hAnsi="Arial" w:cs="Arial"/>
          <w:b/>
          <w:i/>
          <w:sz w:val="22"/>
          <w:szCs w:val="22"/>
          <w:u w:val="single"/>
        </w:rPr>
      </w:pPr>
      <w:r>
        <w:rPr>
          <w:rFonts w:ascii="Arial" w:hAnsi="Arial" w:cs="Arial"/>
          <w:sz w:val="22"/>
          <w:szCs w:val="22"/>
        </w:rPr>
        <w:t>The sales tax exemption form shall be used for school-related purchases only</w:t>
      </w:r>
      <w:r w:rsidRPr="000E5C9F">
        <w:rPr>
          <w:rFonts w:ascii="Arial" w:hAnsi="Arial" w:cs="Arial"/>
          <w:b/>
          <w:sz w:val="22"/>
          <w:szCs w:val="22"/>
        </w:rPr>
        <w:t xml:space="preserve">.  </w:t>
      </w:r>
      <w:r w:rsidRPr="00FB6CC8">
        <w:rPr>
          <w:rFonts w:ascii="Arial" w:hAnsi="Arial" w:cs="Arial"/>
          <w:b/>
          <w:i/>
          <w:sz w:val="22"/>
          <w:szCs w:val="22"/>
          <w:u w:val="single"/>
        </w:rPr>
        <w:t xml:space="preserve">Misuse of the exemption form for personal purchases constitutes a misdemeanor.  </w:t>
      </w:r>
    </w:p>
    <w:p w14:paraId="4AAE5B1C" w14:textId="77777777" w:rsidR="000F108F" w:rsidRDefault="000F108F" w:rsidP="000F108F">
      <w:pPr>
        <w:tabs>
          <w:tab w:val="left" w:pos="3266"/>
        </w:tabs>
        <w:rPr>
          <w:rFonts w:ascii="Arial" w:hAnsi="Arial" w:cs="Arial"/>
          <w:sz w:val="22"/>
          <w:szCs w:val="22"/>
        </w:rPr>
      </w:pPr>
    </w:p>
    <w:p w14:paraId="1DEA1B03" w14:textId="77777777" w:rsidR="000F108F" w:rsidRDefault="000F108F" w:rsidP="000F108F">
      <w:pPr>
        <w:tabs>
          <w:tab w:val="left" w:pos="3266"/>
        </w:tabs>
        <w:rPr>
          <w:rFonts w:ascii="Arial" w:hAnsi="Arial" w:cs="Arial"/>
          <w:sz w:val="22"/>
          <w:szCs w:val="22"/>
        </w:rPr>
      </w:pPr>
      <w:r>
        <w:rPr>
          <w:rFonts w:ascii="Arial" w:hAnsi="Arial" w:cs="Arial"/>
          <w:sz w:val="22"/>
          <w:szCs w:val="22"/>
        </w:rPr>
        <w:t xml:space="preserve">Copies of the exemption form may be obtained from the </w:t>
      </w:r>
      <w:r w:rsidR="00DA73E8">
        <w:rPr>
          <w:rFonts w:ascii="Arial" w:hAnsi="Arial" w:cs="Arial"/>
          <w:sz w:val="22"/>
          <w:szCs w:val="22"/>
        </w:rPr>
        <w:t xml:space="preserve">Business Office. </w:t>
      </w:r>
      <w:r>
        <w:rPr>
          <w:rFonts w:ascii="Arial" w:hAnsi="Arial" w:cs="Arial"/>
          <w:sz w:val="22"/>
          <w:szCs w:val="22"/>
        </w:rPr>
        <w:t>Taxes, which should have been exempt, will be unauthorized for reimbursement if the exemption form is not presented to the vendor at the time of the purchase.</w:t>
      </w:r>
    </w:p>
    <w:p w14:paraId="391B13C3" w14:textId="77777777" w:rsidR="000F108F" w:rsidRPr="00FB6CC8" w:rsidRDefault="000F108F" w:rsidP="000F108F">
      <w:pPr>
        <w:tabs>
          <w:tab w:val="left" w:pos="3266"/>
        </w:tabs>
        <w:rPr>
          <w:rFonts w:ascii="Arial" w:hAnsi="Arial" w:cs="Arial"/>
          <w:i/>
          <w:sz w:val="22"/>
          <w:szCs w:val="22"/>
          <w:u w:val="single"/>
        </w:rPr>
      </w:pPr>
    </w:p>
    <w:p w14:paraId="5ED1F93A" w14:textId="4D1E61F2" w:rsidR="000F108F" w:rsidRPr="00FB6CC8" w:rsidRDefault="000D40EE" w:rsidP="000F108F">
      <w:pPr>
        <w:tabs>
          <w:tab w:val="left" w:pos="3266"/>
        </w:tabs>
        <w:rPr>
          <w:rFonts w:ascii="Arial" w:hAnsi="Arial" w:cs="Arial"/>
          <w:b/>
          <w:i/>
          <w:sz w:val="22"/>
          <w:szCs w:val="22"/>
          <w:u w:val="single"/>
        </w:rPr>
      </w:pPr>
      <w:r w:rsidRPr="00FB6CC8">
        <w:rPr>
          <w:rFonts w:ascii="Arial" w:hAnsi="Arial" w:cs="Arial"/>
          <w:b/>
          <w:i/>
          <w:sz w:val="22"/>
          <w:szCs w:val="22"/>
          <w:u w:val="single"/>
        </w:rPr>
        <w:t>Purchasing</w:t>
      </w:r>
      <w:r w:rsidR="000F108F" w:rsidRPr="00FB6CC8">
        <w:rPr>
          <w:rFonts w:ascii="Arial" w:hAnsi="Arial" w:cs="Arial"/>
          <w:b/>
          <w:i/>
          <w:sz w:val="22"/>
          <w:szCs w:val="22"/>
          <w:u w:val="single"/>
        </w:rPr>
        <w:t xml:space="preserve"> personal items for staff or students </w:t>
      </w:r>
      <w:r w:rsidR="005620EC" w:rsidRPr="00FB6CC8">
        <w:rPr>
          <w:rFonts w:ascii="Arial" w:hAnsi="Arial" w:cs="Arial"/>
          <w:b/>
          <w:i/>
          <w:sz w:val="22"/>
          <w:szCs w:val="22"/>
          <w:u w:val="single"/>
        </w:rPr>
        <w:t>is</w:t>
      </w:r>
      <w:r w:rsidR="000F108F" w:rsidRPr="00FB6CC8">
        <w:rPr>
          <w:rFonts w:ascii="Arial" w:hAnsi="Arial" w:cs="Arial"/>
          <w:b/>
          <w:i/>
          <w:sz w:val="22"/>
          <w:szCs w:val="22"/>
          <w:u w:val="single"/>
        </w:rPr>
        <w:t xml:space="preserve"> not eligible for the sales tax exemption.</w:t>
      </w:r>
    </w:p>
    <w:p w14:paraId="38531AA9" w14:textId="77777777" w:rsidR="00CD5514" w:rsidRDefault="00CD5514" w:rsidP="000F108F">
      <w:pPr>
        <w:tabs>
          <w:tab w:val="left" w:pos="900"/>
        </w:tabs>
        <w:rPr>
          <w:rFonts w:ascii="Arial" w:hAnsi="Arial" w:cs="Arial"/>
          <w:b/>
        </w:rPr>
      </w:pPr>
    </w:p>
    <w:p w14:paraId="3A311B8A" w14:textId="77777777" w:rsidR="0064463F" w:rsidRDefault="0064463F" w:rsidP="000F108F">
      <w:pPr>
        <w:tabs>
          <w:tab w:val="left" w:pos="900"/>
        </w:tabs>
        <w:rPr>
          <w:rFonts w:ascii="Arial" w:hAnsi="Arial" w:cs="Arial"/>
          <w:b/>
        </w:rPr>
      </w:pPr>
    </w:p>
    <w:p w14:paraId="08FA51A8" w14:textId="77777777" w:rsidR="000F108F" w:rsidRDefault="000F108F" w:rsidP="000F108F">
      <w:pPr>
        <w:tabs>
          <w:tab w:val="left" w:pos="900"/>
        </w:tabs>
        <w:rPr>
          <w:rFonts w:ascii="Arial" w:hAnsi="Arial" w:cs="Arial"/>
          <w:b/>
        </w:rPr>
      </w:pPr>
      <w:r>
        <w:rPr>
          <w:rFonts w:ascii="Arial" w:hAnsi="Arial" w:cs="Arial"/>
          <w:b/>
        </w:rPr>
        <w:t>Supplies at Conferences</w:t>
      </w:r>
    </w:p>
    <w:p w14:paraId="061B4951" w14:textId="77777777" w:rsidR="000F108F" w:rsidRDefault="000F108F" w:rsidP="000F108F">
      <w:pPr>
        <w:tabs>
          <w:tab w:val="left" w:pos="900"/>
        </w:tabs>
        <w:rPr>
          <w:rFonts w:ascii="Arial" w:hAnsi="Arial" w:cs="Arial"/>
          <w:sz w:val="22"/>
          <w:szCs w:val="22"/>
        </w:rPr>
      </w:pPr>
    </w:p>
    <w:p w14:paraId="5FD84D24" w14:textId="77777777" w:rsidR="00A03671" w:rsidRDefault="000F108F" w:rsidP="000F108F">
      <w:pPr>
        <w:tabs>
          <w:tab w:val="left" w:pos="900"/>
        </w:tabs>
        <w:rPr>
          <w:rFonts w:ascii="Arial" w:hAnsi="Arial" w:cs="Arial"/>
          <w:sz w:val="22"/>
          <w:szCs w:val="22"/>
        </w:rPr>
      </w:pPr>
      <w:r>
        <w:rPr>
          <w:rFonts w:ascii="Arial" w:hAnsi="Arial" w:cs="Arial"/>
          <w:sz w:val="22"/>
          <w:szCs w:val="22"/>
        </w:rPr>
        <w:t>At some conference</w:t>
      </w:r>
      <w:r w:rsidR="00BF3DEE">
        <w:rPr>
          <w:rFonts w:ascii="Arial" w:hAnsi="Arial" w:cs="Arial"/>
          <w:sz w:val="22"/>
          <w:szCs w:val="22"/>
        </w:rPr>
        <w:t>s</w:t>
      </w:r>
      <w:r>
        <w:rPr>
          <w:rFonts w:ascii="Arial" w:hAnsi="Arial" w:cs="Arial"/>
          <w:sz w:val="22"/>
          <w:szCs w:val="22"/>
        </w:rPr>
        <w:t xml:space="preserve">, vendors will offer discounted prices for supplies.  </w:t>
      </w:r>
      <w:r w:rsidR="00DC5DEF">
        <w:rPr>
          <w:rFonts w:ascii="Arial" w:hAnsi="Arial" w:cs="Arial"/>
          <w:sz w:val="22"/>
          <w:szCs w:val="22"/>
        </w:rPr>
        <w:t>Pottsboro</w:t>
      </w:r>
      <w:r>
        <w:rPr>
          <w:rFonts w:ascii="Arial" w:hAnsi="Arial" w:cs="Arial"/>
          <w:sz w:val="22"/>
          <w:szCs w:val="22"/>
        </w:rPr>
        <w:t xml:space="preserve"> ISD allows blanket purchase orders to </w:t>
      </w:r>
      <w:r w:rsidR="008F6819">
        <w:rPr>
          <w:rFonts w:ascii="Arial" w:hAnsi="Arial" w:cs="Arial"/>
          <w:sz w:val="22"/>
          <w:szCs w:val="22"/>
        </w:rPr>
        <w:t xml:space="preserve">be </w:t>
      </w:r>
      <w:r>
        <w:rPr>
          <w:rFonts w:ascii="Arial" w:hAnsi="Arial" w:cs="Arial"/>
          <w:sz w:val="22"/>
          <w:szCs w:val="22"/>
        </w:rPr>
        <w:t>processed for purchasing supplies at conference</w:t>
      </w:r>
      <w:r w:rsidR="007403A8">
        <w:rPr>
          <w:rFonts w:ascii="Arial" w:hAnsi="Arial" w:cs="Arial"/>
          <w:sz w:val="22"/>
          <w:szCs w:val="22"/>
        </w:rPr>
        <w:t>s</w:t>
      </w:r>
      <w:r>
        <w:rPr>
          <w:rFonts w:ascii="Arial" w:hAnsi="Arial" w:cs="Arial"/>
          <w:sz w:val="22"/>
          <w:szCs w:val="22"/>
        </w:rPr>
        <w:t xml:space="preserve"> if budget fun</w:t>
      </w:r>
      <w:r w:rsidR="008F6819">
        <w:rPr>
          <w:rFonts w:ascii="Arial" w:hAnsi="Arial" w:cs="Arial"/>
          <w:sz w:val="22"/>
          <w:szCs w:val="22"/>
        </w:rPr>
        <w:t>d</w:t>
      </w:r>
      <w:r>
        <w:rPr>
          <w:rFonts w:ascii="Arial" w:hAnsi="Arial" w:cs="Arial"/>
          <w:sz w:val="22"/>
          <w:szCs w:val="22"/>
        </w:rPr>
        <w:t>s are available.  A signed purchase order is required before the trip if the employee plans to purchase supplies at the confere</w:t>
      </w:r>
      <w:r w:rsidR="00FB6CC8">
        <w:rPr>
          <w:rFonts w:ascii="Arial" w:hAnsi="Arial" w:cs="Arial"/>
          <w:sz w:val="22"/>
          <w:szCs w:val="22"/>
        </w:rPr>
        <w:t>nce.  Original vendor receipts are required upon return along with the purchase order.</w:t>
      </w:r>
    </w:p>
    <w:p w14:paraId="08143812" w14:textId="11E32409" w:rsidR="00145742" w:rsidRDefault="00145742" w:rsidP="002A66CE">
      <w:pPr>
        <w:tabs>
          <w:tab w:val="left" w:pos="3266"/>
        </w:tabs>
        <w:rPr>
          <w:rFonts w:ascii="Arial" w:hAnsi="Arial" w:cs="Arial"/>
          <w:b/>
        </w:rPr>
      </w:pPr>
    </w:p>
    <w:p w14:paraId="51EA2444" w14:textId="77777777" w:rsidR="00783A9D" w:rsidRDefault="00783A9D" w:rsidP="002A66CE">
      <w:pPr>
        <w:tabs>
          <w:tab w:val="left" w:pos="3266"/>
        </w:tabs>
        <w:rPr>
          <w:rFonts w:ascii="Arial" w:hAnsi="Arial" w:cs="Arial"/>
          <w:b/>
        </w:rPr>
      </w:pPr>
    </w:p>
    <w:p w14:paraId="0AB7C3CA" w14:textId="77777777" w:rsidR="006D2057" w:rsidRDefault="006D2057" w:rsidP="002A66CE">
      <w:pPr>
        <w:tabs>
          <w:tab w:val="left" w:pos="3266"/>
        </w:tabs>
        <w:rPr>
          <w:rFonts w:ascii="Arial" w:hAnsi="Arial" w:cs="Arial"/>
          <w:b/>
        </w:rPr>
      </w:pPr>
    </w:p>
    <w:p w14:paraId="46DEC72B" w14:textId="77777777" w:rsidR="002A66CE" w:rsidRDefault="002A66CE" w:rsidP="002A66CE">
      <w:pPr>
        <w:tabs>
          <w:tab w:val="left" w:pos="3266"/>
        </w:tabs>
        <w:rPr>
          <w:rFonts w:ascii="Arial" w:hAnsi="Arial" w:cs="Arial"/>
          <w:b/>
        </w:rPr>
      </w:pPr>
      <w:r>
        <w:rPr>
          <w:rFonts w:ascii="Arial" w:hAnsi="Arial" w:cs="Arial"/>
          <w:b/>
        </w:rPr>
        <w:t xml:space="preserve">Travel Expense - Lodging </w:t>
      </w:r>
    </w:p>
    <w:p w14:paraId="6B8B8B98" w14:textId="77777777" w:rsidR="0064463F" w:rsidRDefault="0064463F" w:rsidP="002A66CE">
      <w:pPr>
        <w:tabs>
          <w:tab w:val="left" w:pos="3266"/>
        </w:tabs>
        <w:rPr>
          <w:rFonts w:ascii="Arial" w:hAnsi="Arial" w:cs="Arial"/>
          <w:b/>
        </w:rPr>
      </w:pPr>
    </w:p>
    <w:p w14:paraId="6377314A" w14:textId="52E13832" w:rsidR="006B681D" w:rsidRPr="006B681D" w:rsidRDefault="006B681D" w:rsidP="002A66CE">
      <w:pPr>
        <w:tabs>
          <w:tab w:val="left" w:pos="3266"/>
        </w:tabs>
        <w:rPr>
          <w:rFonts w:ascii="Arial" w:hAnsi="Arial" w:cs="Arial"/>
          <w:sz w:val="22"/>
          <w:szCs w:val="22"/>
        </w:rPr>
      </w:pPr>
      <w:r w:rsidRPr="009C74C2">
        <w:rPr>
          <w:rFonts w:ascii="Arial" w:hAnsi="Arial" w:cs="Arial"/>
          <w:sz w:val="22"/>
          <w:szCs w:val="22"/>
        </w:rPr>
        <w:t xml:space="preserve">Lodging where appropriate will </w:t>
      </w:r>
      <w:r w:rsidR="00190859">
        <w:rPr>
          <w:rFonts w:ascii="Arial" w:hAnsi="Arial" w:cs="Arial"/>
          <w:sz w:val="22"/>
          <w:szCs w:val="22"/>
        </w:rPr>
        <w:t>be double occupancy.  A</w:t>
      </w:r>
      <w:r w:rsidR="00DC5DEF">
        <w:rPr>
          <w:rFonts w:ascii="Arial" w:hAnsi="Arial" w:cs="Arial"/>
          <w:sz w:val="22"/>
          <w:szCs w:val="22"/>
        </w:rPr>
        <w:t>n advanced travel request</w:t>
      </w:r>
      <w:r w:rsidR="00190859">
        <w:rPr>
          <w:rFonts w:ascii="Arial" w:hAnsi="Arial" w:cs="Arial"/>
          <w:sz w:val="22"/>
          <w:szCs w:val="22"/>
        </w:rPr>
        <w:t xml:space="preserve"> needs to be</w:t>
      </w:r>
      <w:r w:rsidR="00DC5DEF">
        <w:rPr>
          <w:rFonts w:ascii="Arial" w:hAnsi="Arial" w:cs="Arial"/>
          <w:sz w:val="22"/>
          <w:szCs w:val="22"/>
        </w:rPr>
        <w:t xml:space="preserve"> submitted</w:t>
      </w:r>
      <w:r w:rsidR="00190859">
        <w:rPr>
          <w:rFonts w:ascii="Arial" w:hAnsi="Arial" w:cs="Arial"/>
          <w:sz w:val="22"/>
          <w:szCs w:val="22"/>
        </w:rPr>
        <w:t xml:space="preserve"> for lodging.  After the </w:t>
      </w:r>
      <w:r w:rsidR="00DC5DEF">
        <w:rPr>
          <w:rFonts w:ascii="Arial" w:hAnsi="Arial" w:cs="Arial"/>
          <w:sz w:val="22"/>
          <w:szCs w:val="22"/>
        </w:rPr>
        <w:t>advanced travel request</w:t>
      </w:r>
      <w:r w:rsidR="00190859">
        <w:rPr>
          <w:rFonts w:ascii="Arial" w:hAnsi="Arial" w:cs="Arial"/>
          <w:sz w:val="22"/>
          <w:szCs w:val="22"/>
        </w:rPr>
        <w:t xml:space="preserve"> is </w:t>
      </w:r>
      <w:r w:rsidR="00DC5DEF">
        <w:rPr>
          <w:rFonts w:ascii="Arial" w:hAnsi="Arial" w:cs="Arial"/>
          <w:sz w:val="22"/>
          <w:szCs w:val="22"/>
        </w:rPr>
        <w:t xml:space="preserve">approved, </w:t>
      </w:r>
      <w:r w:rsidR="00190859">
        <w:rPr>
          <w:rFonts w:ascii="Arial" w:hAnsi="Arial" w:cs="Arial"/>
          <w:sz w:val="22"/>
          <w:szCs w:val="22"/>
        </w:rPr>
        <w:t xml:space="preserve">a </w:t>
      </w:r>
      <w:r w:rsidRPr="009C74C2">
        <w:rPr>
          <w:rFonts w:ascii="Arial" w:hAnsi="Arial" w:cs="Arial"/>
          <w:sz w:val="22"/>
          <w:szCs w:val="22"/>
        </w:rPr>
        <w:t xml:space="preserve">credit card must be used to reserve </w:t>
      </w:r>
      <w:r w:rsidR="004C2C1C">
        <w:rPr>
          <w:rFonts w:ascii="Arial" w:hAnsi="Arial" w:cs="Arial"/>
          <w:sz w:val="22"/>
          <w:szCs w:val="22"/>
        </w:rPr>
        <w:t>the</w:t>
      </w:r>
      <w:r w:rsidR="00D26814">
        <w:rPr>
          <w:rFonts w:ascii="Arial" w:hAnsi="Arial" w:cs="Arial"/>
          <w:sz w:val="22"/>
          <w:szCs w:val="22"/>
        </w:rPr>
        <w:t xml:space="preserve"> </w:t>
      </w:r>
      <w:r w:rsidRPr="009C74C2">
        <w:rPr>
          <w:rFonts w:ascii="Arial" w:hAnsi="Arial" w:cs="Arial"/>
          <w:sz w:val="22"/>
          <w:szCs w:val="22"/>
        </w:rPr>
        <w:t xml:space="preserve">lodging.  </w:t>
      </w:r>
      <w:r w:rsidR="00241437">
        <w:rPr>
          <w:rFonts w:ascii="Arial" w:hAnsi="Arial" w:cs="Arial"/>
          <w:sz w:val="22"/>
          <w:szCs w:val="22"/>
        </w:rPr>
        <w:t>Pottsboro ISD follows the Texas Stat</w:t>
      </w:r>
      <w:r w:rsidR="008C624E">
        <w:rPr>
          <w:rFonts w:ascii="Arial" w:hAnsi="Arial" w:cs="Arial"/>
          <w:sz w:val="22"/>
          <w:szCs w:val="22"/>
        </w:rPr>
        <w:t xml:space="preserve">e Comptroller </w:t>
      </w:r>
      <w:r w:rsidRPr="009C74C2">
        <w:rPr>
          <w:rFonts w:ascii="Arial" w:hAnsi="Arial" w:cs="Arial"/>
          <w:sz w:val="22"/>
          <w:szCs w:val="22"/>
        </w:rPr>
        <w:t>guidelines</w:t>
      </w:r>
      <w:r w:rsidR="008C624E">
        <w:rPr>
          <w:rFonts w:ascii="Arial" w:hAnsi="Arial" w:cs="Arial"/>
          <w:sz w:val="22"/>
          <w:szCs w:val="22"/>
        </w:rPr>
        <w:t>.</w:t>
      </w:r>
      <w:r w:rsidRPr="009C74C2">
        <w:rPr>
          <w:rFonts w:ascii="Arial" w:hAnsi="Arial" w:cs="Arial"/>
          <w:sz w:val="22"/>
          <w:szCs w:val="22"/>
        </w:rPr>
        <w:t xml:space="preserve"> </w:t>
      </w:r>
      <w:r w:rsidRPr="009C74C2">
        <w:rPr>
          <w:rFonts w:ascii="Arial" w:hAnsi="Arial" w:cs="Arial"/>
          <w:b/>
          <w:sz w:val="22"/>
          <w:szCs w:val="22"/>
        </w:rPr>
        <w:t>Attempts should be made to adhere to state guidelines.   Any hotel ro</w:t>
      </w:r>
      <w:r w:rsidR="004C2C1C">
        <w:rPr>
          <w:rFonts w:ascii="Arial" w:hAnsi="Arial" w:cs="Arial"/>
          <w:b/>
          <w:sz w:val="22"/>
          <w:szCs w:val="22"/>
        </w:rPr>
        <w:t>om rates above $</w:t>
      </w:r>
      <w:r w:rsidR="0057634C">
        <w:rPr>
          <w:rFonts w:ascii="Arial" w:hAnsi="Arial" w:cs="Arial"/>
          <w:b/>
          <w:sz w:val="22"/>
          <w:szCs w:val="22"/>
        </w:rPr>
        <w:t>9</w:t>
      </w:r>
      <w:r w:rsidR="00126A30">
        <w:rPr>
          <w:rFonts w:ascii="Arial" w:hAnsi="Arial" w:cs="Arial"/>
          <w:b/>
          <w:sz w:val="22"/>
          <w:szCs w:val="22"/>
        </w:rPr>
        <w:t>8</w:t>
      </w:r>
      <w:r w:rsidR="004C2C1C">
        <w:rPr>
          <w:rFonts w:ascii="Arial" w:hAnsi="Arial" w:cs="Arial"/>
          <w:b/>
          <w:sz w:val="22"/>
          <w:szCs w:val="22"/>
        </w:rPr>
        <w:t xml:space="preserve">.00 per night, per person </w:t>
      </w:r>
      <w:r w:rsidRPr="009C74C2">
        <w:rPr>
          <w:rFonts w:ascii="Arial" w:hAnsi="Arial" w:cs="Arial"/>
          <w:b/>
          <w:sz w:val="22"/>
          <w:szCs w:val="22"/>
        </w:rPr>
        <w:t>must be approved by the Business Manager and Superintendent.</w:t>
      </w:r>
      <w:r w:rsidR="00B326A0" w:rsidRPr="009C74C2">
        <w:rPr>
          <w:rFonts w:ascii="Arial" w:hAnsi="Arial" w:cs="Arial"/>
          <w:b/>
          <w:sz w:val="22"/>
          <w:szCs w:val="22"/>
        </w:rPr>
        <w:t xml:space="preserve">  No exceptions.</w:t>
      </w:r>
    </w:p>
    <w:p w14:paraId="6EAAD373" w14:textId="77777777" w:rsidR="002A66CE" w:rsidRDefault="002A66CE" w:rsidP="002A66CE">
      <w:pPr>
        <w:tabs>
          <w:tab w:val="left" w:pos="3266"/>
        </w:tabs>
        <w:rPr>
          <w:rFonts w:ascii="Arial" w:hAnsi="Arial" w:cs="Arial"/>
          <w:sz w:val="22"/>
          <w:szCs w:val="22"/>
        </w:rPr>
      </w:pPr>
    </w:p>
    <w:p w14:paraId="2A7ECE60" w14:textId="77777777" w:rsidR="002A66CE" w:rsidRPr="00B12658" w:rsidRDefault="002A66CE" w:rsidP="002A66CE">
      <w:pPr>
        <w:tabs>
          <w:tab w:val="left" w:pos="3266"/>
        </w:tabs>
        <w:rPr>
          <w:rFonts w:ascii="Arial" w:hAnsi="Arial" w:cs="Arial"/>
          <w:sz w:val="22"/>
          <w:szCs w:val="22"/>
        </w:rPr>
      </w:pPr>
      <w:r w:rsidRPr="00B12658">
        <w:rPr>
          <w:rFonts w:ascii="Arial" w:hAnsi="Arial" w:cs="Arial"/>
          <w:sz w:val="22"/>
          <w:szCs w:val="22"/>
        </w:rPr>
        <w:t xml:space="preserve">Original </w:t>
      </w:r>
      <w:r w:rsidRPr="00F153E3">
        <w:rPr>
          <w:rFonts w:ascii="Arial" w:hAnsi="Arial" w:cs="Arial"/>
          <w:b/>
          <w:sz w:val="22"/>
          <w:szCs w:val="22"/>
        </w:rPr>
        <w:t>itemized</w:t>
      </w:r>
      <w:r>
        <w:rPr>
          <w:rFonts w:ascii="Arial" w:hAnsi="Arial" w:cs="Arial"/>
          <w:sz w:val="22"/>
          <w:szCs w:val="22"/>
        </w:rPr>
        <w:t xml:space="preserve"> </w:t>
      </w:r>
      <w:r w:rsidRPr="00B12658">
        <w:rPr>
          <w:rFonts w:ascii="Arial" w:hAnsi="Arial" w:cs="Arial"/>
          <w:sz w:val="22"/>
          <w:szCs w:val="22"/>
        </w:rPr>
        <w:t>receipts</w:t>
      </w:r>
      <w:r>
        <w:rPr>
          <w:rFonts w:ascii="Arial" w:hAnsi="Arial" w:cs="Arial"/>
          <w:sz w:val="22"/>
          <w:szCs w:val="22"/>
        </w:rPr>
        <w:t>, showing th</w:t>
      </w:r>
      <w:r w:rsidR="006B681D">
        <w:rPr>
          <w:rFonts w:ascii="Arial" w:hAnsi="Arial" w:cs="Arial"/>
          <w:sz w:val="22"/>
          <w:szCs w:val="22"/>
        </w:rPr>
        <w:t>e daily rate and any taxes paid</w:t>
      </w:r>
      <w:r w:rsidRPr="00B12658">
        <w:rPr>
          <w:rFonts w:ascii="Arial" w:hAnsi="Arial" w:cs="Arial"/>
          <w:sz w:val="22"/>
          <w:szCs w:val="22"/>
        </w:rPr>
        <w:t xml:space="preserve"> for lodging must be provided to the business office.</w:t>
      </w:r>
      <w:r>
        <w:rPr>
          <w:rFonts w:ascii="Arial" w:hAnsi="Arial" w:cs="Arial"/>
          <w:sz w:val="22"/>
          <w:szCs w:val="22"/>
        </w:rPr>
        <w:t xml:space="preserve">  If the hotel room is to be shared with another staff member, his/her name sh</w:t>
      </w:r>
      <w:r w:rsidR="006B681D">
        <w:rPr>
          <w:rFonts w:ascii="Arial" w:hAnsi="Arial" w:cs="Arial"/>
          <w:sz w:val="22"/>
          <w:szCs w:val="22"/>
        </w:rPr>
        <w:t xml:space="preserve">ould be indicated on the </w:t>
      </w:r>
      <w:r w:rsidR="00DC5DEF">
        <w:rPr>
          <w:rFonts w:ascii="Arial" w:hAnsi="Arial" w:cs="Arial"/>
          <w:sz w:val="22"/>
          <w:szCs w:val="22"/>
        </w:rPr>
        <w:t>Advanced Travel</w:t>
      </w:r>
      <w:r w:rsidR="006B681D">
        <w:rPr>
          <w:rFonts w:ascii="Arial" w:hAnsi="Arial" w:cs="Arial"/>
          <w:sz w:val="22"/>
          <w:szCs w:val="22"/>
        </w:rPr>
        <w:t xml:space="preserve"> Form</w:t>
      </w:r>
      <w:r>
        <w:rPr>
          <w:rFonts w:ascii="Arial" w:hAnsi="Arial" w:cs="Arial"/>
          <w:sz w:val="22"/>
          <w:szCs w:val="22"/>
        </w:rPr>
        <w:t xml:space="preserve">.  </w:t>
      </w:r>
    </w:p>
    <w:p w14:paraId="5DC00C6B" w14:textId="77777777" w:rsidR="002A66CE" w:rsidRPr="00B12658" w:rsidRDefault="002A66CE" w:rsidP="002A66CE">
      <w:pPr>
        <w:tabs>
          <w:tab w:val="left" w:pos="3266"/>
        </w:tabs>
        <w:rPr>
          <w:rFonts w:ascii="Arial" w:hAnsi="Arial" w:cs="Arial"/>
          <w:sz w:val="22"/>
          <w:szCs w:val="22"/>
        </w:rPr>
      </w:pPr>
    </w:p>
    <w:p w14:paraId="2BA95304" w14:textId="3C61C9BB" w:rsidR="002A66CE" w:rsidRDefault="002A66CE" w:rsidP="002A66CE">
      <w:pPr>
        <w:tabs>
          <w:tab w:val="left" w:pos="3266"/>
        </w:tabs>
        <w:rPr>
          <w:rFonts w:ascii="Arial" w:hAnsi="Arial" w:cs="Arial"/>
          <w:sz w:val="22"/>
          <w:szCs w:val="22"/>
        </w:rPr>
      </w:pPr>
      <w:r w:rsidRPr="00B12658">
        <w:rPr>
          <w:rFonts w:ascii="Arial" w:hAnsi="Arial" w:cs="Arial"/>
          <w:sz w:val="22"/>
          <w:szCs w:val="22"/>
        </w:rPr>
        <w:t>When staying at a hotel, employees should complete a Texas Hotel Occupancy Tax Exemption Certificate (at time of check-i</w:t>
      </w:r>
      <w:r w:rsidR="00F8653F">
        <w:rPr>
          <w:rFonts w:ascii="Arial" w:hAnsi="Arial" w:cs="Arial"/>
          <w:sz w:val="22"/>
          <w:szCs w:val="22"/>
        </w:rPr>
        <w:t xml:space="preserve">n) to avoid state occupancy </w:t>
      </w:r>
      <w:r w:rsidR="00126A30">
        <w:rPr>
          <w:rFonts w:ascii="Arial" w:hAnsi="Arial" w:cs="Arial"/>
          <w:sz w:val="22"/>
          <w:szCs w:val="22"/>
        </w:rPr>
        <w:t>tax,</w:t>
      </w:r>
      <w:r w:rsidR="00F8653F">
        <w:rPr>
          <w:rFonts w:ascii="Arial" w:hAnsi="Arial" w:cs="Arial"/>
          <w:sz w:val="22"/>
          <w:szCs w:val="22"/>
        </w:rPr>
        <w:t xml:space="preserve"> or you may obtain a copy from the </w:t>
      </w:r>
      <w:r w:rsidR="00DC5DEF">
        <w:rPr>
          <w:rFonts w:ascii="Arial" w:hAnsi="Arial" w:cs="Arial"/>
          <w:sz w:val="22"/>
          <w:szCs w:val="22"/>
        </w:rPr>
        <w:t>Pottsboro</w:t>
      </w:r>
      <w:r w:rsidR="00F8653F">
        <w:rPr>
          <w:rFonts w:ascii="Arial" w:hAnsi="Arial" w:cs="Arial"/>
          <w:sz w:val="22"/>
          <w:szCs w:val="22"/>
        </w:rPr>
        <w:t xml:space="preserve"> ISD </w:t>
      </w:r>
      <w:r w:rsidR="00DC5DEF">
        <w:rPr>
          <w:rFonts w:ascii="Arial" w:hAnsi="Arial" w:cs="Arial"/>
          <w:sz w:val="22"/>
          <w:szCs w:val="22"/>
        </w:rPr>
        <w:t xml:space="preserve">business </w:t>
      </w:r>
      <w:r w:rsidR="00F8653F">
        <w:rPr>
          <w:rFonts w:ascii="Arial" w:hAnsi="Arial" w:cs="Arial"/>
          <w:sz w:val="22"/>
          <w:szCs w:val="22"/>
        </w:rPr>
        <w:t xml:space="preserve">website. </w:t>
      </w:r>
      <w:r w:rsidRPr="00B12658">
        <w:rPr>
          <w:rFonts w:ascii="Arial" w:hAnsi="Arial" w:cs="Arial"/>
          <w:sz w:val="22"/>
          <w:szCs w:val="22"/>
        </w:rPr>
        <w:t xml:space="preserve">  </w:t>
      </w:r>
      <w:r>
        <w:rPr>
          <w:rFonts w:ascii="Arial" w:hAnsi="Arial" w:cs="Arial"/>
          <w:sz w:val="22"/>
          <w:szCs w:val="22"/>
        </w:rPr>
        <w:t xml:space="preserve">If the employee fails to submit a Texas Hotel Occupancy Tax Exemption Certificate and is charged the state tax, </w:t>
      </w:r>
      <w:r w:rsidR="00DC5DEF">
        <w:rPr>
          <w:rFonts w:ascii="Arial" w:hAnsi="Arial" w:cs="Arial"/>
          <w:sz w:val="22"/>
          <w:szCs w:val="22"/>
        </w:rPr>
        <w:t>Pottsboro</w:t>
      </w:r>
      <w:r>
        <w:rPr>
          <w:rFonts w:ascii="Arial" w:hAnsi="Arial" w:cs="Arial"/>
          <w:sz w:val="22"/>
          <w:szCs w:val="22"/>
        </w:rPr>
        <w:t xml:space="preserve"> ISD will </w:t>
      </w:r>
      <w:r w:rsidRPr="00851D90">
        <w:rPr>
          <w:rFonts w:ascii="Arial" w:hAnsi="Arial" w:cs="Arial"/>
          <w:b/>
          <w:sz w:val="22"/>
          <w:szCs w:val="22"/>
        </w:rPr>
        <w:t>not</w:t>
      </w:r>
      <w:r>
        <w:rPr>
          <w:rFonts w:ascii="Arial" w:hAnsi="Arial" w:cs="Arial"/>
          <w:sz w:val="22"/>
          <w:szCs w:val="22"/>
        </w:rPr>
        <w:t xml:space="preserve"> be responsible for that portion of the hotel expense.  </w:t>
      </w:r>
      <w:r w:rsidR="00DC5DEF">
        <w:rPr>
          <w:rFonts w:ascii="Arial" w:hAnsi="Arial" w:cs="Arial"/>
          <w:sz w:val="22"/>
          <w:szCs w:val="22"/>
        </w:rPr>
        <w:t>PISD</w:t>
      </w:r>
      <w:r w:rsidRPr="00B12658">
        <w:rPr>
          <w:rFonts w:ascii="Arial" w:hAnsi="Arial" w:cs="Arial"/>
          <w:sz w:val="22"/>
          <w:szCs w:val="22"/>
        </w:rPr>
        <w:t xml:space="preserve"> is </w:t>
      </w:r>
      <w:r w:rsidRPr="00EF0FFC">
        <w:rPr>
          <w:rFonts w:ascii="Arial" w:hAnsi="Arial" w:cs="Arial"/>
          <w:b/>
          <w:bCs/>
          <w:sz w:val="22"/>
          <w:szCs w:val="22"/>
          <w:u w:val="single"/>
        </w:rPr>
        <w:t>not</w:t>
      </w:r>
      <w:r w:rsidRPr="00B12658">
        <w:rPr>
          <w:rFonts w:ascii="Arial" w:hAnsi="Arial" w:cs="Arial"/>
          <w:sz w:val="22"/>
          <w:szCs w:val="22"/>
        </w:rPr>
        <w:t xml:space="preserve"> exempt from County and City occupancy tax.</w:t>
      </w:r>
    </w:p>
    <w:p w14:paraId="1F448C1B" w14:textId="77777777" w:rsidR="00A03671" w:rsidRDefault="00A03671" w:rsidP="00472BD2">
      <w:pPr>
        <w:rPr>
          <w:rFonts w:ascii="Arial" w:hAnsi="Arial" w:cs="Arial"/>
          <w:b/>
          <w:i/>
          <w:sz w:val="22"/>
          <w:szCs w:val="22"/>
          <w:u w:val="single"/>
        </w:rPr>
      </w:pPr>
    </w:p>
    <w:p w14:paraId="23BFB849" w14:textId="4A94AF23" w:rsidR="002A66CE" w:rsidRDefault="00F8653F" w:rsidP="002A66CE">
      <w:pPr>
        <w:tabs>
          <w:tab w:val="left" w:pos="3266"/>
        </w:tabs>
        <w:rPr>
          <w:rFonts w:ascii="Arial" w:hAnsi="Arial" w:cs="Arial"/>
          <w:b/>
        </w:rPr>
      </w:pPr>
      <w:r>
        <w:rPr>
          <w:rFonts w:ascii="Arial" w:hAnsi="Arial" w:cs="Arial"/>
          <w:b/>
        </w:rPr>
        <w:t>Tr</w:t>
      </w:r>
      <w:r w:rsidR="002A66CE">
        <w:rPr>
          <w:rFonts w:ascii="Arial" w:hAnsi="Arial" w:cs="Arial"/>
          <w:b/>
        </w:rPr>
        <w:t xml:space="preserve">avel Expenses – </w:t>
      </w:r>
      <w:r w:rsidR="00502A48">
        <w:rPr>
          <w:rFonts w:ascii="Arial" w:hAnsi="Arial" w:cs="Arial"/>
          <w:b/>
        </w:rPr>
        <w:t xml:space="preserve">Staff </w:t>
      </w:r>
      <w:r w:rsidR="002A66CE">
        <w:rPr>
          <w:rFonts w:ascii="Arial" w:hAnsi="Arial" w:cs="Arial"/>
          <w:b/>
        </w:rPr>
        <w:t>Meals</w:t>
      </w:r>
    </w:p>
    <w:p w14:paraId="0D0D7F25" w14:textId="77777777" w:rsidR="002A66CE" w:rsidRDefault="002A66CE" w:rsidP="002A66CE">
      <w:pPr>
        <w:tabs>
          <w:tab w:val="left" w:pos="3266"/>
        </w:tabs>
        <w:rPr>
          <w:rFonts w:ascii="Arial" w:hAnsi="Arial" w:cs="Arial"/>
          <w:sz w:val="22"/>
          <w:szCs w:val="22"/>
        </w:rPr>
      </w:pPr>
    </w:p>
    <w:p w14:paraId="59D371E0" w14:textId="77777777" w:rsidR="002A66CE" w:rsidRDefault="002A66CE" w:rsidP="002A66CE">
      <w:pPr>
        <w:tabs>
          <w:tab w:val="left" w:pos="3266"/>
        </w:tabs>
        <w:rPr>
          <w:rFonts w:ascii="Arial" w:hAnsi="Arial" w:cs="Arial"/>
          <w:sz w:val="22"/>
          <w:szCs w:val="22"/>
        </w:rPr>
      </w:pPr>
      <w:r>
        <w:rPr>
          <w:rFonts w:ascii="Arial" w:hAnsi="Arial" w:cs="Arial"/>
          <w:sz w:val="22"/>
          <w:szCs w:val="22"/>
        </w:rPr>
        <w:t xml:space="preserve">For overnight travel, expenses for meals shall be paid on a per diem basis, for which receipts shall not be required.  Eligible meal reimbursement is applicable when an employee is away during the noted times and when a meal is not already provided. Continental breakfast offered by the hotel is considered a provided meal and not reimbursable.  </w:t>
      </w:r>
    </w:p>
    <w:p w14:paraId="1FC48A80" w14:textId="77777777" w:rsidR="002A66CE" w:rsidRDefault="002A66CE" w:rsidP="002A66CE">
      <w:pPr>
        <w:tabs>
          <w:tab w:val="left" w:pos="3266"/>
        </w:tabs>
        <w:rPr>
          <w:rFonts w:ascii="Arial" w:hAnsi="Arial" w:cs="Arial"/>
          <w:sz w:val="22"/>
          <w:szCs w:val="22"/>
        </w:rPr>
      </w:pPr>
    </w:p>
    <w:p w14:paraId="52020819" w14:textId="77777777" w:rsidR="002A66CE" w:rsidRDefault="002A66CE" w:rsidP="002A66CE">
      <w:pPr>
        <w:tabs>
          <w:tab w:val="left" w:pos="3266"/>
        </w:tabs>
        <w:rPr>
          <w:rFonts w:ascii="Arial" w:hAnsi="Arial" w:cs="Arial"/>
          <w:sz w:val="22"/>
          <w:szCs w:val="22"/>
        </w:rPr>
      </w:pPr>
      <w:r>
        <w:rPr>
          <w:rFonts w:ascii="Arial" w:hAnsi="Arial" w:cs="Arial"/>
          <w:sz w:val="22"/>
          <w:szCs w:val="22"/>
        </w:rPr>
        <w:t>Eligible reimbursement for meal costs incurred during approved overnight travel shall be limited to the following:</w:t>
      </w:r>
    </w:p>
    <w:p w14:paraId="32FD7861" w14:textId="77777777" w:rsidR="002A66CE" w:rsidRDefault="002A66CE" w:rsidP="002A66CE">
      <w:pPr>
        <w:tabs>
          <w:tab w:val="left" w:pos="3266"/>
        </w:tabs>
        <w:rPr>
          <w:rFonts w:ascii="Arial" w:hAnsi="Arial" w:cs="Arial"/>
          <w:sz w:val="22"/>
          <w:szCs w:val="22"/>
        </w:rPr>
      </w:pPr>
    </w:p>
    <w:p w14:paraId="40FFFE26" w14:textId="2E3E741A" w:rsidR="002A66CE" w:rsidRPr="00EE4395" w:rsidRDefault="002A66CE" w:rsidP="002A66CE">
      <w:pPr>
        <w:tabs>
          <w:tab w:val="left" w:pos="900"/>
        </w:tabs>
        <w:rPr>
          <w:rFonts w:ascii="Arial" w:hAnsi="Arial" w:cs="Arial"/>
          <w:sz w:val="22"/>
          <w:szCs w:val="22"/>
          <w:highlight w:val="cyan"/>
        </w:rPr>
      </w:pPr>
      <w:r>
        <w:rPr>
          <w:rFonts w:ascii="Arial" w:hAnsi="Arial" w:cs="Arial"/>
          <w:sz w:val="22"/>
          <w:szCs w:val="22"/>
        </w:rPr>
        <w:tab/>
      </w:r>
      <w:r w:rsidRPr="00EE4395">
        <w:rPr>
          <w:rFonts w:ascii="Arial" w:hAnsi="Arial" w:cs="Arial"/>
          <w:sz w:val="22"/>
          <w:szCs w:val="22"/>
          <w:highlight w:val="cyan"/>
        </w:rPr>
        <w:t>Breakfast</w:t>
      </w:r>
      <w:r w:rsidRPr="00EE4395">
        <w:rPr>
          <w:rFonts w:ascii="Arial" w:hAnsi="Arial" w:cs="Arial"/>
          <w:sz w:val="22"/>
          <w:szCs w:val="22"/>
          <w:highlight w:val="cyan"/>
        </w:rPr>
        <w:tab/>
        <w:t>$1</w:t>
      </w:r>
      <w:r w:rsidR="00DC5DEF" w:rsidRPr="00EE4395">
        <w:rPr>
          <w:rFonts w:ascii="Arial" w:hAnsi="Arial" w:cs="Arial"/>
          <w:sz w:val="22"/>
          <w:szCs w:val="22"/>
          <w:highlight w:val="cyan"/>
        </w:rPr>
        <w:t>2</w:t>
      </w:r>
      <w:r w:rsidRPr="00EE4395">
        <w:rPr>
          <w:rFonts w:ascii="Arial" w:hAnsi="Arial" w:cs="Arial"/>
          <w:sz w:val="22"/>
          <w:szCs w:val="22"/>
          <w:highlight w:val="cyan"/>
        </w:rPr>
        <w:t>.00</w:t>
      </w:r>
      <w:r w:rsidRPr="00EE4395">
        <w:rPr>
          <w:rFonts w:ascii="Arial" w:hAnsi="Arial" w:cs="Arial"/>
          <w:sz w:val="22"/>
          <w:szCs w:val="22"/>
          <w:highlight w:val="cyan"/>
        </w:rPr>
        <w:tab/>
      </w:r>
      <w:r w:rsidR="00126A30" w:rsidRPr="00EE4395">
        <w:rPr>
          <w:rFonts w:ascii="Arial" w:hAnsi="Arial" w:cs="Arial"/>
          <w:sz w:val="22"/>
          <w:szCs w:val="22"/>
          <w:highlight w:val="cyan"/>
        </w:rPr>
        <w:t>(</w:t>
      </w:r>
      <w:r w:rsidRPr="00EE4395">
        <w:rPr>
          <w:rFonts w:ascii="Arial" w:hAnsi="Arial" w:cs="Arial"/>
          <w:sz w:val="22"/>
          <w:szCs w:val="22"/>
          <w:highlight w:val="cyan"/>
        </w:rPr>
        <w:t>must leave before 6:00 a.m.)</w:t>
      </w:r>
    </w:p>
    <w:p w14:paraId="37C5DAA3" w14:textId="123C910E" w:rsidR="002A66CE" w:rsidRPr="00EE4395" w:rsidRDefault="002A66CE" w:rsidP="002A66CE">
      <w:pPr>
        <w:tabs>
          <w:tab w:val="left" w:pos="900"/>
        </w:tabs>
        <w:rPr>
          <w:rFonts w:ascii="Arial" w:hAnsi="Arial" w:cs="Arial"/>
          <w:sz w:val="22"/>
          <w:szCs w:val="22"/>
          <w:highlight w:val="cyan"/>
        </w:rPr>
      </w:pPr>
      <w:r w:rsidRPr="00EE4395">
        <w:rPr>
          <w:rFonts w:ascii="Arial" w:hAnsi="Arial" w:cs="Arial"/>
          <w:sz w:val="22"/>
          <w:szCs w:val="22"/>
          <w:highlight w:val="cyan"/>
        </w:rPr>
        <w:tab/>
        <w:t>Lunch</w:t>
      </w:r>
      <w:r w:rsidRPr="00EE4395">
        <w:rPr>
          <w:rFonts w:ascii="Arial" w:hAnsi="Arial" w:cs="Arial"/>
          <w:sz w:val="22"/>
          <w:szCs w:val="22"/>
          <w:highlight w:val="cyan"/>
        </w:rPr>
        <w:tab/>
        <w:t>$1</w:t>
      </w:r>
      <w:r w:rsidR="00EF0FFC" w:rsidRPr="00EE4395">
        <w:rPr>
          <w:rFonts w:ascii="Arial" w:hAnsi="Arial" w:cs="Arial"/>
          <w:sz w:val="22"/>
          <w:szCs w:val="22"/>
          <w:highlight w:val="cyan"/>
        </w:rPr>
        <w:t>5</w:t>
      </w:r>
      <w:r w:rsidRPr="00EE4395">
        <w:rPr>
          <w:rFonts w:ascii="Arial" w:hAnsi="Arial" w:cs="Arial"/>
          <w:sz w:val="22"/>
          <w:szCs w:val="22"/>
          <w:highlight w:val="cyan"/>
        </w:rPr>
        <w:t>.00</w:t>
      </w:r>
      <w:r w:rsidR="00126A30" w:rsidRPr="00EE4395">
        <w:rPr>
          <w:rFonts w:ascii="Arial" w:hAnsi="Arial" w:cs="Arial"/>
          <w:sz w:val="22"/>
          <w:szCs w:val="22"/>
          <w:highlight w:val="cyan"/>
        </w:rPr>
        <w:t xml:space="preserve"> (</w:t>
      </w:r>
      <w:r w:rsidRPr="00EE4395">
        <w:rPr>
          <w:rFonts w:ascii="Arial" w:hAnsi="Arial" w:cs="Arial"/>
          <w:sz w:val="22"/>
          <w:szCs w:val="22"/>
          <w:highlight w:val="cyan"/>
        </w:rPr>
        <w:t>must leave before 11:00 a.m. or return after 1:00 p.m.)</w:t>
      </w:r>
    </w:p>
    <w:p w14:paraId="3C616918" w14:textId="4F453D6F" w:rsidR="002A66CE" w:rsidRDefault="002A66CE" w:rsidP="002A66CE">
      <w:pPr>
        <w:tabs>
          <w:tab w:val="left" w:pos="900"/>
        </w:tabs>
        <w:rPr>
          <w:rFonts w:ascii="Arial" w:hAnsi="Arial" w:cs="Arial"/>
          <w:sz w:val="22"/>
          <w:szCs w:val="22"/>
        </w:rPr>
      </w:pPr>
      <w:r w:rsidRPr="00EE4395">
        <w:rPr>
          <w:rFonts w:ascii="Arial" w:hAnsi="Arial" w:cs="Arial"/>
          <w:sz w:val="22"/>
          <w:szCs w:val="22"/>
          <w:highlight w:val="cyan"/>
        </w:rPr>
        <w:tab/>
        <w:t>Dinner</w:t>
      </w:r>
      <w:r w:rsidRPr="00EE4395">
        <w:rPr>
          <w:rFonts w:ascii="Arial" w:hAnsi="Arial" w:cs="Arial"/>
          <w:sz w:val="22"/>
          <w:szCs w:val="22"/>
          <w:highlight w:val="cyan"/>
        </w:rPr>
        <w:tab/>
        <w:t>$1</w:t>
      </w:r>
      <w:r w:rsidR="00EF0FFC" w:rsidRPr="00EE4395">
        <w:rPr>
          <w:rFonts w:ascii="Arial" w:hAnsi="Arial" w:cs="Arial"/>
          <w:sz w:val="22"/>
          <w:szCs w:val="22"/>
          <w:highlight w:val="cyan"/>
        </w:rPr>
        <w:t>5</w:t>
      </w:r>
      <w:r w:rsidRPr="00EE4395">
        <w:rPr>
          <w:rFonts w:ascii="Arial" w:hAnsi="Arial" w:cs="Arial"/>
          <w:sz w:val="22"/>
          <w:szCs w:val="22"/>
          <w:highlight w:val="cyan"/>
        </w:rPr>
        <w:t>.00</w:t>
      </w:r>
      <w:r w:rsidRPr="00EE4395">
        <w:rPr>
          <w:rFonts w:ascii="Arial" w:hAnsi="Arial" w:cs="Arial"/>
          <w:sz w:val="22"/>
          <w:szCs w:val="22"/>
          <w:highlight w:val="cyan"/>
        </w:rPr>
        <w:tab/>
      </w:r>
      <w:r w:rsidR="00126A30" w:rsidRPr="00EE4395">
        <w:rPr>
          <w:rFonts w:ascii="Arial" w:hAnsi="Arial" w:cs="Arial"/>
          <w:sz w:val="22"/>
          <w:szCs w:val="22"/>
          <w:highlight w:val="cyan"/>
        </w:rPr>
        <w:t>(</w:t>
      </w:r>
      <w:r w:rsidRPr="00EE4395">
        <w:rPr>
          <w:rFonts w:ascii="Arial" w:hAnsi="Arial" w:cs="Arial"/>
          <w:sz w:val="22"/>
          <w:szCs w:val="22"/>
          <w:highlight w:val="cyan"/>
        </w:rPr>
        <w:t>must leave before 5:00 p.m. or return after 7:00 p.m.)</w:t>
      </w:r>
    </w:p>
    <w:p w14:paraId="00099B4F" w14:textId="77777777" w:rsidR="002A66CE" w:rsidRDefault="002A66CE" w:rsidP="002A66CE">
      <w:pPr>
        <w:tabs>
          <w:tab w:val="left" w:pos="900"/>
        </w:tabs>
        <w:rPr>
          <w:rFonts w:ascii="Arial" w:hAnsi="Arial" w:cs="Arial"/>
          <w:sz w:val="22"/>
          <w:szCs w:val="22"/>
        </w:rPr>
      </w:pPr>
    </w:p>
    <w:p w14:paraId="0B97D429" w14:textId="6F53ED3C" w:rsidR="002A66CE" w:rsidRDefault="002A66CE" w:rsidP="002A66CE">
      <w:pPr>
        <w:tabs>
          <w:tab w:val="left" w:pos="900"/>
        </w:tabs>
        <w:rPr>
          <w:rFonts w:ascii="Arial" w:hAnsi="Arial" w:cs="Arial"/>
          <w:sz w:val="22"/>
          <w:szCs w:val="22"/>
        </w:rPr>
      </w:pPr>
      <w:r>
        <w:rPr>
          <w:rFonts w:ascii="Arial" w:hAnsi="Arial" w:cs="Arial"/>
          <w:sz w:val="22"/>
          <w:szCs w:val="22"/>
        </w:rPr>
        <w:t>If eligible for the entire $</w:t>
      </w:r>
      <w:r w:rsidR="00EF0FFC">
        <w:rPr>
          <w:rFonts w:ascii="Arial" w:hAnsi="Arial" w:cs="Arial"/>
          <w:sz w:val="22"/>
          <w:szCs w:val="22"/>
        </w:rPr>
        <w:t>42</w:t>
      </w:r>
      <w:r>
        <w:rPr>
          <w:rFonts w:ascii="Arial" w:hAnsi="Arial" w:cs="Arial"/>
          <w:sz w:val="22"/>
          <w:szCs w:val="22"/>
        </w:rPr>
        <w:t xml:space="preserve">.00 per </w:t>
      </w:r>
      <w:r w:rsidR="00314910">
        <w:rPr>
          <w:rFonts w:ascii="Arial" w:hAnsi="Arial" w:cs="Arial"/>
          <w:sz w:val="22"/>
          <w:szCs w:val="22"/>
        </w:rPr>
        <w:t>Diem</w:t>
      </w:r>
      <w:r>
        <w:rPr>
          <w:rFonts w:ascii="Arial" w:hAnsi="Arial" w:cs="Arial"/>
          <w:sz w:val="22"/>
          <w:szCs w:val="22"/>
        </w:rPr>
        <w:t xml:space="preserve"> for a full day of travel on an overnight trip, it may be used in different amounts for each meal; amounts greater than $</w:t>
      </w:r>
      <w:r w:rsidR="00EF0FFC">
        <w:rPr>
          <w:rFonts w:ascii="Arial" w:hAnsi="Arial" w:cs="Arial"/>
          <w:sz w:val="22"/>
          <w:szCs w:val="22"/>
        </w:rPr>
        <w:t>42.</w:t>
      </w:r>
      <w:r>
        <w:rPr>
          <w:rFonts w:ascii="Arial" w:hAnsi="Arial" w:cs="Arial"/>
          <w:sz w:val="22"/>
          <w:szCs w:val="22"/>
        </w:rPr>
        <w:t xml:space="preserve">00 per day will not </w:t>
      </w:r>
      <w:r w:rsidR="00354839">
        <w:rPr>
          <w:rFonts w:ascii="Arial" w:hAnsi="Arial" w:cs="Arial"/>
          <w:sz w:val="22"/>
          <w:szCs w:val="22"/>
        </w:rPr>
        <w:t xml:space="preserve">be </w:t>
      </w:r>
      <w:r>
        <w:rPr>
          <w:rFonts w:ascii="Arial" w:hAnsi="Arial" w:cs="Arial"/>
          <w:sz w:val="22"/>
          <w:szCs w:val="22"/>
        </w:rPr>
        <w:t xml:space="preserve">reimbursed.  </w:t>
      </w:r>
    </w:p>
    <w:p w14:paraId="5AB2CDAF" w14:textId="77777777" w:rsidR="002A66CE" w:rsidRDefault="002A66CE" w:rsidP="002A66CE">
      <w:pPr>
        <w:tabs>
          <w:tab w:val="left" w:pos="900"/>
        </w:tabs>
        <w:rPr>
          <w:rFonts w:ascii="Arial" w:hAnsi="Arial" w:cs="Arial"/>
          <w:sz w:val="22"/>
          <w:szCs w:val="22"/>
        </w:rPr>
      </w:pPr>
    </w:p>
    <w:p w14:paraId="1889A131" w14:textId="79E43067" w:rsidR="002A66CE" w:rsidRDefault="002A66CE" w:rsidP="002A66CE">
      <w:pPr>
        <w:tabs>
          <w:tab w:val="left" w:pos="900"/>
        </w:tabs>
        <w:rPr>
          <w:rFonts w:ascii="Arial" w:hAnsi="Arial" w:cs="Arial"/>
          <w:sz w:val="22"/>
          <w:szCs w:val="22"/>
        </w:rPr>
      </w:pPr>
      <w:r>
        <w:rPr>
          <w:rFonts w:ascii="Arial" w:hAnsi="Arial" w:cs="Arial"/>
          <w:sz w:val="22"/>
          <w:szCs w:val="22"/>
        </w:rPr>
        <w:t>Meals and refreshments are not provided when the employee is out of the district on business for the day.</w:t>
      </w:r>
    </w:p>
    <w:p w14:paraId="4221CEC3" w14:textId="50EB48F1" w:rsidR="00783A9D" w:rsidRDefault="00783A9D" w:rsidP="002A66CE">
      <w:pPr>
        <w:tabs>
          <w:tab w:val="left" w:pos="900"/>
        </w:tabs>
        <w:rPr>
          <w:rFonts w:ascii="Arial" w:hAnsi="Arial" w:cs="Arial"/>
          <w:sz w:val="22"/>
          <w:szCs w:val="22"/>
        </w:rPr>
      </w:pPr>
    </w:p>
    <w:p w14:paraId="72F9844D" w14:textId="77777777" w:rsidR="002A66CE" w:rsidRDefault="002A66CE" w:rsidP="002A66CE">
      <w:pPr>
        <w:tabs>
          <w:tab w:val="left" w:pos="3266"/>
        </w:tabs>
        <w:rPr>
          <w:rFonts w:ascii="Arial" w:hAnsi="Arial" w:cs="Arial"/>
          <w:b/>
        </w:rPr>
      </w:pPr>
    </w:p>
    <w:p w14:paraId="69558451" w14:textId="77777777" w:rsidR="00F8653F" w:rsidRPr="00F0586A" w:rsidRDefault="00F8653F" w:rsidP="00F8653F">
      <w:pPr>
        <w:tabs>
          <w:tab w:val="left" w:pos="3266"/>
        </w:tabs>
        <w:rPr>
          <w:rFonts w:ascii="Arial" w:hAnsi="Arial" w:cs="Arial"/>
          <w:b/>
        </w:rPr>
      </w:pPr>
      <w:r>
        <w:rPr>
          <w:rFonts w:ascii="Arial" w:hAnsi="Arial" w:cs="Arial"/>
          <w:b/>
        </w:rPr>
        <w:t xml:space="preserve">Travel Expense - </w:t>
      </w:r>
      <w:r w:rsidRPr="00F0586A">
        <w:rPr>
          <w:rFonts w:ascii="Arial" w:hAnsi="Arial" w:cs="Arial"/>
          <w:b/>
        </w:rPr>
        <w:t>Mileage</w:t>
      </w:r>
    </w:p>
    <w:p w14:paraId="10C20B7E" w14:textId="77777777" w:rsidR="00F8653F" w:rsidRPr="00B12658" w:rsidRDefault="00F8653F" w:rsidP="00F8653F">
      <w:pPr>
        <w:tabs>
          <w:tab w:val="left" w:pos="3266"/>
        </w:tabs>
        <w:rPr>
          <w:rFonts w:ascii="Arial" w:hAnsi="Arial" w:cs="Arial"/>
          <w:b/>
          <w:sz w:val="22"/>
          <w:szCs w:val="22"/>
        </w:rPr>
      </w:pPr>
    </w:p>
    <w:p w14:paraId="7F3FA21B" w14:textId="2517F9BA" w:rsidR="00F8653F" w:rsidRPr="00C357A0" w:rsidRDefault="00F8653F" w:rsidP="00F8653F">
      <w:pPr>
        <w:tabs>
          <w:tab w:val="left" w:pos="3266"/>
        </w:tabs>
        <w:rPr>
          <w:rFonts w:ascii="Arial" w:hAnsi="Arial" w:cs="Arial"/>
          <w:b/>
          <w:i/>
          <w:sz w:val="22"/>
          <w:szCs w:val="22"/>
        </w:rPr>
      </w:pPr>
      <w:r w:rsidRPr="00F8653F">
        <w:rPr>
          <w:rFonts w:ascii="Arial" w:hAnsi="Arial" w:cs="Arial"/>
          <w:b/>
          <w:sz w:val="22"/>
          <w:szCs w:val="22"/>
        </w:rPr>
        <w:t>Use of the district owned vehicle is the preferred method of transportation</w:t>
      </w:r>
      <w:r>
        <w:rPr>
          <w:rFonts w:ascii="Arial" w:hAnsi="Arial" w:cs="Arial"/>
          <w:sz w:val="22"/>
          <w:szCs w:val="22"/>
        </w:rPr>
        <w:t xml:space="preserve">.  If the district vehicle is unavailable on the requested date of travel (determined by the Transportation Director), reimbursement for mileage </w:t>
      </w:r>
      <w:r w:rsidRPr="00B12658">
        <w:rPr>
          <w:rFonts w:ascii="Arial" w:hAnsi="Arial" w:cs="Arial"/>
          <w:sz w:val="22"/>
          <w:szCs w:val="22"/>
        </w:rPr>
        <w:t xml:space="preserve">will be reimbursed at </w:t>
      </w:r>
      <w:r w:rsidR="00DC5DEF">
        <w:rPr>
          <w:rFonts w:ascii="Arial" w:hAnsi="Arial" w:cs="Arial"/>
          <w:sz w:val="22"/>
          <w:szCs w:val="22"/>
        </w:rPr>
        <w:t>.</w:t>
      </w:r>
      <w:r w:rsidR="00EF0FFC">
        <w:rPr>
          <w:rFonts w:ascii="Arial" w:hAnsi="Arial" w:cs="Arial"/>
          <w:sz w:val="22"/>
          <w:szCs w:val="22"/>
        </w:rPr>
        <w:t>6</w:t>
      </w:r>
      <w:r w:rsidR="00BC34B0">
        <w:rPr>
          <w:rFonts w:ascii="Arial" w:hAnsi="Arial" w:cs="Arial"/>
          <w:sz w:val="22"/>
          <w:szCs w:val="22"/>
        </w:rPr>
        <w:t>5</w:t>
      </w:r>
      <w:r w:rsidR="00EF0FFC">
        <w:rPr>
          <w:rFonts w:ascii="Arial" w:hAnsi="Arial" w:cs="Arial"/>
          <w:sz w:val="22"/>
          <w:szCs w:val="22"/>
        </w:rPr>
        <w:t>5</w:t>
      </w:r>
      <w:r w:rsidR="00A43DB2">
        <w:rPr>
          <w:rFonts w:ascii="Arial" w:hAnsi="Arial" w:cs="Arial"/>
          <w:sz w:val="22"/>
          <w:szCs w:val="22"/>
        </w:rPr>
        <w:t xml:space="preserve"> cents</w:t>
      </w:r>
      <w:r>
        <w:rPr>
          <w:rFonts w:ascii="Arial" w:hAnsi="Arial" w:cs="Arial"/>
          <w:sz w:val="22"/>
          <w:szCs w:val="22"/>
        </w:rPr>
        <w:t xml:space="preserve"> </w:t>
      </w:r>
      <w:r w:rsidRPr="00B12658">
        <w:rPr>
          <w:rFonts w:ascii="Arial" w:hAnsi="Arial" w:cs="Arial"/>
          <w:sz w:val="22"/>
          <w:szCs w:val="22"/>
        </w:rPr>
        <w:t>per mile</w:t>
      </w:r>
      <w:r>
        <w:rPr>
          <w:rFonts w:ascii="Arial" w:hAnsi="Arial" w:cs="Arial"/>
          <w:sz w:val="22"/>
          <w:szCs w:val="22"/>
        </w:rPr>
        <w:t xml:space="preserve"> based on the </w:t>
      </w:r>
      <w:r w:rsidR="00DC5DEF">
        <w:rPr>
          <w:rFonts w:ascii="Arial" w:hAnsi="Arial" w:cs="Arial"/>
          <w:sz w:val="22"/>
          <w:szCs w:val="22"/>
        </w:rPr>
        <w:t xml:space="preserve">district </w:t>
      </w:r>
      <w:r>
        <w:rPr>
          <w:rFonts w:ascii="Arial" w:hAnsi="Arial" w:cs="Arial"/>
          <w:sz w:val="22"/>
          <w:szCs w:val="22"/>
        </w:rPr>
        <w:t xml:space="preserve">mileage </w:t>
      </w:r>
      <w:r w:rsidR="00DC5DEF">
        <w:rPr>
          <w:rFonts w:ascii="Arial" w:hAnsi="Arial" w:cs="Arial"/>
          <w:sz w:val="22"/>
          <w:szCs w:val="22"/>
        </w:rPr>
        <w:t xml:space="preserve">reimbursement chart. </w:t>
      </w:r>
      <w:r>
        <w:rPr>
          <w:rFonts w:ascii="Arial" w:hAnsi="Arial" w:cs="Arial"/>
          <w:sz w:val="22"/>
          <w:szCs w:val="22"/>
        </w:rPr>
        <w:t xml:space="preserve"> When several employees are traveling by car to the same destination, car-pooling at the rate of four (4) persons per car is required when practical.  If an employee chooses to travel separately, they cannot be reimbursed for their mileage without prior approval.  </w:t>
      </w:r>
      <w:r w:rsidRPr="00B12658">
        <w:rPr>
          <w:rFonts w:ascii="Arial" w:hAnsi="Arial" w:cs="Arial"/>
          <w:sz w:val="22"/>
          <w:szCs w:val="22"/>
        </w:rPr>
        <w:t>The driver, not the passengers, may claim mileage reimbursement.</w:t>
      </w:r>
      <w:r w:rsidR="00C357A0">
        <w:rPr>
          <w:rFonts w:ascii="Arial" w:hAnsi="Arial" w:cs="Arial"/>
          <w:sz w:val="22"/>
          <w:szCs w:val="22"/>
        </w:rPr>
        <w:t xml:space="preserve">  </w:t>
      </w:r>
      <w:r w:rsidR="00C357A0" w:rsidRPr="00C357A0">
        <w:rPr>
          <w:rFonts w:ascii="Arial" w:hAnsi="Arial" w:cs="Arial"/>
          <w:b/>
          <w:i/>
          <w:sz w:val="22"/>
          <w:szCs w:val="22"/>
          <w:u w:val="single"/>
        </w:rPr>
        <w:t xml:space="preserve">You will have </w:t>
      </w:r>
      <w:r w:rsidR="00A43DB2">
        <w:rPr>
          <w:rFonts w:ascii="Arial" w:hAnsi="Arial" w:cs="Arial"/>
          <w:b/>
          <w:i/>
          <w:sz w:val="22"/>
          <w:szCs w:val="22"/>
          <w:u w:val="single"/>
        </w:rPr>
        <w:t>1</w:t>
      </w:r>
      <w:r w:rsidR="00C357A0" w:rsidRPr="00C357A0">
        <w:rPr>
          <w:rFonts w:ascii="Arial" w:hAnsi="Arial" w:cs="Arial"/>
          <w:b/>
          <w:i/>
          <w:sz w:val="22"/>
          <w:szCs w:val="22"/>
          <w:u w:val="single"/>
        </w:rPr>
        <w:t>0 days to get reimbursed after your trip!!</w:t>
      </w:r>
    </w:p>
    <w:p w14:paraId="473AF4FF" w14:textId="77777777" w:rsidR="00F8653F" w:rsidRDefault="00F8653F" w:rsidP="00F8653F">
      <w:pPr>
        <w:tabs>
          <w:tab w:val="left" w:pos="3266"/>
        </w:tabs>
        <w:rPr>
          <w:rFonts w:ascii="Arial" w:hAnsi="Arial" w:cs="Arial"/>
          <w:sz w:val="22"/>
          <w:szCs w:val="22"/>
        </w:rPr>
      </w:pPr>
    </w:p>
    <w:p w14:paraId="3BD5B8F9" w14:textId="77777777" w:rsidR="00F8653F" w:rsidRDefault="00F8653F" w:rsidP="00F8653F">
      <w:pPr>
        <w:tabs>
          <w:tab w:val="left" w:pos="3266"/>
        </w:tabs>
        <w:rPr>
          <w:rFonts w:ascii="Arial" w:hAnsi="Arial" w:cs="Arial"/>
          <w:b/>
          <w:sz w:val="22"/>
          <w:szCs w:val="22"/>
        </w:rPr>
      </w:pPr>
      <w:r w:rsidRPr="00B12658">
        <w:rPr>
          <w:rFonts w:ascii="Arial" w:hAnsi="Arial" w:cs="Arial"/>
          <w:b/>
          <w:sz w:val="22"/>
          <w:szCs w:val="22"/>
        </w:rPr>
        <w:t>While driving your personal vehicle our school district insurance is not the primary insurance coverage in case of an accident.  The driver’s personal insurance is responsible for coverage.</w:t>
      </w:r>
    </w:p>
    <w:p w14:paraId="1125F63C" w14:textId="77777777" w:rsidR="00F8653F" w:rsidRDefault="00F8653F" w:rsidP="00F8653F">
      <w:pPr>
        <w:tabs>
          <w:tab w:val="left" w:pos="3266"/>
        </w:tabs>
        <w:rPr>
          <w:rFonts w:ascii="Arial" w:hAnsi="Arial" w:cs="Arial"/>
          <w:b/>
          <w:sz w:val="22"/>
          <w:szCs w:val="22"/>
        </w:rPr>
      </w:pPr>
    </w:p>
    <w:p w14:paraId="78642419" w14:textId="77777777" w:rsidR="00F8653F" w:rsidRDefault="00F8653F" w:rsidP="00F8653F">
      <w:pPr>
        <w:tabs>
          <w:tab w:val="left" w:pos="3266"/>
        </w:tabs>
        <w:rPr>
          <w:rFonts w:ascii="Arial" w:hAnsi="Arial" w:cs="Arial"/>
          <w:b/>
          <w:sz w:val="22"/>
          <w:szCs w:val="22"/>
        </w:rPr>
      </w:pPr>
      <w:r>
        <w:rPr>
          <w:rFonts w:ascii="Arial" w:hAnsi="Arial" w:cs="Arial"/>
          <w:b/>
          <w:sz w:val="22"/>
          <w:szCs w:val="22"/>
        </w:rPr>
        <w:t>Mileage will not be reimbursed for in-district travel.</w:t>
      </w:r>
    </w:p>
    <w:p w14:paraId="34C9DE26" w14:textId="77777777" w:rsidR="006838DF" w:rsidRDefault="006838DF" w:rsidP="00F8653F">
      <w:pPr>
        <w:tabs>
          <w:tab w:val="left" w:pos="3266"/>
        </w:tabs>
        <w:rPr>
          <w:rFonts w:ascii="Arial" w:hAnsi="Arial" w:cs="Arial"/>
          <w:b/>
          <w:sz w:val="22"/>
          <w:szCs w:val="22"/>
        </w:rPr>
      </w:pPr>
    </w:p>
    <w:p w14:paraId="4FA15056" w14:textId="77777777" w:rsidR="00F14BEF" w:rsidRDefault="00F14BEF" w:rsidP="000F108F">
      <w:pPr>
        <w:tabs>
          <w:tab w:val="left" w:pos="3266"/>
        </w:tabs>
        <w:rPr>
          <w:rFonts w:ascii="Arial" w:hAnsi="Arial" w:cs="Arial"/>
          <w:b/>
        </w:rPr>
      </w:pPr>
    </w:p>
    <w:p w14:paraId="7A93D16C" w14:textId="77777777" w:rsidR="000F108F" w:rsidRPr="00F0586A" w:rsidRDefault="000F108F" w:rsidP="000F108F">
      <w:pPr>
        <w:tabs>
          <w:tab w:val="left" w:pos="3266"/>
        </w:tabs>
        <w:rPr>
          <w:rFonts w:ascii="Arial" w:hAnsi="Arial" w:cs="Arial"/>
          <w:b/>
        </w:rPr>
      </w:pPr>
      <w:r>
        <w:rPr>
          <w:rFonts w:ascii="Arial" w:hAnsi="Arial" w:cs="Arial"/>
          <w:b/>
        </w:rPr>
        <w:t xml:space="preserve">Travel Expense - </w:t>
      </w:r>
      <w:r w:rsidRPr="00F0586A">
        <w:rPr>
          <w:rFonts w:ascii="Arial" w:hAnsi="Arial" w:cs="Arial"/>
          <w:b/>
        </w:rPr>
        <w:t>Airfare</w:t>
      </w:r>
    </w:p>
    <w:p w14:paraId="13D628CE" w14:textId="77777777" w:rsidR="000F108F" w:rsidRPr="00B12658" w:rsidRDefault="000F108F" w:rsidP="000F108F">
      <w:pPr>
        <w:tabs>
          <w:tab w:val="left" w:pos="3266"/>
        </w:tabs>
        <w:rPr>
          <w:rFonts w:ascii="Arial" w:hAnsi="Arial" w:cs="Arial"/>
          <w:b/>
          <w:sz w:val="22"/>
          <w:szCs w:val="22"/>
        </w:rPr>
      </w:pPr>
    </w:p>
    <w:p w14:paraId="19E81106" w14:textId="55EB9552" w:rsidR="000F108F" w:rsidRPr="00B12658" w:rsidRDefault="000F108F" w:rsidP="000F108F">
      <w:pPr>
        <w:tabs>
          <w:tab w:val="left" w:pos="3266"/>
        </w:tabs>
        <w:rPr>
          <w:rFonts w:ascii="Arial" w:hAnsi="Arial" w:cs="Arial"/>
          <w:b/>
          <w:sz w:val="22"/>
          <w:szCs w:val="22"/>
        </w:rPr>
      </w:pPr>
      <w:r w:rsidRPr="00B12658">
        <w:rPr>
          <w:rFonts w:ascii="Arial" w:hAnsi="Arial" w:cs="Arial"/>
          <w:sz w:val="22"/>
          <w:szCs w:val="22"/>
        </w:rPr>
        <w:t>Airline tickets should not be purchased through any ticket agency or online before receiving an approved purchase order from the business office.  However, price estimates may be obtained from a travel agent or online.</w:t>
      </w:r>
      <w:r w:rsidR="00783A9D">
        <w:rPr>
          <w:rFonts w:ascii="Arial" w:hAnsi="Arial" w:cs="Arial"/>
          <w:sz w:val="22"/>
          <w:szCs w:val="22"/>
        </w:rPr>
        <w:t xml:space="preserve"> Only refundable tickets are allowed to be purchased.</w:t>
      </w:r>
      <w:r w:rsidRPr="00B12658">
        <w:rPr>
          <w:rFonts w:ascii="Arial" w:hAnsi="Arial" w:cs="Arial"/>
          <w:sz w:val="22"/>
          <w:szCs w:val="22"/>
        </w:rPr>
        <w:t xml:space="preserve">  </w:t>
      </w:r>
      <w:r w:rsidRPr="00B12658">
        <w:rPr>
          <w:rFonts w:ascii="Arial" w:hAnsi="Arial" w:cs="Arial"/>
          <w:b/>
          <w:sz w:val="22"/>
          <w:szCs w:val="22"/>
        </w:rPr>
        <w:t xml:space="preserve">A signed approved purchase order before the trip is your assurance that the airfare will be paid by </w:t>
      </w:r>
      <w:r w:rsidR="00DC5DEF">
        <w:rPr>
          <w:rFonts w:ascii="Arial" w:hAnsi="Arial" w:cs="Arial"/>
          <w:b/>
          <w:sz w:val="22"/>
          <w:szCs w:val="22"/>
        </w:rPr>
        <w:t>PISD</w:t>
      </w:r>
      <w:r w:rsidRPr="00B12658">
        <w:rPr>
          <w:rFonts w:ascii="Arial" w:hAnsi="Arial" w:cs="Arial"/>
          <w:b/>
          <w:sz w:val="22"/>
          <w:szCs w:val="22"/>
        </w:rPr>
        <w:t>.</w:t>
      </w:r>
    </w:p>
    <w:p w14:paraId="76E1D0C5" w14:textId="77777777" w:rsidR="000F108F" w:rsidRDefault="000F108F" w:rsidP="000F108F">
      <w:pPr>
        <w:tabs>
          <w:tab w:val="left" w:pos="3266"/>
        </w:tabs>
        <w:rPr>
          <w:rFonts w:ascii="Arial" w:hAnsi="Arial" w:cs="Arial"/>
          <w:b/>
        </w:rPr>
      </w:pPr>
    </w:p>
    <w:p w14:paraId="5012FB3E" w14:textId="77777777" w:rsidR="00DC1769" w:rsidRDefault="00DC1769" w:rsidP="000F108F">
      <w:pPr>
        <w:tabs>
          <w:tab w:val="left" w:pos="3266"/>
        </w:tabs>
        <w:rPr>
          <w:rFonts w:ascii="Arial" w:hAnsi="Arial" w:cs="Arial"/>
          <w:b/>
        </w:rPr>
      </w:pPr>
    </w:p>
    <w:p w14:paraId="033D6619" w14:textId="77777777" w:rsidR="00DC1769" w:rsidRDefault="00DC1769" w:rsidP="000F108F">
      <w:pPr>
        <w:tabs>
          <w:tab w:val="left" w:pos="3266"/>
        </w:tabs>
        <w:rPr>
          <w:rFonts w:ascii="Arial" w:hAnsi="Arial" w:cs="Arial"/>
          <w:b/>
        </w:rPr>
      </w:pPr>
    </w:p>
    <w:p w14:paraId="65828820" w14:textId="77777777" w:rsidR="000F108F" w:rsidRPr="00F0586A" w:rsidRDefault="000F108F" w:rsidP="000F108F">
      <w:pPr>
        <w:tabs>
          <w:tab w:val="left" w:pos="3266"/>
        </w:tabs>
        <w:rPr>
          <w:rFonts w:ascii="Arial" w:hAnsi="Arial" w:cs="Arial"/>
          <w:b/>
        </w:rPr>
      </w:pPr>
      <w:r>
        <w:rPr>
          <w:rFonts w:ascii="Arial" w:hAnsi="Arial" w:cs="Arial"/>
          <w:b/>
        </w:rPr>
        <w:t xml:space="preserve">Travel Expense - </w:t>
      </w:r>
      <w:r w:rsidRPr="00F0586A">
        <w:rPr>
          <w:rFonts w:ascii="Arial" w:hAnsi="Arial" w:cs="Arial"/>
          <w:b/>
        </w:rPr>
        <w:t>Car Rental</w:t>
      </w:r>
    </w:p>
    <w:p w14:paraId="5BAD128F" w14:textId="77777777" w:rsidR="000F108F" w:rsidRPr="00B12658" w:rsidRDefault="000F108F" w:rsidP="000F108F">
      <w:pPr>
        <w:tabs>
          <w:tab w:val="left" w:pos="3266"/>
        </w:tabs>
        <w:rPr>
          <w:rFonts w:ascii="Arial" w:hAnsi="Arial" w:cs="Arial"/>
          <w:b/>
          <w:sz w:val="22"/>
          <w:szCs w:val="22"/>
        </w:rPr>
      </w:pPr>
    </w:p>
    <w:p w14:paraId="19ADEE1D" w14:textId="77777777" w:rsidR="000F108F" w:rsidRPr="00B12658" w:rsidRDefault="000F108F" w:rsidP="000F108F">
      <w:pPr>
        <w:tabs>
          <w:tab w:val="left" w:pos="3266"/>
        </w:tabs>
        <w:rPr>
          <w:rFonts w:ascii="Arial" w:hAnsi="Arial" w:cs="Arial"/>
          <w:sz w:val="22"/>
          <w:szCs w:val="22"/>
        </w:rPr>
      </w:pPr>
      <w:r w:rsidRPr="00F17AF5">
        <w:rPr>
          <w:rFonts w:ascii="Arial" w:hAnsi="Arial" w:cs="Arial"/>
          <w:sz w:val="22"/>
          <w:szCs w:val="22"/>
        </w:rPr>
        <w:t>Occasionally</w:t>
      </w:r>
      <w:r w:rsidR="00AB4A5F">
        <w:rPr>
          <w:rFonts w:ascii="Arial" w:hAnsi="Arial" w:cs="Arial"/>
          <w:sz w:val="22"/>
          <w:szCs w:val="22"/>
        </w:rPr>
        <w:t>,</w:t>
      </w:r>
      <w:r w:rsidRPr="00B12658">
        <w:rPr>
          <w:rFonts w:ascii="Arial" w:hAnsi="Arial" w:cs="Arial"/>
          <w:b/>
          <w:sz w:val="22"/>
          <w:szCs w:val="22"/>
        </w:rPr>
        <w:t xml:space="preserve"> </w:t>
      </w:r>
      <w:r w:rsidRPr="00B12658">
        <w:rPr>
          <w:rFonts w:ascii="Arial" w:hAnsi="Arial" w:cs="Arial"/>
          <w:sz w:val="22"/>
          <w:szCs w:val="22"/>
        </w:rPr>
        <w:t xml:space="preserve">it may be necessary for an employee to rent a car.  Advance approval from the business office is required for car rentals.  Since the school district does not own the vehicle, school district insurance is not the primary insurance coverage in case of an accident.  The employee’s personal insurance is responsible for coverage.  Original </w:t>
      </w:r>
      <w:r w:rsidRPr="00DB356B">
        <w:rPr>
          <w:rFonts w:ascii="Arial" w:hAnsi="Arial" w:cs="Arial"/>
          <w:b/>
          <w:sz w:val="22"/>
          <w:szCs w:val="22"/>
        </w:rPr>
        <w:t>itemized</w:t>
      </w:r>
      <w:r>
        <w:rPr>
          <w:rFonts w:ascii="Arial" w:hAnsi="Arial" w:cs="Arial"/>
          <w:sz w:val="22"/>
          <w:szCs w:val="22"/>
        </w:rPr>
        <w:t xml:space="preserve"> </w:t>
      </w:r>
      <w:r w:rsidRPr="00B12658">
        <w:rPr>
          <w:rFonts w:ascii="Arial" w:hAnsi="Arial" w:cs="Arial"/>
          <w:sz w:val="22"/>
          <w:szCs w:val="22"/>
        </w:rPr>
        <w:t xml:space="preserve">car rental receipts must be submitted with your </w:t>
      </w:r>
      <w:r w:rsidR="008F6819">
        <w:rPr>
          <w:rFonts w:ascii="Arial" w:hAnsi="Arial" w:cs="Arial"/>
          <w:sz w:val="22"/>
          <w:szCs w:val="22"/>
        </w:rPr>
        <w:t xml:space="preserve">travel receipt </w:t>
      </w:r>
      <w:r w:rsidR="00214089">
        <w:rPr>
          <w:rFonts w:ascii="Arial" w:hAnsi="Arial" w:cs="Arial"/>
          <w:sz w:val="22"/>
          <w:szCs w:val="22"/>
        </w:rPr>
        <w:t xml:space="preserve">form </w:t>
      </w:r>
      <w:r w:rsidR="00214089" w:rsidRPr="00B12658">
        <w:rPr>
          <w:rFonts w:ascii="Arial" w:hAnsi="Arial" w:cs="Arial"/>
          <w:sz w:val="22"/>
          <w:szCs w:val="22"/>
        </w:rPr>
        <w:t>to</w:t>
      </w:r>
      <w:r w:rsidR="00AB4A5F">
        <w:rPr>
          <w:rFonts w:ascii="Arial" w:hAnsi="Arial" w:cs="Arial"/>
          <w:sz w:val="22"/>
          <w:szCs w:val="22"/>
        </w:rPr>
        <w:t xml:space="preserve"> the business office for reimbursement.</w:t>
      </w:r>
    </w:p>
    <w:p w14:paraId="4094932B" w14:textId="77777777" w:rsidR="002A66CE" w:rsidRDefault="002A66CE" w:rsidP="000F108F">
      <w:pPr>
        <w:tabs>
          <w:tab w:val="left" w:pos="3266"/>
        </w:tabs>
        <w:rPr>
          <w:rFonts w:ascii="Arial" w:hAnsi="Arial" w:cs="Arial"/>
          <w:b/>
        </w:rPr>
      </w:pPr>
    </w:p>
    <w:p w14:paraId="1EDEC126" w14:textId="12437868" w:rsidR="0090573E" w:rsidRDefault="0090573E" w:rsidP="0010479B">
      <w:pPr>
        <w:tabs>
          <w:tab w:val="left" w:pos="3266"/>
        </w:tabs>
        <w:rPr>
          <w:rFonts w:ascii="Arial" w:hAnsi="Arial" w:cs="Arial"/>
          <w:b/>
        </w:rPr>
      </w:pPr>
    </w:p>
    <w:p w14:paraId="416EF75C" w14:textId="40EC223C" w:rsidR="00D279CD" w:rsidRDefault="00D279CD" w:rsidP="0010479B">
      <w:pPr>
        <w:tabs>
          <w:tab w:val="left" w:pos="3266"/>
        </w:tabs>
        <w:rPr>
          <w:rFonts w:ascii="Arial" w:hAnsi="Arial" w:cs="Arial"/>
          <w:b/>
        </w:rPr>
      </w:pPr>
    </w:p>
    <w:p w14:paraId="3DEA377B" w14:textId="2AA524CE" w:rsidR="00D279CD" w:rsidRDefault="00D279CD" w:rsidP="0010479B">
      <w:pPr>
        <w:tabs>
          <w:tab w:val="left" w:pos="3266"/>
        </w:tabs>
        <w:rPr>
          <w:rFonts w:ascii="Arial" w:hAnsi="Arial" w:cs="Arial"/>
          <w:b/>
        </w:rPr>
      </w:pPr>
    </w:p>
    <w:p w14:paraId="1C81BF6A" w14:textId="2154E57B" w:rsidR="00D279CD" w:rsidRDefault="00D279CD" w:rsidP="0010479B">
      <w:pPr>
        <w:tabs>
          <w:tab w:val="left" w:pos="3266"/>
        </w:tabs>
        <w:rPr>
          <w:rFonts w:ascii="Arial" w:hAnsi="Arial" w:cs="Arial"/>
          <w:b/>
        </w:rPr>
      </w:pPr>
    </w:p>
    <w:p w14:paraId="50F4533C" w14:textId="3F65F1E0" w:rsidR="00D279CD" w:rsidRDefault="00D279CD" w:rsidP="0010479B">
      <w:pPr>
        <w:tabs>
          <w:tab w:val="left" w:pos="3266"/>
        </w:tabs>
        <w:rPr>
          <w:rFonts w:ascii="Arial" w:hAnsi="Arial" w:cs="Arial"/>
          <w:b/>
        </w:rPr>
      </w:pPr>
    </w:p>
    <w:p w14:paraId="44FCF152" w14:textId="77777777" w:rsidR="00D279CD" w:rsidRDefault="00D279CD" w:rsidP="0010479B">
      <w:pPr>
        <w:tabs>
          <w:tab w:val="left" w:pos="3266"/>
        </w:tabs>
        <w:rPr>
          <w:rFonts w:ascii="Arial" w:hAnsi="Arial" w:cs="Arial"/>
          <w:b/>
        </w:rPr>
      </w:pPr>
    </w:p>
    <w:p w14:paraId="62A49130" w14:textId="77777777" w:rsidR="0010479B" w:rsidRDefault="0010479B" w:rsidP="0010479B">
      <w:pPr>
        <w:tabs>
          <w:tab w:val="left" w:pos="3266"/>
        </w:tabs>
        <w:rPr>
          <w:rFonts w:ascii="Arial" w:hAnsi="Arial" w:cs="Arial"/>
          <w:b/>
        </w:rPr>
      </w:pPr>
      <w:r>
        <w:rPr>
          <w:rFonts w:ascii="Arial" w:hAnsi="Arial" w:cs="Arial"/>
          <w:b/>
        </w:rPr>
        <w:t>Travel Expenses – Students</w:t>
      </w:r>
    </w:p>
    <w:p w14:paraId="5E62DC17" w14:textId="77777777" w:rsidR="0090573E" w:rsidRDefault="0090573E" w:rsidP="0090573E">
      <w:pPr>
        <w:jc w:val="both"/>
        <w:rPr>
          <w:rFonts w:ascii="Arial" w:hAnsi="Arial" w:cs="Arial"/>
          <w:b/>
        </w:rPr>
      </w:pPr>
    </w:p>
    <w:p w14:paraId="11A24FA6" w14:textId="77777777" w:rsidR="0090573E" w:rsidRPr="00F8653F" w:rsidRDefault="0090573E" w:rsidP="0090573E">
      <w:pPr>
        <w:jc w:val="both"/>
        <w:rPr>
          <w:rFonts w:ascii="Arial" w:hAnsi="Arial" w:cs="Arial"/>
          <w:b/>
        </w:rPr>
      </w:pPr>
      <w:r w:rsidRPr="00F8653F">
        <w:rPr>
          <w:rFonts w:ascii="Arial" w:hAnsi="Arial" w:cs="Arial"/>
          <w:b/>
        </w:rPr>
        <w:t>Student Meals:</w:t>
      </w:r>
    </w:p>
    <w:p w14:paraId="1AD65F5C" w14:textId="77777777" w:rsidR="0090573E" w:rsidRPr="00A03671" w:rsidRDefault="0090573E" w:rsidP="0090573E">
      <w:pPr>
        <w:ind w:left="180"/>
        <w:rPr>
          <w:rFonts w:ascii="Arial" w:hAnsi="Arial" w:cs="Arial"/>
          <w:sz w:val="22"/>
          <w:szCs w:val="22"/>
        </w:rPr>
      </w:pPr>
      <w:r w:rsidRPr="00A03671">
        <w:rPr>
          <w:rFonts w:ascii="Arial" w:hAnsi="Arial" w:cs="Arial"/>
          <w:sz w:val="22"/>
          <w:szCs w:val="22"/>
        </w:rPr>
        <w:tab/>
      </w:r>
    </w:p>
    <w:p w14:paraId="2D150DE9" w14:textId="5563C262" w:rsidR="0090573E" w:rsidRPr="00A03671" w:rsidRDefault="0090573E" w:rsidP="004F654E">
      <w:pPr>
        <w:rPr>
          <w:rFonts w:ascii="Arial" w:hAnsi="Arial" w:cs="Arial"/>
          <w:b/>
          <w:sz w:val="22"/>
          <w:szCs w:val="22"/>
          <w:u w:val="single"/>
        </w:rPr>
      </w:pPr>
      <w:r w:rsidRPr="00A03671">
        <w:rPr>
          <w:rFonts w:ascii="Arial" w:hAnsi="Arial" w:cs="Arial"/>
          <w:b/>
          <w:sz w:val="22"/>
          <w:szCs w:val="22"/>
          <w:u w:val="single"/>
        </w:rPr>
        <w:t xml:space="preserve">When requesting student meals, please give </w:t>
      </w:r>
      <w:r w:rsidR="00BC34B0" w:rsidRPr="00A03671">
        <w:rPr>
          <w:rFonts w:ascii="Arial" w:hAnsi="Arial" w:cs="Arial"/>
          <w:b/>
          <w:sz w:val="22"/>
          <w:szCs w:val="22"/>
          <w:u w:val="single"/>
        </w:rPr>
        <w:t>a breakdown</w:t>
      </w:r>
      <w:r w:rsidRPr="00A03671">
        <w:rPr>
          <w:rFonts w:ascii="Arial" w:hAnsi="Arial" w:cs="Arial"/>
          <w:b/>
          <w:sz w:val="22"/>
          <w:szCs w:val="22"/>
          <w:u w:val="single"/>
        </w:rPr>
        <w:t xml:space="preserve"> of meals needed </w:t>
      </w:r>
      <w:r>
        <w:rPr>
          <w:rFonts w:ascii="Arial" w:hAnsi="Arial" w:cs="Arial"/>
          <w:b/>
          <w:sz w:val="22"/>
          <w:szCs w:val="22"/>
          <w:u w:val="single"/>
        </w:rPr>
        <w:t xml:space="preserve">on a Travel Advance Form </w:t>
      </w:r>
      <w:r w:rsidRPr="00A03671">
        <w:rPr>
          <w:rFonts w:ascii="Arial" w:hAnsi="Arial" w:cs="Arial"/>
          <w:b/>
          <w:sz w:val="22"/>
          <w:szCs w:val="22"/>
          <w:u w:val="single"/>
        </w:rPr>
        <w:t>and a roster of students</w:t>
      </w:r>
      <w:r>
        <w:rPr>
          <w:rFonts w:ascii="Arial" w:hAnsi="Arial" w:cs="Arial"/>
          <w:b/>
          <w:sz w:val="22"/>
          <w:szCs w:val="22"/>
          <w:u w:val="single"/>
        </w:rPr>
        <w:t xml:space="preserve"> going on the trip</w:t>
      </w:r>
      <w:r w:rsidRPr="00A03671">
        <w:rPr>
          <w:rFonts w:ascii="Arial" w:hAnsi="Arial" w:cs="Arial"/>
          <w:b/>
          <w:sz w:val="22"/>
          <w:szCs w:val="22"/>
          <w:u w:val="single"/>
        </w:rPr>
        <w:t xml:space="preserve">.  </w:t>
      </w:r>
    </w:p>
    <w:p w14:paraId="1BC3740C" w14:textId="77777777" w:rsidR="0090573E" w:rsidRPr="00A03671" w:rsidRDefault="0090573E" w:rsidP="0090573E">
      <w:pPr>
        <w:ind w:left="720"/>
        <w:rPr>
          <w:rFonts w:ascii="Arial" w:hAnsi="Arial" w:cs="Arial"/>
          <w:sz w:val="22"/>
          <w:szCs w:val="22"/>
        </w:rPr>
      </w:pPr>
    </w:p>
    <w:p w14:paraId="3447A004" w14:textId="4B398E2F" w:rsidR="0090573E" w:rsidRPr="00A03671" w:rsidRDefault="0090573E" w:rsidP="004F654E">
      <w:pPr>
        <w:rPr>
          <w:rFonts w:ascii="Arial" w:hAnsi="Arial" w:cs="Arial"/>
          <w:sz w:val="22"/>
          <w:szCs w:val="22"/>
        </w:rPr>
      </w:pPr>
      <w:r w:rsidRPr="00A03671">
        <w:rPr>
          <w:rFonts w:ascii="Arial" w:hAnsi="Arial" w:cs="Arial"/>
          <w:sz w:val="22"/>
          <w:szCs w:val="22"/>
        </w:rPr>
        <w:t>Student meals are $</w:t>
      </w:r>
      <w:r w:rsidR="00DC5DEF">
        <w:rPr>
          <w:rFonts w:ascii="Arial" w:hAnsi="Arial" w:cs="Arial"/>
          <w:sz w:val="22"/>
          <w:szCs w:val="22"/>
        </w:rPr>
        <w:t>10.00 per meal for High School and $</w:t>
      </w:r>
      <w:r w:rsidR="00EF0FFC">
        <w:rPr>
          <w:rFonts w:ascii="Arial" w:hAnsi="Arial" w:cs="Arial"/>
          <w:sz w:val="22"/>
          <w:szCs w:val="22"/>
        </w:rPr>
        <w:t>10</w:t>
      </w:r>
      <w:r w:rsidR="00DC5DEF">
        <w:rPr>
          <w:rFonts w:ascii="Arial" w:hAnsi="Arial" w:cs="Arial"/>
          <w:sz w:val="22"/>
          <w:szCs w:val="22"/>
        </w:rPr>
        <w:t>.00 for Middle School and Elementary.</w:t>
      </w:r>
      <w:r w:rsidR="00DB4604">
        <w:rPr>
          <w:rFonts w:ascii="Arial" w:hAnsi="Arial" w:cs="Arial"/>
          <w:sz w:val="22"/>
          <w:szCs w:val="22"/>
        </w:rPr>
        <w:t xml:space="preserve"> Same leave times as staff meals on page 18.</w:t>
      </w:r>
    </w:p>
    <w:p w14:paraId="3AD28103" w14:textId="77777777" w:rsidR="0090573E" w:rsidRPr="00A03671" w:rsidRDefault="0090573E" w:rsidP="0090573E">
      <w:pPr>
        <w:ind w:left="1440"/>
        <w:rPr>
          <w:rFonts w:ascii="Arial" w:hAnsi="Arial" w:cs="Arial"/>
          <w:sz w:val="22"/>
          <w:szCs w:val="22"/>
        </w:rPr>
      </w:pPr>
    </w:p>
    <w:p w14:paraId="38AC1579" w14:textId="1D7779E3" w:rsidR="0090573E" w:rsidRPr="00A03671" w:rsidRDefault="0090573E" w:rsidP="004F654E">
      <w:pPr>
        <w:rPr>
          <w:rFonts w:ascii="Arial" w:hAnsi="Arial" w:cs="Arial"/>
          <w:sz w:val="22"/>
          <w:szCs w:val="22"/>
        </w:rPr>
      </w:pPr>
      <w:r w:rsidRPr="00A03671">
        <w:rPr>
          <w:rFonts w:ascii="Arial" w:hAnsi="Arial" w:cs="Arial"/>
          <w:sz w:val="22"/>
          <w:szCs w:val="22"/>
        </w:rPr>
        <w:t xml:space="preserve">A request for these meals must have been made through the </w:t>
      </w:r>
      <w:r w:rsidR="00DA3C41">
        <w:rPr>
          <w:rFonts w:ascii="Arial" w:hAnsi="Arial" w:cs="Arial"/>
          <w:sz w:val="22"/>
          <w:szCs w:val="22"/>
        </w:rPr>
        <w:t>purchase requisition system.</w:t>
      </w:r>
      <w:r w:rsidRPr="00A03671">
        <w:rPr>
          <w:rFonts w:ascii="Arial" w:hAnsi="Arial" w:cs="Arial"/>
          <w:sz w:val="22"/>
          <w:szCs w:val="22"/>
        </w:rPr>
        <w:t xml:space="preserve"> If you have pre-planned to take all students to a restaurant, then you will need to, through the requisition s</w:t>
      </w:r>
      <w:r w:rsidR="00843E75">
        <w:rPr>
          <w:rFonts w:ascii="Arial" w:hAnsi="Arial" w:cs="Arial"/>
          <w:sz w:val="22"/>
          <w:szCs w:val="22"/>
        </w:rPr>
        <w:t>ystem, submit a purchase order with the restaurant as the vendor.</w:t>
      </w:r>
      <w:r w:rsidR="004617BF">
        <w:rPr>
          <w:rFonts w:ascii="Arial" w:hAnsi="Arial" w:cs="Arial"/>
          <w:sz w:val="22"/>
          <w:szCs w:val="22"/>
        </w:rPr>
        <w:t xml:space="preserve">  Please allow 7-10 </w:t>
      </w:r>
      <w:r w:rsidR="00BC34B0">
        <w:rPr>
          <w:rFonts w:ascii="Arial" w:hAnsi="Arial" w:cs="Arial"/>
          <w:sz w:val="22"/>
          <w:szCs w:val="22"/>
        </w:rPr>
        <w:t>days’</w:t>
      </w:r>
      <w:r w:rsidR="004617BF">
        <w:rPr>
          <w:rFonts w:ascii="Arial" w:hAnsi="Arial" w:cs="Arial"/>
          <w:sz w:val="22"/>
          <w:szCs w:val="22"/>
        </w:rPr>
        <w:t xml:space="preserve"> </w:t>
      </w:r>
      <w:r w:rsidR="00BC34B0">
        <w:rPr>
          <w:rFonts w:ascii="Arial" w:hAnsi="Arial" w:cs="Arial"/>
          <w:sz w:val="22"/>
          <w:szCs w:val="22"/>
        </w:rPr>
        <w:t>work</w:t>
      </w:r>
      <w:r w:rsidR="004617BF">
        <w:rPr>
          <w:rFonts w:ascii="Arial" w:hAnsi="Arial" w:cs="Arial"/>
          <w:sz w:val="22"/>
          <w:szCs w:val="22"/>
        </w:rPr>
        <w:t xml:space="preserve"> for these checks to be issued.  An itemized receipt must be obtained from the restaurant and remitted to the Business Office upon return from the trip.</w:t>
      </w:r>
    </w:p>
    <w:p w14:paraId="3CC0A470" w14:textId="77777777" w:rsidR="0090573E" w:rsidRPr="00A03671" w:rsidRDefault="0090573E" w:rsidP="0090573E">
      <w:pPr>
        <w:tabs>
          <w:tab w:val="left" w:pos="720"/>
        </w:tabs>
        <w:rPr>
          <w:rFonts w:ascii="Arial" w:hAnsi="Arial" w:cs="Arial"/>
          <w:sz w:val="22"/>
          <w:szCs w:val="22"/>
        </w:rPr>
      </w:pPr>
      <w:r w:rsidRPr="00A03671">
        <w:rPr>
          <w:rFonts w:ascii="Arial" w:hAnsi="Arial" w:cs="Arial"/>
          <w:sz w:val="22"/>
          <w:szCs w:val="22"/>
        </w:rPr>
        <w:tab/>
      </w:r>
    </w:p>
    <w:p w14:paraId="45714297" w14:textId="1A9849A5" w:rsidR="0090573E" w:rsidRDefault="0090573E" w:rsidP="004F654E">
      <w:pPr>
        <w:tabs>
          <w:tab w:val="left" w:pos="720"/>
        </w:tabs>
        <w:rPr>
          <w:rFonts w:ascii="Arial" w:hAnsi="Arial" w:cs="Arial"/>
          <w:b/>
          <w:sz w:val="22"/>
          <w:szCs w:val="22"/>
        </w:rPr>
      </w:pPr>
      <w:r w:rsidRPr="00A03671">
        <w:rPr>
          <w:rFonts w:ascii="Arial" w:hAnsi="Arial" w:cs="Arial"/>
          <w:sz w:val="22"/>
          <w:szCs w:val="22"/>
        </w:rPr>
        <w:t xml:space="preserve">When cash is needed for student meals, </w:t>
      </w:r>
      <w:r w:rsidR="00DA3C41">
        <w:rPr>
          <w:rFonts w:ascii="Arial" w:hAnsi="Arial" w:cs="Arial"/>
          <w:sz w:val="22"/>
          <w:szCs w:val="22"/>
        </w:rPr>
        <w:t>please submit an Advanced Travel Request Form</w:t>
      </w:r>
      <w:r>
        <w:rPr>
          <w:rFonts w:ascii="Arial" w:hAnsi="Arial" w:cs="Arial"/>
          <w:sz w:val="22"/>
          <w:szCs w:val="22"/>
        </w:rPr>
        <w:t xml:space="preserve"> with </w:t>
      </w:r>
      <w:r w:rsidR="00941E84">
        <w:rPr>
          <w:rFonts w:ascii="Arial" w:hAnsi="Arial" w:cs="Arial"/>
          <w:sz w:val="22"/>
          <w:szCs w:val="22"/>
        </w:rPr>
        <w:t>the coach or sponsor</w:t>
      </w:r>
      <w:r w:rsidR="004617BF">
        <w:rPr>
          <w:rFonts w:ascii="Arial" w:hAnsi="Arial" w:cs="Arial"/>
          <w:sz w:val="22"/>
          <w:szCs w:val="22"/>
        </w:rPr>
        <w:t xml:space="preserve"> as the </w:t>
      </w:r>
      <w:r w:rsidR="00BC34B0">
        <w:rPr>
          <w:rFonts w:ascii="Arial" w:hAnsi="Arial" w:cs="Arial"/>
          <w:sz w:val="22"/>
          <w:szCs w:val="22"/>
        </w:rPr>
        <w:t>vendor and</w:t>
      </w:r>
      <w:r w:rsidR="004617BF">
        <w:rPr>
          <w:rFonts w:ascii="Arial" w:hAnsi="Arial" w:cs="Arial"/>
          <w:sz w:val="22"/>
          <w:szCs w:val="22"/>
        </w:rPr>
        <w:t xml:space="preserve"> </w:t>
      </w:r>
      <w:r w:rsidR="00BC34B0">
        <w:rPr>
          <w:rFonts w:ascii="Arial" w:hAnsi="Arial" w:cs="Arial"/>
          <w:sz w:val="22"/>
          <w:szCs w:val="22"/>
        </w:rPr>
        <w:t>submit it</w:t>
      </w:r>
      <w:r w:rsidR="004617BF">
        <w:rPr>
          <w:rFonts w:ascii="Arial" w:hAnsi="Arial" w:cs="Arial"/>
          <w:sz w:val="22"/>
          <w:szCs w:val="22"/>
        </w:rPr>
        <w:t xml:space="preserve"> to the Business Office.</w:t>
      </w:r>
      <w:r w:rsidR="00941E84">
        <w:rPr>
          <w:rFonts w:ascii="Arial" w:hAnsi="Arial" w:cs="Arial"/>
          <w:sz w:val="22"/>
          <w:szCs w:val="22"/>
        </w:rPr>
        <w:t xml:space="preserve">  The coach/sponsor</w:t>
      </w:r>
      <w:r>
        <w:rPr>
          <w:rFonts w:ascii="Arial" w:hAnsi="Arial" w:cs="Arial"/>
          <w:sz w:val="22"/>
          <w:szCs w:val="22"/>
        </w:rPr>
        <w:t xml:space="preserve"> will cash the check and have the cash available for </w:t>
      </w:r>
      <w:r w:rsidR="00941E84">
        <w:rPr>
          <w:rFonts w:ascii="Arial" w:hAnsi="Arial" w:cs="Arial"/>
          <w:sz w:val="22"/>
          <w:szCs w:val="22"/>
        </w:rPr>
        <w:t>students the day</w:t>
      </w:r>
      <w:r w:rsidR="00EE790E">
        <w:rPr>
          <w:rFonts w:ascii="Arial" w:hAnsi="Arial" w:cs="Arial"/>
          <w:sz w:val="22"/>
          <w:szCs w:val="22"/>
        </w:rPr>
        <w:t xml:space="preserve"> before</w:t>
      </w:r>
      <w:r w:rsidR="00941E84">
        <w:rPr>
          <w:rFonts w:ascii="Arial" w:hAnsi="Arial" w:cs="Arial"/>
          <w:sz w:val="22"/>
          <w:szCs w:val="22"/>
        </w:rPr>
        <w:t xml:space="preserve"> the trip</w:t>
      </w:r>
      <w:r w:rsidRPr="0090573E">
        <w:rPr>
          <w:rFonts w:ascii="Arial" w:hAnsi="Arial" w:cs="Arial"/>
          <w:b/>
          <w:sz w:val="22"/>
          <w:szCs w:val="22"/>
        </w:rPr>
        <w:t>.  The sponsor must have each student sign fo</w:t>
      </w:r>
      <w:r w:rsidR="004617BF">
        <w:rPr>
          <w:rFonts w:ascii="Arial" w:hAnsi="Arial" w:cs="Arial"/>
          <w:b/>
          <w:sz w:val="22"/>
          <w:szCs w:val="22"/>
        </w:rPr>
        <w:t xml:space="preserve">r </w:t>
      </w:r>
      <w:r w:rsidR="00BC34B0">
        <w:rPr>
          <w:rFonts w:ascii="Arial" w:hAnsi="Arial" w:cs="Arial"/>
          <w:b/>
          <w:sz w:val="22"/>
          <w:szCs w:val="22"/>
        </w:rPr>
        <w:t>the cash</w:t>
      </w:r>
      <w:r w:rsidR="004617BF">
        <w:rPr>
          <w:rFonts w:ascii="Arial" w:hAnsi="Arial" w:cs="Arial"/>
          <w:b/>
          <w:sz w:val="22"/>
          <w:szCs w:val="22"/>
        </w:rPr>
        <w:t xml:space="preserve"> they receive for a meal on the Student Travel List.</w:t>
      </w:r>
    </w:p>
    <w:p w14:paraId="251475E5" w14:textId="77777777" w:rsidR="006D2057" w:rsidRPr="0090573E" w:rsidRDefault="006D2057" w:rsidP="004F654E">
      <w:pPr>
        <w:tabs>
          <w:tab w:val="left" w:pos="720"/>
        </w:tabs>
        <w:rPr>
          <w:rFonts w:ascii="Arial" w:hAnsi="Arial" w:cs="Arial"/>
          <w:b/>
          <w:sz w:val="22"/>
          <w:szCs w:val="22"/>
        </w:rPr>
      </w:pPr>
    </w:p>
    <w:p w14:paraId="1CFBA045" w14:textId="77777777" w:rsidR="0090573E" w:rsidRDefault="0090573E" w:rsidP="004617BF">
      <w:pPr>
        <w:tabs>
          <w:tab w:val="left" w:pos="720"/>
        </w:tabs>
        <w:rPr>
          <w:rFonts w:ascii="Arial" w:hAnsi="Arial" w:cs="Arial"/>
          <w:sz w:val="22"/>
          <w:szCs w:val="22"/>
        </w:rPr>
      </w:pPr>
    </w:p>
    <w:p w14:paraId="7C4034E1" w14:textId="77777777" w:rsidR="0090573E" w:rsidRDefault="0090573E" w:rsidP="004F654E">
      <w:pPr>
        <w:tabs>
          <w:tab w:val="left" w:pos="720"/>
        </w:tabs>
        <w:rPr>
          <w:rFonts w:ascii="Arial" w:hAnsi="Arial" w:cs="Arial"/>
          <w:sz w:val="22"/>
          <w:szCs w:val="22"/>
        </w:rPr>
      </w:pPr>
      <w:r>
        <w:rPr>
          <w:rFonts w:ascii="Arial" w:hAnsi="Arial" w:cs="Arial"/>
          <w:sz w:val="22"/>
          <w:szCs w:val="22"/>
        </w:rPr>
        <w:t>If there are excess funds, they must be returned to the Business Office immediately upon return from the trip.</w:t>
      </w:r>
    </w:p>
    <w:p w14:paraId="46399652" w14:textId="77777777" w:rsidR="00CD5514" w:rsidRDefault="00CD5514" w:rsidP="004F654E">
      <w:pPr>
        <w:tabs>
          <w:tab w:val="left" w:pos="720"/>
        </w:tabs>
        <w:rPr>
          <w:rFonts w:ascii="Arial" w:hAnsi="Arial" w:cs="Arial"/>
          <w:sz w:val="22"/>
          <w:szCs w:val="22"/>
        </w:rPr>
      </w:pPr>
    </w:p>
    <w:p w14:paraId="1369101A" w14:textId="77777777" w:rsidR="00BE23D7" w:rsidRDefault="00BE23D7" w:rsidP="0090573E">
      <w:pPr>
        <w:tabs>
          <w:tab w:val="left" w:pos="720"/>
        </w:tabs>
        <w:ind w:left="720"/>
        <w:rPr>
          <w:rFonts w:ascii="Arial" w:hAnsi="Arial" w:cs="Arial"/>
          <w:sz w:val="22"/>
          <w:szCs w:val="22"/>
        </w:rPr>
      </w:pPr>
    </w:p>
    <w:p w14:paraId="409B7CC7" w14:textId="77777777" w:rsidR="004D0392" w:rsidRPr="00BE23D7" w:rsidRDefault="00BE23D7" w:rsidP="0010479B">
      <w:pPr>
        <w:tabs>
          <w:tab w:val="left" w:pos="3266"/>
        </w:tabs>
        <w:rPr>
          <w:rFonts w:ascii="Arial" w:hAnsi="Arial" w:cs="Arial"/>
          <w:b/>
        </w:rPr>
      </w:pPr>
      <w:r>
        <w:rPr>
          <w:rFonts w:ascii="Arial" w:hAnsi="Arial" w:cs="Arial"/>
          <w:b/>
        </w:rPr>
        <w:t>Student Lodging:</w:t>
      </w:r>
    </w:p>
    <w:p w14:paraId="280EB523" w14:textId="77777777" w:rsidR="00BE23D7" w:rsidRDefault="00BE23D7" w:rsidP="0010479B">
      <w:pPr>
        <w:tabs>
          <w:tab w:val="left" w:pos="3266"/>
        </w:tabs>
        <w:rPr>
          <w:rFonts w:ascii="Arial" w:hAnsi="Arial" w:cs="Arial"/>
          <w:sz w:val="22"/>
          <w:szCs w:val="22"/>
        </w:rPr>
      </w:pPr>
    </w:p>
    <w:p w14:paraId="5747C732" w14:textId="7E77E999" w:rsidR="00901166" w:rsidRDefault="00901166" w:rsidP="0010479B">
      <w:pPr>
        <w:tabs>
          <w:tab w:val="left" w:pos="3266"/>
        </w:tabs>
        <w:rPr>
          <w:rFonts w:ascii="Arial" w:hAnsi="Arial" w:cs="Arial"/>
          <w:sz w:val="22"/>
          <w:szCs w:val="22"/>
        </w:rPr>
      </w:pPr>
      <w:r>
        <w:rPr>
          <w:rFonts w:ascii="Arial" w:hAnsi="Arial" w:cs="Arial"/>
          <w:sz w:val="22"/>
          <w:szCs w:val="22"/>
        </w:rPr>
        <w:t>When staying at a hotel</w:t>
      </w:r>
      <w:r w:rsidR="0090573E">
        <w:rPr>
          <w:rFonts w:ascii="Arial" w:hAnsi="Arial" w:cs="Arial"/>
          <w:sz w:val="22"/>
          <w:szCs w:val="22"/>
        </w:rPr>
        <w:t>, an Advance Travel Form must be completed. T</w:t>
      </w:r>
      <w:r>
        <w:rPr>
          <w:rFonts w:ascii="Arial" w:hAnsi="Arial" w:cs="Arial"/>
          <w:sz w:val="22"/>
          <w:szCs w:val="22"/>
        </w:rPr>
        <w:t xml:space="preserve">he sponsor should </w:t>
      </w:r>
      <w:r w:rsidR="00BE23D7">
        <w:rPr>
          <w:rFonts w:ascii="Arial" w:hAnsi="Arial" w:cs="Arial"/>
          <w:sz w:val="22"/>
          <w:szCs w:val="22"/>
        </w:rPr>
        <w:t xml:space="preserve">also </w:t>
      </w:r>
      <w:r>
        <w:rPr>
          <w:rFonts w:ascii="Arial" w:hAnsi="Arial" w:cs="Arial"/>
          <w:sz w:val="22"/>
          <w:szCs w:val="22"/>
        </w:rPr>
        <w:t>complete a Texas Hotel Occupancy Tax Exemption Certificate (at time of check-in) to avoid state occupancy tax</w:t>
      </w:r>
      <w:r w:rsidR="00CD5FBA">
        <w:rPr>
          <w:rFonts w:ascii="Arial" w:hAnsi="Arial" w:cs="Arial"/>
          <w:sz w:val="22"/>
          <w:szCs w:val="22"/>
        </w:rPr>
        <w:t xml:space="preserve"> or print one from the </w:t>
      </w:r>
      <w:r w:rsidR="00DC5DEF">
        <w:rPr>
          <w:rFonts w:ascii="Arial" w:hAnsi="Arial" w:cs="Arial"/>
          <w:sz w:val="22"/>
          <w:szCs w:val="22"/>
        </w:rPr>
        <w:t>Pottsboro</w:t>
      </w:r>
      <w:r w:rsidR="00CD5FBA">
        <w:rPr>
          <w:rFonts w:ascii="Arial" w:hAnsi="Arial" w:cs="Arial"/>
          <w:sz w:val="22"/>
          <w:szCs w:val="22"/>
        </w:rPr>
        <w:t xml:space="preserve"> ISD </w:t>
      </w:r>
      <w:r w:rsidR="00DC5DEF">
        <w:rPr>
          <w:rFonts w:ascii="Arial" w:hAnsi="Arial" w:cs="Arial"/>
          <w:sz w:val="22"/>
          <w:szCs w:val="22"/>
        </w:rPr>
        <w:t xml:space="preserve">business </w:t>
      </w:r>
      <w:r w:rsidR="00CD5FBA">
        <w:rPr>
          <w:rFonts w:ascii="Arial" w:hAnsi="Arial" w:cs="Arial"/>
          <w:sz w:val="22"/>
          <w:szCs w:val="22"/>
        </w:rPr>
        <w:t>website</w:t>
      </w:r>
      <w:r w:rsidR="00BE23D7">
        <w:rPr>
          <w:rFonts w:ascii="Arial" w:hAnsi="Arial" w:cs="Arial"/>
          <w:sz w:val="22"/>
          <w:szCs w:val="22"/>
        </w:rPr>
        <w:t xml:space="preserve"> to take with you</w:t>
      </w:r>
      <w:r>
        <w:rPr>
          <w:rFonts w:ascii="Arial" w:hAnsi="Arial" w:cs="Arial"/>
          <w:sz w:val="22"/>
          <w:szCs w:val="22"/>
        </w:rPr>
        <w:t xml:space="preserve">.  If the sponsor fails to submit a Texas Hotel Occupancy Tax Exemption Certificate and is charged the state tax, </w:t>
      </w:r>
      <w:r w:rsidR="00DC5DEF">
        <w:rPr>
          <w:rFonts w:ascii="Arial" w:hAnsi="Arial" w:cs="Arial"/>
          <w:sz w:val="22"/>
          <w:szCs w:val="22"/>
        </w:rPr>
        <w:t xml:space="preserve">Pottsboro </w:t>
      </w:r>
      <w:r>
        <w:rPr>
          <w:rFonts w:ascii="Arial" w:hAnsi="Arial" w:cs="Arial"/>
          <w:sz w:val="22"/>
          <w:szCs w:val="22"/>
        </w:rPr>
        <w:t xml:space="preserve">ISD will not be responsible for that portion of the hotel expense. </w:t>
      </w:r>
      <w:r w:rsidR="00DC5DEF">
        <w:rPr>
          <w:rFonts w:ascii="Arial" w:hAnsi="Arial" w:cs="Arial"/>
          <w:sz w:val="22"/>
          <w:szCs w:val="22"/>
        </w:rPr>
        <w:t>PISD</w:t>
      </w:r>
      <w:r>
        <w:rPr>
          <w:rFonts w:ascii="Arial" w:hAnsi="Arial" w:cs="Arial"/>
          <w:sz w:val="22"/>
          <w:szCs w:val="22"/>
        </w:rPr>
        <w:t xml:space="preserve"> is not exempt from County and City occupancy tax.</w:t>
      </w:r>
      <w:r w:rsidR="00743864">
        <w:rPr>
          <w:rFonts w:ascii="Arial" w:hAnsi="Arial" w:cs="Arial"/>
          <w:sz w:val="22"/>
          <w:szCs w:val="22"/>
        </w:rPr>
        <w:t xml:space="preserve">  Students </w:t>
      </w:r>
      <w:r w:rsidR="00CD5FBA">
        <w:rPr>
          <w:rFonts w:ascii="Arial" w:hAnsi="Arial" w:cs="Arial"/>
          <w:sz w:val="22"/>
          <w:szCs w:val="22"/>
        </w:rPr>
        <w:t xml:space="preserve">of the same sex </w:t>
      </w:r>
      <w:r w:rsidR="00743864">
        <w:rPr>
          <w:rFonts w:ascii="Arial" w:hAnsi="Arial" w:cs="Arial"/>
          <w:sz w:val="22"/>
          <w:szCs w:val="22"/>
        </w:rPr>
        <w:t xml:space="preserve">will be required to stay </w:t>
      </w:r>
      <w:r w:rsidR="00876724">
        <w:rPr>
          <w:rFonts w:ascii="Arial" w:hAnsi="Arial" w:cs="Arial"/>
          <w:sz w:val="22"/>
          <w:szCs w:val="22"/>
        </w:rPr>
        <w:t>four (</w:t>
      </w:r>
      <w:r w:rsidR="00743864">
        <w:rPr>
          <w:rFonts w:ascii="Arial" w:hAnsi="Arial" w:cs="Arial"/>
          <w:sz w:val="22"/>
          <w:szCs w:val="22"/>
        </w:rPr>
        <w:t>4</w:t>
      </w:r>
      <w:r w:rsidR="00876724">
        <w:rPr>
          <w:rFonts w:ascii="Arial" w:hAnsi="Arial" w:cs="Arial"/>
          <w:sz w:val="22"/>
          <w:szCs w:val="22"/>
        </w:rPr>
        <w:t>)</w:t>
      </w:r>
      <w:r w:rsidR="00743864">
        <w:rPr>
          <w:rFonts w:ascii="Arial" w:hAnsi="Arial" w:cs="Arial"/>
          <w:sz w:val="22"/>
          <w:szCs w:val="22"/>
        </w:rPr>
        <w:t xml:space="preserve"> to a room.  Please obtain prior approval from the business office when certain circumstances </w:t>
      </w:r>
      <w:r w:rsidR="00BC34B0">
        <w:rPr>
          <w:rFonts w:ascii="Arial" w:hAnsi="Arial" w:cs="Arial"/>
          <w:sz w:val="22"/>
          <w:szCs w:val="22"/>
        </w:rPr>
        <w:t>exist,</w:t>
      </w:r>
      <w:r w:rsidR="00743864">
        <w:rPr>
          <w:rFonts w:ascii="Arial" w:hAnsi="Arial" w:cs="Arial"/>
          <w:sz w:val="22"/>
          <w:szCs w:val="22"/>
        </w:rPr>
        <w:t xml:space="preserve"> and less than </w:t>
      </w:r>
      <w:r w:rsidR="00876724">
        <w:rPr>
          <w:rFonts w:ascii="Arial" w:hAnsi="Arial" w:cs="Arial"/>
          <w:sz w:val="22"/>
          <w:szCs w:val="22"/>
        </w:rPr>
        <w:t>four (</w:t>
      </w:r>
      <w:r w:rsidR="00743864">
        <w:rPr>
          <w:rFonts w:ascii="Arial" w:hAnsi="Arial" w:cs="Arial"/>
          <w:sz w:val="22"/>
          <w:szCs w:val="22"/>
        </w:rPr>
        <w:t>4</w:t>
      </w:r>
      <w:r w:rsidR="00876724">
        <w:rPr>
          <w:rFonts w:ascii="Arial" w:hAnsi="Arial" w:cs="Arial"/>
          <w:sz w:val="22"/>
          <w:szCs w:val="22"/>
        </w:rPr>
        <w:t>)</w:t>
      </w:r>
      <w:r w:rsidR="00743864">
        <w:rPr>
          <w:rFonts w:ascii="Arial" w:hAnsi="Arial" w:cs="Arial"/>
          <w:sz w:val="22"/>
          <w:szCs w:val="22"/>
        </w:rPr>
        <w:t xml:space="preserve"> students will be in a room.</w:t>
      </w:r>
    </w:p>
    <w:p w14:paraId="77B1ADF1" w14:textId="77777777" w:rsidR="00263480" w:rsidRDefault="00263480" w:rsidP="0010479B">
      <w:pPr>
        <w:tabs>
          <w:tab w:val="left" w:pos="3266"/>
        </w:tabs>
        <w:rPr>
          <w:rFonts w:ascii="Arial" w:hAnsi="Arial" w:cs="Arial"/>
          <w:sz w:val="22"/>
          <w:szCs w:val="22"/>
        </w:rPr>
      </w:pPr>
    </w:p>
    <w:p w14:paraId="7C8CA9B1" w14:textId="77777777" w:rsidR="0010479B" w:rsidRDefault="0010479B" w:rsidP="0010479B">
      <w:pPr>
        <w:tabs>
          <w:tab w:val="left" w:pos="3266"/>
        </w:tabs>
        <w:rPr>
          <w:rFonts w:ascii="Arial" w:hAnsi="Arial" w:cs="Arial"/>
          <w:sz w:val="22"/>
          <w:szCs w:val="22"/>
        </w:rPr>
      </w:pPr>
    </w:p>
    <w:p w14:paraId="3B56F04D" w14:textId="77777777" w:rsidR="000F108F" w:rsidRDefault="000F108F" w:rsidP="000F108F">
      <w:pPr>
        <w:tabs>
          <w:tab w:val="left" w:pos="3266"/>
        </w:tabs>
        <w:rPr>
          <w:rFonts w:ascii="Arial" w:hAnsi="Arial" w:cs="Arial"/>
          <w:b/>
        </w:rPr>
      </w:pPr>
      <w:r w:rsidRPr="00F0586A">
        <w:rPr>
          <w:rFonts w:ascii="Arial" w:hAnsi="Arial" w:cs="Arial"/>
          <w:b/>
        </w:rPr>
        <w:t>Vendors</w:t>
      </w:r>
    </w:p>
    <w:p w14:paraId="114D7D56" w14:textId="77777777" w:rsidR="00245695" w:rsidRDefault="00245695" w:rsidP="000F108F">
      <w:pPr>
        <w:tabs>
          <w:tab w:val="left" w:pos="3266"/>
        </w:tabs>
        <w:rPr>
          <w:rFonts w:ascii="Arial" w:hAnsi="Arial" w:cs="Arial"/>
          <w:b/>
        </w:rPr>
      </w:pPr>
    </w:p>
    <w:p w14:paraId="64CE0B08" w14:textId="17B22744" w:rsidR="00245695" w:rsidRDefault="00245695" w:rsidP="00245695">
      <w:pPr>
        <w:tabs>
          <w:tab w:val="left" w:pos="3266"/>
        </w:tabs>
        <w:rPr>
          <w:rFonts w:ascii="Arial" w:hAnsi="Arial" w:cs="Arial"/>
          <w:sz w:val="22"/>
          <w:szCs w:val="22"/>
        </w:rPr>
      </w:pPr>
      <w:r w:rsidRPr="00245695">
        <w:rPr>
          <w:rFonts w:ascii="Arial" w:hAnsi="Arial" w:cs="Arial"/>
          <w:sz w:val="22"/>
          <w:szCs w:val="22"/>
        </w:rPr>
        <w:t xml:space="preserve">Purchases from vendors that operate on a cash basis (do not accept purchase orders) will not be allowed. </w:t>
      </w:r>
      <w:r w:rsidR="00DC5DEF">
        <w:rPr>
          <w:rFonts w:ascii="Arial" w:hAnsi="Arial" w:cs="Arial"/>
          <w:sz w:val="22"/>
          <w:szCs w:val="22"/>
        </w:rPr>
        <w:t>Pottsboro</w:t>
      </w:r>
      <w:r w:rsidR="000F108F" w:rsidRPr="00245695">
        <w:rPr>
          <w:rFonts w:ascii="Arial" w:hAnsi="Arial" w:cs="Arial"/>
          <w:sz w:val="22"/>
          <w:szCs w:val="22"/>
        </w:rPr>
        <w:t xml:space="preserve"> ISD</w:t>
      </w:r>
      <w:r w:rsidR="008F6819" w:rsidRPr="00245695">
        <w:rPr>
          <w:rFonts w:ascii="Arial" w:hAnsi="Arial" w:cs="Arial"/>
          <w:sz w:val="22"/>
          <w:szCs w:val="22"/>
        </w:rPr>
        <w:t xml:space="preserve"> currently participates in</w:t>
      </w:r>
      <w:r w:rsidR="000F108F" w:rsidRPr="00245695">
        <w:rPr>
          <w:rFonts w:ascii="Arial" w:hAnsi="Arial" w:cs="Arial"/>
          <w:sz w:val="22"/>
          <w:szCs w:val="22"/>
        </w:rPr>
        <w:t xml:space="preserve"> </w:t>
      </w:r>
      <w:r w:rsidR="0057734A">
        <w:rPr>
          <w:rFonts w:ascii="Arial" w:hAnsi="Arial" w:cs="Arial"/>
          <w:sz w:val="22"/>
          <w:szCs w:val="22"/>
        </w:rPr>
        <w:t>three</w:t>
      </w:r>
      <w:r w:rsidR="000F108F" w:rsidRPr="00245695">
        <w:rPr>
          <w:rFonts w:ascii="Arial" w:hAnsi="Arial" w:cs="Arial"/>
          <w:sz w:val="22"/>
          <w:szCs w:val="22"/>
        </w:rPr>
        <w:t xml:space="preserve"> cooperative purchasing networks.  Any vendor that is on </w:t>
      </w:r>
      <w:r w:rsidR="00BC34B0" w:rsidRPr="00245695">
        <w:rPr>
          <w:rFonts w:ascii="Arial" w:hAnsi="Arial" w:cs="Arial"/>
          <w:sz w:val="22"/>
          <w:szCs w:val="22"/>
        </w:rPr>
        <w:t>Buy Board</w:t>
      </w:r>
      <w:r w:rsidR="000F108F" w:rsidRPr="00245695">
        <w:rPr>
          <w:rFonts w:ascii="Arial" w:hAnsi="Arial" w:cs="Arial"/>
          <w:sz w:val="22"/>
          <w:szCs w:val="22"/>
        </w:rPr>
        <w:t xml:space="preserve">, </w:t>
      </w:r>
      <w:hyperlink r:id="rId15" w:history="1">
        <w:r w:rsidR="000F108F" w:rsidRPr="00245695">
          <w:rPr>
            <w:rStyle w:val="Hyperlink"/>
            <w:rFonts w:ascii="Arial" w:hAnsi="Arial" w:cs="Arial"/>
            <w:sz w:val="22"/>
            <w:szCs w:val="22"/>
          </w:rPr>
          <w:t>www.buyboard.com</w:t>
        </w:r>
      </w:hyperlink>
      <w:r w:rsidR="000F108F" w:rsidRPr="00245695">
        <w:rPr>
          <w:rFonts w:ascii="Arial" w:hAnsi="Arial" w:cs="Arial"/>
          <w:sz w:val="22"/>
          <w:szCs w:val="22"/>
        </w:rPr>
        <w:t xml:space="preserve"> or </w:t>
      </w:r>
      <w:r w:rsidR="00C36AA6">
        <w:rPr>
          <w:rFonts w:ascii="Arial" w:hAnsi="Arial" w:cs="Arial"/>
          <w:sz w:val="22"/>
          <w:szCs w:val="22"/>
        </w:rPr>
        <w:t>The Interlocal Purchasing System (TIPS)</w:t>
      </w:r>
      <w:r w:rsidR="00BC3CB7" w:rsidRPr="00BC3CB7">
        <w:t xml:space="preserve"> </w:t>
      </w:r>
      <w:hyperlink r:id="rId16" w:history="1">
        <w:r w:rsidR="00BC3CB7" w:rsidRPr="001E318E">
          <w:rPr>
            <w:rStyle w:val="Hyperlink"/>
            <w:rFonts w:ascii="Arial" w:hAnsi="Arial" w:cs="Arial"/>
            <w:sz w:val="22"/>
            <w:szCs w:val="22"/>
          </w:rPr>
          <w:t>www.tips-usa.com</w:t>
        </w:r>
      </w:hyperlink>
      <w:r w:rsidR="00BC3CB7">
        <w:rPr>
          <w:rFonts w:ascii="Arial" w:hAnsi="Arial" w:cs="Arial"/>
          <w:sz w:val="22"/>
          <w:szCs w:val="22"/>
        </w:rPr>
        <w:t xml:space="preserve"> </w:t>
      </w:r>
      <w:r w:rsidR="0057734A">
        <w:rPr>
          <w:rFonts w:ascii="Arial" w:hAnsi="Arial" w:cs="Arial"/>
          <w:sz w:val="22"/>
          <w:szCs w:val="22"/>
        </w:rPr>
        <w:t>or Tx Smart Buy</w:t>
      </w:r>
      <w:r w:rsidR="00C36AA6">
        <w:rPr>
          <w:rFonts w:ascii="Arial" w:hAnsi="Arial" w:cs="Arial"/>
          <w:sz w:val="22"/>
          <w:szCs w:val="22"/>
        </w:rPr>
        <w:t xml:space="preserve"> is</w:t>
      </w:r>
      <w:r w:rsidR="000F108F" w:rsidRPr="00245695">
        <w:rPr>
          <w:rFonts w:ascii="Arial" w:hAnsi="Arial" w:cs="Arial"/>
          <w:sz w:val="22"/>
          <w:szCs w:val="22"/>
        </w:rPr>
        <w:t xml:space="preserve"> </w:t>
      </w:r>
      <w:r>
        <w:rPr>
          <w:rFonts w:ascii="Arial" w:hAnsi="Arial" w:cs="Arial"/>
          <w:sz w:val="22"/>
          <w:szCs w:val="22"/>
        </w:rPr>
        <w:t xml:space="preserve">an </w:t>
      </w:r>
      <w:r w:rsidR="000F108F" w:rsidRPr="00245695">
        <w:rPr>
          <w:rFonts w:ascii="Arial" w:hAnsi="Arial" w:cs="Arial"/>
          <w:sz w:val="22"/>
          <w:szCs w:val="22"/>
        </w:rPr>
        <w:t>automatically approved</w:t>
      </w:r>
      <w:r>
        <w:rPr>
          <w:rFonts w:ascii="Arial" w:hAnsi="Arial" w:cs="Arial"/>
          <w:sz w:val="22"/>
          <w:szCs w:val="22"/>
        </w:rPr>
        <w:t xml:space="preserve"> vendor.  Priority should be given to vendor</w:t>
      </w:r>
      <w:r w:rsidR="00A451A4">
        <w:rPr>
          <w:rFonts w:ascii="Arial" w:hAnsi="Arial" w:cs="Arial"/>
          <w:sz w:val="22"/>
          <w:szCs w:val="22"/>
        </w:rPr>
        <w:t>s</w:t>
      </w:r>
      <w:r>
        <w:rPr>
          <w:rFonts w:ascii="Arial" w:hAnsi="Arial" w:cs="Arial"/>
          <w:sz w:val="22"/>
          <w:szCs w:val="22"/>
        </w:rPr>
        <w:t xml:space="preserve"> on these purchasing networks since the goods and/or services have been subjected to the rigor of a competitive bid process.</w:t>
      </w:r>
    </w:p>
    <w:p w14:paraId="4F8A13FD" w14:textId="77777777" w:rsidR="000F108F" w:rsidRPr="00245695" w:rsidRDefault="000F108F" w:rsidP="00245695">
      <w:pPr>
        <w:tabs>
          <w:tab w:val="left" w:pos="3266"/>
        </w:tabs>
        <w:rPr>
          <w:rFonts w:ascii="Arial" w:hAnsi="Arial" w:cs="Arial"/>
          <w:sz w:val="22"/>
          <w:szCs w:val="22"/>
        </w:rPr>
      </w:pPr>
      <w:r w:rsidRPr="00245695">
        <w:rPr>
          <w:rFonts w:ascii="Arial" w:hAnsi="Arial" w:cs="Arial"/>
          <w:sz w:val="22"/>
          <w:szCs w:val="22"/>
        </w:rPr>
        <w:t xml:space="preserve">   </w:t>
      </w:r>
    </w:p>
    <w:p w14:paraId="7F2DA1D4" w14:textId="71BC3A52" w:rsidR="00287CA9" w:rsidRDefault="00BC34B0" w:rsidP="000F108F">
      <w:pPr>
        <w:tabs>
          <w:tab w:val="left" w:pos="3266"/>
        </w:tabs>
        <w:rPr>
          <w:rFonts w:ascii="Arial" w:hAnsi="Arial" w:cs="Arial"/>
          <w:sz w:val="22"/>
          <w:szCs w:val="22"/>
        </w:rPr>
      </w:pPr>
      <w:r>
        <w:rPr>
          <w:rFonts w:ascii="Arial" w:hAnsi="Arial" w:cs="Arial"/>
          <w:sz w:val="22"/>
          <w:szCs w:val="22"/>
        </w:rPr>
        <w:t>Requests</w:t>
      </w:r>
      <w:r w:rsidR="00245695">
        <w:rPr>
          <w:rFonts w:ascii="Arial" w:hAnsi="Arial" w:cs="Arial"/>
          <w:sz w:val="22"/>
          <w:szCs w:val="22"/>
        </w:rPr>
        <w:t xml:space="preserve"> to add new vendors shall be accompanied by the </w:t>
      </w:r>
      <w:r w:rsidR="00EE790E">
        <w:rPr>
          <w:rFonts w:ascii="Arial" w:hAnsi="Arial" w:cs="Arial"/>
          <w:sz w:val="22"/>
          <w:szCs w:val="22"/>
        </w:rPr>
        <w:t>vendor’s</w:t>
      </w:r>
      <w:r w:rsidR="00245695">
        <w:rPr>
          <w:rFonts w:ascii="Arial" w:hAnsi="Arial" w:cs="Arial"/>
          <w:sz w:val="22"/>
          <w:szCs w:val="22"/>
        </w:rPr>
        <w:t xml:space="preserve"> name, address, phone n</w:t>
      </w:r>
      <w:r w:rsidR="00287CA9">
        <w:rPr>
          <w:rFonts w:ascii="Arial" w:hAnsi="Arial" w:cs="Arial"/>
          <w:sz w:val="22"/>
          <w:szCs w:val="22"/>
        </w:rPr>
        <w:t>umber and fax number.   As a matter of law, all existing and new vendors shall be required to complete and file a CIQ with the business office.  The governing body (School Board) and the Superintendent shall complete and file Local Government Office Conflicts Discloser Statement (CIS) with the Business Office.</w:t>
      </w:r>
    </w:p>
    <w:p w14:paraId="14A648D1" w14:textId="77777777" w:rsidR="00CD5514" w:rsidRDefault="00CD5514" w:rsidP="000F108F">
      <w:pPr>
        <w:tabs>
          <w:tab w:val="left" w:pos="3266"/>
        </w:tabs>
        <w:rPr>
          <w:rFonts w:ascii="Arial" w:hAnsi="Arial" w:cs="Arial"/>
          <w:b/>
        </w:rPr>
      </w:pPr>
    </w:p>
    <w:p w14:paraId="33412918" w14:textId="77777777" w:rsidR="00263480" w:rsidRDefault="00263480" w:rsidP="000F108F">
      <w:pPr>
        <w:tabs>
          <w:tab w:val="left" w:pos="3266"/>
        </w:tabs>
        <w:rPr>
          <w:rFonts w:ascii="Arial" w:hAnsi="Arial" w:cs="Arial"/>
          <w:b/>
        </w:rPr>
      </w:pPr>
    </w:p>
    <w:p w14:paraId="65D2426D" w14:textId="77777777" w:rsidR="008F6819" w:rsidRDefault="008F6819" w:rsidP="000F108F">
      <w:pPr>
        <w:tabs>
          <w:tab w:val="left" w:pos="3266"/>
        </w:tabs>
        <w:rPr>
          <w:rFonts w:ascii="Arial" w:hAnsi="Arial" w:cs="Arial"/>
          <w:b/>
        </w:rPr>
      </w:pPr>
      <w:r>
        <w:rPr>
          <w:rFonts w:ascii="Arial" w:hAnsi="Arial" w:cs="Arial"/>
          <w:b/>
        </w:rPr>
        <w:t>W-9 Form</w:t>
      </w:r>
    </w:p>
    <w:p w14:paraId="4E4B3F17" w14:textId="77777777" w:rsidR="008F6819" w:rsidRPr="008F6819" w:rsidRDefault="008F6819" w:rsidP="000F108F">
      <w:pPr>
        <w:tabs>
          <w:tab w:val="left" w:pos="3266"/>
        </w:tabs>
        <w:rPr>
          <w:rFonts w:ascii="Arial" w:hAnsi="Arial" w:cs="Arial"/>
          <w:b/>
        </w:rPr>
      </w:pPr>
    </w:p>
    <w:p w14:paraId="37C039FC" w14:textId="000EE009" w:rsidR="000F108F" w:rsidRPr="00B12658" w:rsidRDefault="000F108F" w:rsidP="000F108F">
      <w:pPr>
        <w:tabs>
          <w:tab w:val="left" w:pos="3266"/>
        </w:tabs>
        <w:rPr>
          <w:rFonts w:ascii="Arial" w:hAnsi="Arial" w:cs="Arial"/>
          <w:sz w:val="22"/>
          <w:szCs w:val="22"/>
        </w:rPr>
      </w:pPr>
      <w:r>
        <w:rPr>
          <w:rFonts w:ascii="Arial" w:hAnsi="Arial" w:cs="Arial"/>
          <w:sz w:val="22"/>
          <w:szCs w:val="22"/>
        </w:rPr>
        <w:t>A</w:t>
      </w:r>
      <w:r w:rsidR="00A8393C">
        <w:rPr>
          <w:rFonts w:ascii="Arial" w:hAnsi="Arial" w:cs="Arial"/>
          <w:sz w:val="22"/>
          <w:szCs w:val="22"/>
        </w:rPr>
        <w:t>ny</w:t>
      </w:r>
      <w:r>
        <w:rPr>
          <w:rFonts w:ascii="Arial" w:hAnsi="Arial" w:cs="Arial"/>
          <w:sz w:val="22"/>
          <w:szCs w:val="22"/>
        </w:rPr>
        <w:t xml:space="preserve"> new vendor </w:t>
      </w:r>
      <w:r w:rsidR="00A8393C">
        <w:rPr>
          <w:rFonts w:ascii="Arial" w:hAnsi="Arial" w:cs="Arial"/>
          <w:sz w:val="22"/>
          <w:szCs w:val="22"/>
        </w:rPr>
        <w:t xml:space="preserve">that the </w:t>
      </w:r>
      <w:r w:rsidR="00BC34B0">
        <w:rPr>
          <w:rFonts w:ascii="Arial" w:hAnsi="Arial" w:cs="Arial"/>
          <w:sz w:val="22"/>
          <w:szCs w:val="22"/>
        </w:rPr>
        <w:t>district</w:t>
      </w:r>
      <w:r w:rsidR="00A8393C">
        <w:rPr>
          <w:rFonts w:ascii="Arial" w:hAnsi="Arial" w:cs="Arial"/>
          <w:sz w:val="22"/>
          <w:szCs w:val="22"/>
        </w:rPr>
        <w:t xml:space="preserve"> receives goods from wil</w:t>
      </w:r>
      <w:r w:rsidR="008F6819">
        <w:rPr>
          <w:rFonts w:ascii="Arial" w:hAnsi="Arial" w:cs="Arial"/>
          <w:sz w:val="22"/>
          <w:szCs w:val="22"/>
        </w:rPr>
        <w:t>l</w:t>
      </w:r>
      <w:r w:rsidR="00E11266">
        <w:rPr>
          <w:rFonts w:ascii="Arial" w:hAnsi="Arial" w:cs="Arial"/>
          <w:sz w:val="22"/>
          <w:szCs w:val="22"/>
        </w:rPr>
        <w:t xml:space="preserve"> be required</w:t>
      </w:r>
      <w:r>
        <w:rPr>
          <w:rFonts w:ascii="Arial" w:hAnsi="Arial" w:cs="Arial"/>
          <w:sz w:val="22"/>
          <w:szCs w:val="22"/>
        </w:rPr>
        <w:t xml:space="preserve"> to complete a Form W-9.  Any payment that </w:t>
      </w:r>
      <w:r w:rsidR="00BC3CB7">
        <w:rPr>
          <w:rFonts w:ascii="Arial" w:hAnsi="Arial" w:cs="Arial"/>
          <w:sz w:val="22"/>
          <w:szCs w:val="22"/>
        </w:rPr>
        <w:t>Pottsboro</w:t>
      </w:r>
      <w:r>
        <w:rPr>
          <w:rFonts w:ascii="Arial" w:hAnsi="Arial" w:cs="Arial"/>
          <w:sz w:val="22"/>
          <w:szCs w:val="22"/>
        </w:rPr>
        <w:t xml:space="preserve"> ISD makes, whether from the district office or a </w:t>
      </w:r>
      <w:r w:rsidR="00A62725">
        <w:rPr>
          <w:rFonts w:ascii="Arial" w:hAnsi="Arial" w:cs="Arial"/>
          <w:sz w:val="22"/>
          <w:szCs w:val="22"/>
        </w:rPr>
        <w:t>campus</w:t>
      </w:r>
      <w:r>
        <w:rPr>
          <w:rFonts w:ascii="Arial" w:hAnsi="Arial" w:cs="Arial"/>
          <w:sz w:val="22"/>
          <w:szCs w:val="22"/>
        </w:rPr>
        <w:t xml:space="preserve">, is subject to IRS 1099 reporting requirements.  </w:t>
      </w:r>
      <w:r w:rsidR="00BC3CB7">
        <w:rPr>
          <w:rFonts w:ascii="Arial" w:hAnsi="Arial" w:cs="Arial"/>
          <w:sz w:val="22"/>
          <w:szCs w:val="22"/>
        </w:rPr>
        <w:t>Pottsboro</w:t>
      </w:r>
      <w:r>
        <w:rPr>
          <w:rFonts w:ascii="Arial" w:hAnsi="Arial" w:cs="Arial"/>
          <w:sz w:val="22"/>
          <w:szCs w:val="22"/>
        </w:rPr>
        <w:t xml:space="preserve"> ISD utilizes the W-9 Form to obtain pertinent information on potential </w:t>
      </w:r>
      <w:r w:rsidR="00BC34B0">
        <w:rPr>
          <w:rFonts w:ascii="Arial" w:hAnsi="Arial" w:cs="Arial"/>
          <w:sz w:val="22"/>
          <w:szCs w:val="22"/>
        </w:rPr>
        <w:t>payers</w:t>
      </w:r>
      <w:r>
        <w:rPr>
          <w:rFonts w:ascii="Arial" w:hAnsi="Arial" w:cs="Arial"/>
          <w:sz w:val="22"/>
          <w:szCs w:val="22"/>
        </w:rPr>
        <w:t xml:space="preserve"> including their tax identification number.  Their tax id number is either their EIN (employer identification number) or their SS (social security number).  This form </w:t>
      </w:r>
      <w:r w:rsidR="008F6819">
        <w:rPr>
          <w:rFonts w:ascii="Arial" w:hAnsi="Arial" w:cs="Arial"/>
          <w:sz w:val="22"/>
          <w:szCs w:val="22"/>
        </w:rPr>
        <w:t xml:space="preserve">can be obtained from the business office or </w:t>
      </w:r>
      <w:r>
        <w:rPr>
          <w:rFonts w:ascii="Arial" w:hAnsi="Arial" w:cs="Arial"/>
          <w:sz w:val="22"/>
          <w:szCs w:val="22"/>
        </w:rPr>
        <w:t xml:space="preserve">is available on the </w:t>
      </w:r>
      <w:r w:rsidR="00BC3CB7">
        <w:rPr>
          <w:rFonts w:ascii="Arial" w:hAnsi="Arial" w:cs="Arial"/>
          <w:sz w:val="22"/>
          <w:szCs w:val="22"/>
        </w:rPr>
        <w:t>Pottsboro</w:t>
      </w:r>
      <w:r>
        <w:rPr>
          <w:rFonts w:ascii="Arial" w:hAnsi="Arial" w:cs="Arial"/>
          <w:sz w:val="22"/>
          <w:szCs w:val="22"/>
        </w:rPr>
        <w:t xml:space="preserve"> </w:t>
      </w:r>
      <w:r w:rsidR="008F6819">
        <w:rPr>
          <w:rFonts w:ascii="Arial" w:hAnsi="Arial" w:cs="Arial"/>
          <w:sz w:val="22"/>
          <w:szCs w:val="22"/>
        </w:rPr>
        <w:t xml:space="preserve">ISD </w:t>
      </w:r>
      <w:r w:rsidR="00BC3CB7">
        <w:rPr>
          <w:rFonts w:ascii="Arial" w:hAnsi="Arial" w:cs="Arial"/>
          <w:sz w:val="22"/>
          <w:szCs w:val="22"/>
        </w:rPr>
        <w:t>business website</w:t>
      </w:r>
      <w:r w:rsidR="008F6819">
        <w:rPr>
          <w:rFonts w:ascii="Arial" w:hAnsi="Arial" w:cs="Arial"/>
          <w:sz w:val="22"/>
          <w:szCs w:val="22"/>
        </w:rPr>
        <w:t>.</w:t>
      </w:r>
    </w:p>
    <w:p w14:paraId="647D5036" w14:textId="77777777" w:rsidR="000F108F" w:rsidRDefault="000F108F" w:rsidP="00FC4DD4">
      <w:pPr>
        <w:tabs>
          <w:tab w:val="left" w:pos="3266"/>
        </w:tabs>
        <w:rPr>
          <w:rFonts w:ascii="Arial" w:hAnsi="Arial" w:cs="Arial"/>
          <w:b/>
          <w:sz w:val="22"/>
          <w:szCs w:val="22"/>
        </w:rPr>
      </w:pPr>
    </w:p>
    <w:p w14:paraId="2AF054C7" w14:textId="77777777" w:rsidR="001A602B" w:rsidRDefault="001A602B" w:rsidP="007542A8">
      <w:pPr>
        <w:autoSpaceDE w:val="0"/>
        <w:autoSpaceDN w:val="0"/>
        <w:adjustRightInd w:val="0"/>
        <w:rPr>
          <w:rFonts w:ascii="Arial" w:hAnsi="Arial" w:cs="Arial"/>
          <w:b/>
          <w:color w:val="000000"/>
          <w:sz w:val="28"/>
          <w:szCs w:val="28"/>
        </w:rPr>
      </w:pPr>
    </w:p>
    <w:p w14:paraId="60F119A7" w14:textId="77777777" w:rsidR="0077395B" w:rsidRDefault="0077395B" w:rsidP="007542A8">
      <w:pPr>
        <w:autoSpaceDE w:val="0"/>
        <w:autoSpaceDN w:val="0"/>
        <w:adjustRightInd w:val="0"/>
        <w:rPr>
          <w:rFonts w:ascii="Arial" w:hAnsi="Arial" w:cs="Arial"/>
          <w:b/>
          <w:color w:val="000000"/>
          <w:sz w:val="28"/>
          <w:szCs w:val="28"/>
        </w:rPr>
      </w:pPr>
    </w:p>
    <w:p w14:paraId="1C7200D3" w14:textId="77777777" w:rsidR="00817B6B" w:rsidRDefault="00817B6B" w:rsidP="007542A8">
      <w:pPr>
        <w:autoSpaceDE w:val="0"/>
        <w:autoSpaceDN w:val="0"/>
        <w:adjustRightInd w:val="0"/>
        <w:rPr>
          <w:rFonts w:ascii="Arial" w:hAnsi="Arial" w:cs="Arial"/>
          <w:b/>
          <w:color w:val="000000"/>
          <w:sz w:val="28"/>
          <w:szCs w:val="28"/>
        </w:rPr>
      </w:pPr>
    </w:p>
    <w:p w14:paraId="5C965A5E" w14:textId="77777777" w:rsidR="007542A8" w:rsidRPr="00B12658" w:rsidRDefault="00DB356B" w:rsidP="007542A8">
      <w:pPr>
        <w:autoSpaceDE w:val="0"/>
        <w:autoSpaceDN w:val="0"/>
        <w:adjustRightInd w:val="0"/>
        <w:rPr>
          <w:rFonts w:ascii="Arial" w:hAnsi="Arial" w:cs="Arial"/>
          <w:b/>
          <w:color w:val="000000"/>
          <w:sz w:val="28"/>
          <w:szCs w:val="28"/>
        </w:rPr>
      </w:pPr>
      <w:r>
        <w:rPr>
          <w:rFonts w:ascii="Arial" w:hAnsi="Arial" w:cs="Arial"/>
          <w:b/>
          <w:color w:val="000000"/>
          <w:sz w:val="28"/>
          <w:szCs w:val="28"/>
        </w:rPr>
        <w:t>P</w:t>
      </w:r>
      <w:r w:rsidR="00174959">
        <w:rPr>
          <w:rFonts w:ascii="Arial" w:hAnsi="Arial" w:cs="Arial"/>
          <w:b/>
          <w:color w:val="000000"/>
          <w:sz w:val="28"/>
          <w:szCs w:val="28"/>
        </w:rPr>
        <w:t>ayroll</w:t>
      </w:r>
      <w:r w:rsidR="007542A8" w:rsidRPr="00B12658">
        <w:rPr>
          <w:rFonts w:ascii="Arial" w:hAnsi="Arial" w:cs="Arial"/>
          <w:b/>
          <w:color w:val="000000"/>
          <w:sz w:val="28"/>
          <w:szCs w:val="28"/>
        </w:rPr>
        <w:t xml:space="preserve"> Guidelines</w:t>
      </w:r>
    </w:p>
    <w:p w14:paraId="0F15BF70" w14:textId="77777777" w:rsidR="007542A8" w:rsidRDefault="007542A8" w:rsidP="00FC4DD4">
      <w:pPr>
        <w:tabs>
          <w:tab w:val="left" w:pos="3266"/>
        </w:tabs>
        <w:rPr>
          <w:rFonts w:ascii="Arial" w:hAnsi="Arial" w:cs="Arial"/>
          <w:b/>
          <w:sz w:val="22"/>
          <w:szCs w:val="22"/>
        </w:rPr>
      </w:pPr>
    </w:p>
    <w:p w14:paraId="505DE5C2" w14:textId="77777777" w:rsidR="004D0392" w:rsidRPr="004A0DB5" w:rsidRDefault="004D0392" w:rsidP="004D0392">
      <w:pPr>
        <w:tabs>
          <w:tab w:val="left" w:pos="3266"/>
        </w:tabs>
        <w:rPr>
          <w:rFonts w:ascii="Arial" w:hAnsi="Arial" w:cs="Arial"/>
          <w:b/>
        </w:rPr>
      </w:pPr>
      <w:r w:rsidRPr="004A0DB5">
        <w:rPr>
          <w:rFonts w:ascii="Arial" w:hAnsi="Arial" w:cs="Arial"/>
          <w:b/>
        </w:rPr>
        <w:t>Absence from Duty Forms</w:t>
      </w:r>
    </w:p>
    <w:p w14:paraId="3D44148D" w14:textId="77777777" w:rsidR="004D0392" w:rsidRDefault="004D0392" w:rsidP="004D0392">
      <w:pPr>
        <w:tabs>
          <w:tab w:val="left" w:pos="3266"/>
        </w:tabs>
        <w:rPr>
          <w:rFonts w:ascii="Arial" w:hAnsi="Arial" w:cs="Arial"/>
          <w:sz w:val="22"/>
          <w:szCs w:val="22"/>
          <w:u w:val="single"/>
        </w:rPr>
      </w:pPr>
    </w:p>
    <w:p w14:paraId="4834F944" w14:textId="53C3E3C5" w:rsidR="004D0392" w:rsidRDefault="004D0392" w:rsidP="004D0392">
      <w:pPr>
        <w:tabs>
          <w:tab w:val="left" w:pos="3266"/>
        </w:tabs>
        <w:rPr>
          <w:rFonts w:ascii="Arial" w:hAnsi="Arial" w:cs="Arial"/>
          <w:sz w:val="22"/>
          <w:szCs w:val="22"/>
        </w:rPr>
      </w:pPr>
      <w:r w:rsidRPr="0095290A">
        <w:rPr>
          <w:rFonts w:ascii="Arial" w:hAnsi="Arial" w:cs="Arial"/>
          <w:sz w:val="22"/>
          <w:szCs w:val="22"/>
          <w:u w:val="single"/>
        </w:rPr>
        <w:t>All employees</w:t>
      </w:r>
      <w:r>
        <w:rPr>
          <w:rFonts w:ascii="Arial" w:hAnsi="Arial" w:cs="Arial"/>
          <w:sz w:val="22"/>
          <w:szCs w:val="22"/>
        </w:rPr>
        <w:t xml:space="preserve">, including administrators, principals, and directors, shall </w:t>
      </w:r>
      <w:r w:rsidR="005352E2">
        <w:rPr>
          <w:rFonts w:ascii="Arial" w:hAnsi="Arial" w:cs="Arial"/>
          <w:sz w:val="22"/>
          <w:szCs w:val="22"/>
        </w:rPr>
        <w:t xml:space="preserve">enter absences into </w:t>
      </w:r>
      <w:r w:rsidR="00A33179">
        <w:rPr>
          <w:rFonts w:ascii="Arial" w:hAnsi="Arial" w:cs="Arial"/>
          <w:sz w:val="22"/>
          <w:szCs w:val="22"/>
        </w:rPr>
        <w:t xml:space="preserve">the </w:t>
      </w:r>
      <w:r w:rsidR="00EF0FFC">
        <w:rPr>
          <w:rFonts w:ascii="Arial" w:hAnsi="Arial" w:cs="Arial"/>
          <w:sz w:val="22"/>
          <w:szCs w:val="22"/>
        </w:rPr>
        <w:t>Frontline</w:t>
      </w:r>
      <w:r w:rsidR="005352E2">
        <w:rPr>
          <w:rFonts w:ascii="Arial" w:hAnsi="Arial" w:cs="Arial"/>
          <w:sz w:val="22"/>
          <w:szCs w:val="22"/>
        </w:rPr>
        <w:t xml:space="preserve"> </w:t>
      </w:r>
      <w:r w:rsidR="00A33179">
        <w:rPr>
          <w:rFonts w:ascii="Arial" w:hAnsi="Arial" w:cs="Arial"/>
          <w:sz w:val="22"/>
          <w:szCs w:val="22"/>
        </w:rPr>
        <w:t xml:space="preserve">system </w:t>
      </w:r>
      <w:r>
        <w:rPr>
          <w:rFonts w:ascii="Arial" w:hAnsi="Arial" w:cs="Arial"/>
          <w:sz w:val="22"/>
          <w:szCs w:val="22"/>
        </w:rPr>
        <w:t xml:space="preserve">when absent from work to ensure that the time off is recorded in their respective leave record.  </w:t>
      </w:r>
      <w:r w:rsidRPr="00DE2CAB">
        <w:rPr>
          <w:rFonts w:ascii="Arial" w:hAnsi="Arial" w:cs="Arial"/>
          <w:sz w:val="22"/>
          <w:szCs w:val="22"/>
          <w:highlight w:val="yellow"/>
        </w:rPr>
        <w:t xml:space="preserve">This includes any </w:t>
      </w:r>
      <w:r w:rsidR="00A33DB5" w:rsidRPr="00DE2CAB">
        <w:rPr>
          <w:rFonts w:ascii="Arial" w:hAnsi="Arial" w:cs="Arial"/>
          <w:sz w:val="22"/>
          <w:szCs w:val="22"/>
          <w:highlight w:val="yellow"/>
        </w:rPr>
        <w:t>work-related</w:t>
      </w:r>
      <w:r w:rsidRPr="00DE2CAB">
        <w:rPr>
          <w:rFonts w:ascii="Arial" w:hAnsi="Arial" w:cs="Arial"/>
          <w:sz w:val="22"/>
          <w:szCs w:val="22"/>
          <w:highlight w:val="yellow"/>
        </w:rPr>
        <w:t xml:space="preserve"> absences or jury duty.</w:t>
      </w:r>
      <w:r>
        <w:rPr>
          <w:rFonts w:ascii="Arial" w:hAnsi="Arial" w:cs="Arial"/>
          <w:sz w:val="22"/>
          <w:szCs w:val="22"/>
        </w:rPr>
        <w:t xml:space="preserve">  Employees will not be docked their leave days for job related absences and/or jury duty. </w:t>
      </w:r>
    </w:p>
    <w:p w14:paraId="6FD966A7" w14:textId="67C28C4E" w:rsidR="00D27DE6" w:rsidRDefault="00D27DE6" w:rsidP="004D0392">
      <w:pPr>
        <w:tabs>
          <w:tab w:val="left" w:pos="3266"/>
        </w:tabs>
        <w:rPr>
          <w:rFonts w:ascii="Arial" w:hAnsi="Arial" w:cs="Arial"/>
          <w:sz w:val="22"/>
          <w:szCs w:val="22"/>
        </w:rPr>
      </w:pPr>
    </w:p>
    <w:p w14:paraId="2D8D68A6" w14:textId="77777777" w:rsidR="00D279CD" w:rsidRDefault="00D279CD" w:rsidP="004D0392">
      <w:pPr>
        <w:tabs>
          <w:tab w:val="left" w:pos="3266"/>
        </w:tabs>
        <w:rPr>
          <w:rFonts w:ascii="Arial" w:hAnsi="Arial" w:cs="Arial"/>
          <w:sz w:val="22"/>
          <w:szCs w:val="22"/>
        </w:rPr>
      </w:pPr>
    </w:p>
    <w:p w14:paraId="024400F2" w14:textId="77777777" w:rsidR="004D0392" w:rsidRPr="004A0DB5" w:rsidRDefault="004D0392" w:rsidP="004D0392">
      <w:pPr>
        <w:tabs>
          <w:tab w:val="left" w:pos="3266"/>
        </w:tabs>
        <w:rPr>
          <w:rFonts w:ascii="Arial" w:hAnsi="Arial" w:cs="Arial"/>
          <w:b/>
        </w:rPr>
      </w:pPr>
      <w:r w:rsidRPr="004A0DB5">
        <w:rPr>
          <w:rFonts w:ascii="Arial" w:hAnsi="Arial" w:cs="Arial"/>
          <w:b/>
        </w:rPr>
        <w:t>Deadlines</w:t>
      </w:r>
    </w:p>
    <w:p w14:paraId="05E4E32A" w14:textId="77777777" w:rsidR="004D0392" w:rsidRDefault="004D0392" w:rsidP="004D0392">
      <w:pPr>
        <w:tabs>
          <w:tab w:val="left" w:pos="3266"/>
        </w:tabs>
        <w:rPr>
          <w:rFonts w:ascii="Arial" w:hAnsi="Arial" w:cs="Arial"/>
          <w:b/>
        </w:rPr>
      </w:pPr>
    </w:p>
    <w:p w14:paraId="38EB6BEC" w14:textId="4CF6B862" w:rsidR="004D0392" w:rsidRDefault="004D0392" w:rsidP="004D0392">
      <w:pPr>
        <w:tabs>
          <w:tab w:val="left" w:pos="3266"/>
        </w:tabs>
        <w:rPr>
          <w:rFonts w:ascii="Arial" w:hAnsi="Arial" w:cs="Arial"/>
          <w:sz w:val="22"/>
          <w:szCs w:val="22"/>
        </w:rPr>
      </w:pPr>
      <w:r>
        <w:rPr>
          <w:rFonts w:ascii="Arial" w:hAnsi="Arial" w:cs="Arial"/>
          <w:sz w:val="22"/>
          <w:szCs w:val="22"/>
        </w:rPr>
        <w:t xml:space="preserve">All paperwork </w:t>
      </w:r>
      <w:r w:rsidR="00A33DB5">
        <w:rPr>
          <w:rFonts w:ascii="Arial" w:hAnsi="Arial" w:cs="Arial"/>
          <w:sz w:val="22"/>
          <w:szCs w:val="22"/>
        </w:rPr>
        <w:t>is to</w:t>
      </w:r>
      <w:r>
        <w:rPr>
          <w:rFonts w:ascii="Arial" w:hAnsi="Arial" w:cs="Arial"/>
          <w:sz w:val="22"/>
          <w:szCs w:val="22"/>
        </w:rPr>
        <w:t xml:space="preserve"> be processed for the current </w:t>
      </w:r>
      <w:r w:rsidR="00A33DB5">
        <w:rPr>
          <w:rFonts w:ascii="Arial" w:hAnsi="Arial" w:cs="Arial"/>
          <w:sz w:val="22"/>
          <w:szCs w:val="22"/>
        </w:rPr>
        <w:t>month’s</w:t>
      </w:r>
      <w:r>
        <w:rPr>
          <w:rFonts w:ascii="Arial" w:hAnsi="Arial" w:cs="Arial"/>
          <w:sz w:val="22"/>
          <w:szCs w:val="22"/>
        </w:rPr>
        <w:t xml:space="preserve"> </w:t>
      </w:r>
      <w:r w:rsidR="00887341">
        <w:rPr>
          <w:rFonts w:ascii="Arial" w:hAnsi="Arial" w:cs="Arial"/>
          <w:sz w:val="22"/>
          <w:szCs w:val="22"/>
        </w:rPr>
        <w:t>payroll by the payroll cutoff date for that month.</w:t>
      </w:r>
      <w:r>
        <w:rPr>
          <w:rFonts w:ascii="Arial" w:hAnsi="Arial" w:cs="Arial"/>
          <w:sz w:val="22"/>
          <w:szCs w:val="22"/>
        </w:rPr>
        <w:t xml:space="preserve">  This includes time sheets, extra duty sheets, any changes to payroll, etc.  Anything turned in after the 1</w:t>
      </w:r>
      <w:r w:rsidR="00C9411A">
        <w:rPr>
          <w:rFonts w:ascii="Arial" w:hAnsi="Arial" w:cs="Arial"/>
          <w:sz w:val="22"/>
          <w:szCs w:val="22"/>
        </w:rPr>
        <w:t>0</w:t>
      </w:r>
      <w:r w:rsidRPr="002F674B">
        <w:rPr>
          <w:rFonts w:ascii="Arial" w:hAnsi="Arial" w:cs="Arial"/>
          <w:sz w:val="22"/>
          <w:szCs w:val="22"/>
          <w:vertAlign w:val="superscript"/>
        </w:rPr>
        <w:t>th</w:t>
      </w:r>
      <w:r>
        <w:rPr>
          <w:rFonts w:ascii="Arial" w:hAnsi="Arial" w:cs="Arial"/>
          <w:sz w:val="22"/>
          <w:szCs w:val="22"/>
        </w:rPr>
        <w:t xml:space="preserve"> will be on </w:t>
      </w:r>
      <w:r w:rsidR="00A33DB5">
        <w:rPr>
          <w:rFonts w:ascii="Arial" w:hAnsi="Arial" w:cs="Arial"/>
          <w:sz w:val="22"/>
          <w:szCs w:val="22"/>
        </w:rPr>
        <w:t>next</w:t>
      </w:r>
      <w:r>
        <w:rPr>
          <w:rFonts w:ascii="Arial" w:hAnsi="Arial" w:cs="Arial"/>
          <w:sz w:val="22"/>
          <w:szCs w:val="22"/>
        </w:rPr>
        <w:t xml:space="preserve"> month’s payroll.</w:t>
      </w:r>
      <w:r w:rsidR="00A120E9">
        <w:rPr>
          <w:rFonts w:ascii="Arial" w:hAnsi="Arial" w:cs="Arial"/>
          <w:sz w:val="22"/>
          <w:szCs w:val="22"/>
        </w:rPr>
        <w:t xml:space="preserve">  At certain times during the year the deadline will need to be earlier. Please check with the </w:t>
      </w:r>
      <w:r w:rsidR="00D279CD">
        <w:rPr>
          <w:rFonts w:ascii="Arial" w:hAnsi="Arial" w:cs="Arial"/>
          <w:sz w:val="22"/>
          <w:szCs w:val="22"/>
        </w:rPr>
        <w:t>district website</w:t>
      </w:r>
      <w:r w:rsidR="00A120E9">
        <w:rPr>
          <w:rFonts w:ascii="Arial" w:hAnsi="Arial" w:cs="Arial"/>
          <w:sz w:val="22"/>
          <w:szCs w:val="22"/>
        </w:rPr>
        <w:t xml:space="preserve"> for deadline dates. </w:t>
      </w:r>
    </w:p>
    <w:p w14:paraId="3A9806E8" w14:textId="77777777" w:rsidR="005352E2" w:rsidRDefault="005352E2" w:rsidP="004D0392">
      <w:pPr>
        <w:tabs>
          <w:tab w:val="left" w:pos="3266"/>
        </w:tabs>
        <w:rPr>
          <w:rFonts w:ascii="Arial" w:hAnsi="Arial" w:cs="Arial"/>
          <w:sz w:val="22"/>
          <w:szCs w:val="22"/>
        </w:rPr>
      </w:pPr>
    </w:p>
    <w:p w14:paraId="414F78F5" w14:textId="77777777" w:rsidR="004D0392" w:rsidRDefault="004D0392" w:rsidP="004D0392">
      <w:pPr>
        <w:tabs>
          <w:tab w:val="left" w:pos="3266"/>
        </w:tabs>
        <w:rPr>
          <w:rFonts w:ascii="Arial" w:hAnsi="Arial" w:cs="Arial"/>
          <w:b/>
        </w:rPr>
      </w:pPr>
    </w:p>
    <w:p w14:paraId="20E0185C" w14:textId="77777777" w:rsidR="004D0392" w:rsidRDefault="004D0392" w:rsidP="004D0392">
      <w:pPr>
        <w:tabs>
          <w:tab w:val="left" w:pos="3266"/>
        </w:tabs>
        <w:rPr>
          <w:rFonts w:ascii="Arial" w:hAnsi="Arial" w:cs="Arial"/>
          <w:b/>
        </w:rPr>
      </w:pPr>
      <w:r>
        <w:rPr>
          <w:rFonts w:ascii="Arial" w:hAnsi="Arial" w:cs="Arial"/>
          <w:b/>
        </w:rPr>
        <w:t>Direct Deposit</w:t>
      </w:r>
    </w:p>
    <w:p w14:paraId="50135497" w14:textId="77777777" w:rsidR="004D0392" w:rsidRDefault="004D0392" w:rsidP="004D0392">
      <w:pPr>
        <w:tabs>
          <w:tab w:val="left" w:pos="3266"/>
        </w:tabs>
        <w:rPr>
          <w:rFonts w:ascii="Arial" w:hAnsi="Arial" w:cs="Arial"/>
          <w:sz w:val="22"/>
          <w:szCs w:val="22"/>
        </w:rPr>
      </w:pPr>
    </w:p>
    <w:p w14:paraId="539546A4" w14:textId="77777777" w:rsidR="00A33DB5" w:rsidRDefault="00887341" w:rsidP="004D0392">
      <w:pPr>
        <w:tabs>
          <w:tab w:val="left" w:pos="3266"/>
        </w:tabs>
        <w:rPr>
          <w:rFonts w:ascii="Arial" w:hAnsi="Arial" w:cs="Arial"/>
          <w:sz w:val="22"/>
          <w:szCs w:val="22"/>
        </w:rPr>
      </w:pPr>
      <w:r>
        <w:rPr>
          <w:rFonts w:ascii="Arial" w:hAnsi="Arial" w:cs="Arial"/>
          <w:sz w:val="22"/>
          <w:szCs w:val="22"/>
        </w:rPr>
        <w:t>A</w:t>
      </w:r>
      <w:r w:rsidR="004D0392">
        <w:rPr>
          <w:rFonts w:ascii="Arial" w:hAnsi="Arial" w:cs="Arial"/>
          <w:sz w:val="22"/>
          <w:szCs w:val="22"/>
        </w:rPr>
        <w:t xml:space="preserve">n employee </w:t>
      </w:r>
      <w:r>
        <w:rPr>
          <w:rFonts w:ascii="Arial" w:hAnsi="Arial" w:cs="Arial"/>
          <w:sz w:val="22"/>
          <w:szCs w:val="22"/>
        </w:rPr>
        <w:t>is strongly encouraged to</w:t>
      </w:r>
      <w:r w:rsidR="004D0392">
        <w:rPr>
          <w:rFonts w:ascii="Arial" w:hAnsi="Arial" w:cs="Arial"/>
          <w:sz w:val="22"/>
          <w:szCs w:val="22"/>
        </w:rPr>
        <w:t xml:space="preserve"> participate in direct deposit</w:t>
      </w:r>
      <w:r>
        <w:rPr>
          <w:rFonts w:ascii="Arial" w:hAnsi="Arial" w:cs="Arial"/>
          <w:sz w:val="22"/>
          <w:szCs w:val="22"/>
        </w:rPr>
        <w:t>. T</w:t>
      </w:r>
      <w:r w:rsidR="004D0392">
        <w:rPr>
          <w:rFonts w:ascii="Arial" w:hAnsi="Arial" w:cs="Arial"/>
          <w:sz w:val="22"/>
          <w:szCs w:val="22"/>
        </w:rPr>
        <w:t>hey can obtain a form in the business office.  A voided check will need to be attached to the form at the time it is submitted.</w:t>
      </w:r>
      <w:r w:rsidR="00DE2CAB">
        <w:rPr>
          <w:rFonts w:ascii="Arial" w:hAnsi="Arial" w:cs="Arial"/>
          <w:sz w:val="22"/>
          <w:szCs w:val="22"/>
        </w:rPr>
        <w:t xml:space="preserve"> If you need to change this information during the year, you must do so in person to Shelly Fellinger in the Business Office.</w:t>
      </w:r>
    </w:p>
    <w:p w14:paraId="17D9061C" w14:textId="77777777" w:rsidR="00A33DB5" w:rsidRDefault="00A33DB5" w:rsidP="004D0392">
      <w:pPr>
        <w:tabs>
          <w:tab w:val="left" w:pos="3266"/>
        </w:tabs>
        <w:rPr>
          <w:rFonts w:ascii="Arial" w:hAnsi="Arial" w:cs="Arial"/>
          <w:sz w:val="22"/>
          <w:szCs w:val="22"/>
        </w:rPr>
      </w:pPr>
    </w:p>
    <w:p w14:paraId="624AF43F" w14:textId="77777777" w:rsidR="00A33DB5" w:rsidRDefault="00A33DB5" w:rsidP="004D0392">
      <w:pPr>
        <w:tabs>
          <w:tab w:val="left" w:pos="3266"/>
        </w:tabs>
        <w:rPr>
          <w:rFonts w:ascii="Arial" w:hAnsi="Arial" w:cs="Arial"/>
          <w:sz w:val="22"/>
          <w:szCs w:val="22"/>
        </w:rPr>
      </w:pPr>
    </w:p>
    <w:p w14:paraId="10A11686" w14:textId="7BCC28ED" w:rsidR="004D0392" w:rsidRDefault="00DE2CAB" w:rsidP="004D0392">
      <w:pPr>
        <w:tabs>
          <w:tab w:val="left" w:pos="3266"/>
        </w:tabs>
        <w:rPr>
          <w:rFonts w:ascii="Arial" w:hAnsi="Arial" w:cs="Arial"/>
          <w:sz w:val="22"/>
          <w:szCs w:val="22"/>
        </w:rPr>
      </w:pPr>
      <w:r>
        <w:rPr>
          <w:rFonts w:ascii="Arial" w:hAnsi="Arial" w:cs="Arial"/>
          <w:sz w:val="22"/>
          <w:szCs w:val="22"/>
        </w:rPr>
        <w:t xml:space="preserve"> </w:t>
      </w:r>
    </w:p>
    <w:p w14:paraId="0EE9DB37" w14:textId="77777777" w:rsidR="004D0392" w:rsidRDefault="004D0392" w:rsidP="004D0392">
      <w:pPr>
        <w:tabs>
          <w:tab w:val="left" w:pos="3266"/>
        </w:tabs>
        <w:rPr>
          <w:rFonts w:ascii="Arial" w:hAnsi="Arial" w:cs="Arial"/>
          <w:b/>
        </w:rPr>
      </w:pPr>
    </w:p>
    <w:p w14:paraId="3C8B79DD" w14:textId="77777777" w:rsidR="004D0392" w:rsidRDefault="004D0392" w:rsidP="004D0392">
      <w:pPr>
        <w:tabs>
          <w:tab w:val="left" w:pos="3266"/>
        </w:tabs>
        <w:rPr>
          <w:rFonts w:ascii="Arial" w:hAnsi="Arial" w:cs="Arial"/>
          <w:b/>
        </w:rPr>
      </w:pPr>
      <w:r>
        <w:rPr>
          <w:rFonts w:ascii="Arial" w:hAnsi="Arial" w:cs="Arial"/>
          <w:b/>
        </w:rPr>
        <w:t>Health Insurance</w:t>
      </w:r>
    </w:p>
    <w:p w14:paraId="641D3394" w14:textId="77777777" w:rsidR="00A33DB5" w:rsidRDefault="00A33DB5" w:rsidP="004D0392">
      <w:pPr>
        <w:tabs>
          <w:tab w:val="left" w:pos="3266"/>
        </w:tabs>
        <w:rPr>
          <w:rFonts w:ascii="Arial" w:hAnsi="Arial" w:cs="Arial"/>
          <w:b/>
        </w:rPr>
      </w:pPr>
    </w:p>
    <w:p w14:paraId="1549635D" w14:textId="5B990C2F" w:rsidR="004D0392" w:rsidRDefault="0057734A" w:rsidP="004D0392">
      <w:pPr>
        <w:tabs>
          <w:tab w:val="left" w:pos="3266"/>
        </w:tabs>
        <w:rPr>
          <w:rFonts w:ascii="Arial" w:hAnsi="Arial" w:cs="Arial"/>
          <w:sz w:val="22"/>
          <w:szCs w:val="22"/>
        </w:rPr>
      </w:pPr>
      <w:r>
        <w:rPr>
          <w:rFonts w:ascii="Arial" w:hAnsi="Arial" w:cs="Arial"/>
          <w:sz w:val="22"/>
          <w:szCs w:val="22"/>
        </w:rPr>
        <w:t>Pottsboro ISD pays $4</w:t>
      </w:r>
      <w:r w:rsidR="00EE790E">
        <w:rPr>
          <w:rFonts w:ascii="Arial" w:hAnsi="Arial" w:cs="Arial"/>
          <w:sz w:val="22"/>
          <w:szCs w:val="22"/>
        </w:rPr>
        <w:t>5</w:t>
      </w:r>
      <w:r w:rsidR="00EF0FFC">
        <w:rPr>
          <w:rFonts w:ascii="Arial" w:hAnsi="Arial" w:cs="Arial"/>
          <w:sz w:val="22"/>
          <w:szCs w:val="22"/>
        </w:rPr>
        <w:t>0</w:t>
      </w:r>
      <w:r w:rsidR="004D0392">
        <w:rPr>
          <w:rFonts w:ascii="Arial" w:hAnsi="Arial" w:cs="Arial"/>
          <w:sz w:val="22"/>
          <w:szCs w:val="22"/>
        </w:rPr>
        <w:t>.00</w:t>
      </w:r>
      <w:r>
        <w:rPr>
          <w:rFonts w:ascii="Arial" w:hAnsi="Arial" w:cs="Arial"/>
          <w:sz w:val="22"/>
          <w:szCs w:val="22"/>
        </w:rPr>
        <w:t xml:space="preserve"> (75.00 state &amp; 3</w:t>
      </w:r>
      <w:r w:rsidR="004D39EB">
        <w:rPr>
          <w:rFonts w:ascii="Arial" w:hAnsi="Arial" w:cs="Arial"/>
          <w:sz w:val="22"/>
          <w:szCs w:val="22"/>
        </w:rPr>
        <w:t>7</w:t>
      </w:r>
      <w:r w:rsidR="00253B2E">
        <w:rPr>
          <w:rFonts w:ascii="Arial" w:hAnsi="Arial" w:cs="Arial"/>
          <w:sz w:val="22"/>
          <w:szCs w:val="22"/>
        </w:rPr>
        <w:t>5</w:t>
      </w:r>
      <w:r>
        <w:rPr>
          <w:rFonts w:ascii="Arial" w:hAnsi="Arial" w:cs="Arial"/>
          <w:sz w:val="22"/>
          <w:szCs w:val="22"/>
        </w:rPr>
        <w:t>.00 local)</w:t>
      </w:r>
      <w:r w:rsidR="004D0392">
        <w:rPr>
          <w:rFonts w:ascii="Arial" w:hAnsi="Arial" w:cs="Arial"/>
          <w:sz w:val="22"/>
          <w:szCs w:val="22"/>
        </w:rPr>
        <w:t xml:space="preserve"> towards TRS Active Care premiums per employee.  </w:t>
      </w:r>
    </w:p>
    <w:p w14:paraId="3B75940B" w14:textId="77777777" w:rsidR="004D0392" w:rsidRDefault="004D0392" w:rsidP="004D0392">
      <w:pPr>
        <w:tabs>
          <w:tab w:val="left" w:pos="3266"/>
        </w:tabs>
        <w:rPr>
          <w:rFonts w:ascii="Arial" w:hAnsi="Arial" w:cs="Arial"/>
          <w:sz w:val="22"/>
          <w:szCs w:val="22"/>
        </w:rPr>
      </w:pPr>
    </w:p>
    <w:p w14:paraId="28BD38BF" w14:textId="309CA743" w:rsidR="004D0392" w:rsidRPr="004A0DB5" w:rsidRDefault="008F6819" w:rsidP="004D0392">
      <w:pPr>
        <w:tabs>
          <w:tab w:val="left" w:pos="3266"/>
        </w:tabs>
        <w:rPr>
          <w:rFonts w:ascii="Arial" w:hAnsi="Arial" w:cs="Arial"/>
          <w:b/>
        </w:rPr>
      </w:pPr>
      <w:r>
        <w:rPr>
          <w:rFonts w:ascii="Arial" w:hAnsi="Arial" w:cs="Arial"/>
          <w:sz w:val="22"/>
          <w:szCs w:val="22"/>
        </w:rPr>
        <w:t xml:space="preserve">Any </w:t>
      </w:r>
      <w:r w:rsidR="004D0392">
        <w:rPr>
          <w:rFonts w:ascii="Arial" w:hAnsi="Arial" w:cs="Arial"/>
          <w:sz w:val="22"/>
          <w:szCs w:val="22"/>
        </w:rPr>
        <w:t xml:space="preserve">TRS Active Care changes must have a TRS Active Care application completed, signed, and dated reflecting the type of change.  </w:t>
      </w:r>
      <w:r w:rsidR="00235DF2">
        <w:rPr>
          <w:rFonts w:ascii="Arial" w:hAnsi="Arial" w:cs="Arial"/>
          <w:sz w:val="22"/>
          <w:szCs w:val="22"/>
        </w:rPr>
        <w:t>Since premiums are tax sheltered</w:t>
      </w:r>
      <w:r w:rsidR="004D0392">
        <w:rPr>
          <w:rFonts w:ascii="Arial" w:hAnsi="Arial" w:cs="Arial"/>
          <w:sz w:val="22"/>
          <w:szCs w:val="22"/>
        </w:rPr>
        <w:t xml:space="preserve">, you must have a qualifying event </w:t>
      </w:r>
      <w:r w:rsidR="00A33DB5">
        <w:rPr>
          <w:rFonts w:ascii="Arial" w:hAnsi="Arial" w:cs="Arial"/>
          <w:sz w:val="22"/>
          <w:szCs w:val="22"/>
        </w:rPr>
        <w:t>to</w:t>
      </w:r>
      <w:r w:rsidR="004D0392">
        <w:rPr>
          <w:rFonts w:ascii="Arial" w:hAnsi="Arial" w:cs="Arial"/>
          <w:sz w:val="22"/>
          <w:szCs w:val="22"/>
        </w:rPr>
        <w:t xml:space="preserve"> change insurance coverage during the plan year.  Should you choose to decline, you should</w:t>
      </w:r>
      <w:r w:rsidR="00783A9D">
        <w:rPr>
          <w:rFonts w:ascii="Arial" w:hAnsi="Arial" w:cs="Arial"/>
          <w:sz w:val="22"/>
          <w:szCs w:val="22"/>
        </w:rPr>
        <w:t xml:space="preserve"> decline for the entire family.</w:t>
      </w:r>
      <w:r w:rsidR="004D0392">
        <w:rPr>
          <w:rFonts w:ascii="Arial" w:hAnsi="Arial" w:cs="Arial"/>
          <w:sz w:val="22"/>
          <w:szCs w:val="22"/>
        </w:rPr>
        <w:t xml:space="preserve"> Please contact </w:t>
      </w:r>
      <w:r w:rsidR="008735D7">
        <w:rPr>
          <w:rFonts w:ascii="Arial" w:hAnsi="Arial" w:cs="Arial"/>
          <w:sz w:val="22"/>
          <w:szCs w:val="22"/>
        </w:rPr>
        <w:t xml:space="preserve">Shelly Fellinger </w:t>
      </w:r>
      <w:r w:rsidR="00A33DB5">
        <w:rPr>
          <w:rFonts w:ascii="Arial" w:hAnsi="Arial" w:cs="Arial"/>
          <w:sz w:val="22"/>
          <w:szCs w:val="22"/>
        </w:rPr>
        <w:t>on</w:t>
      </w:r>
      <w:r w:rsidR="008735D7">
        <w:rPr>
          <w:rFonts w:ascii="Arial" w:hAnsi="Arial" w:cs="Arial"/>
          <w:sz w:val="22"/>
          <w:szCs w:val="22"/>
        </w:rPr>
        <w:t xml:space="preserve"> Ext. 211</w:t>
      </w:r>
      <w:r w:rsidR="004D0392">
        <w:rPr>
          <w:rFonts w:ascii="Arial" w:hAnsi="Arial" w:cs="Arial"/>
          <w:sz w:val="22"/>
          <w:szCs w:val="22"/>
        </w:rPr>
        <w:t xml:space="preserve"> with any questions</w:t>
      </w:r>
      <w:r>
        <w:rPr>
          <w:rFonts w:ascii="Arial" w:hAnsi="Arial" w:cs="Arial"/>
          <w:sz w:val="22"/>
          <w:szCs w:val="22"/>
        </w:rPr>
        <w:t>.</w:t>
      </w:r>
      <w:r w:rsidR="00EC65A9">
        <w:rPr>
          <w:rFonts w:ascii="Arial" w:hAnsi="Arial" w:cs="Arial"/>
          <w:sz w:val="22"/>
          <w:szCs w:val="22"/>
        </w:rPr>
        <w:t xml:space="preserve">  </w:t>
      </w:r>
    </w:p>
    <w:p w14:paraId="7E36CD8D" w14:textId="77777777" w:rsidR="004D0392" w:rsidRDefault="004D0392" w:rsidP="004D0392">
      <w:pPr>
        <w:tabs>
          <w:tab w:val="left" w:pos="3266"/>
        </w:tabs>
        <w:rPr>
          <w:rFonts w:ascii="Arial" w:hAnsi="Arial" w:cs="Arial"/>
          <w:b/>
          <w:sz w:val="22"/>
          <w:szCs w:val="22"/>
        </w:rPr>
      </w:pPr>
    </w:p>
    <w:p w14:paraId="17789615" w14:textId="77777777" w:rsidR="001D7CAA" w:rsidRPr="001D7CAA" w:rsidRDefault="001D7CAA" w:rsidP="004D0392">
      <w:pPr>
        <w:tabs>
          <w:tab w:val="left" w:pos="3266"/>
        </w:tabs>
        <w:rPr>
          <w:rFonts w:ascii="Arial" w:hAnsi="Arial" w:cs="Arial"/>
          <w:b/>
        </w:rPr>
      </w:pPr>
      <w:r w:rsidRPr="001D7CAA">
        <w:rPr>
          <w:rFonts w:ascii="Arial" w:hAnsi="Arial" w:cs="Arial"/>
          <w:b/>
        </w:rPr>
        <w:t>Paydays</w:t>
      </w:r>
    </w:p>
    <w:p w14:paraId="082260D9" w14:textId="77777777" w:rsidR="001D7CAA" w:rsidRDefault="001D7CAA" w:rsidP="004D0392">
      <w:pPr>
        <w:tabs>
          <w:tab w:val="left" w:pos="3266"/>
        </w:tabs>
        <w:rPr>
          <w:rFonts w:ascii="Arial" w:hAnsi="Arial" w:cs="Arial"/>
          <w:sz w:val="22"/>
          <w:szCs w:val="22"/>
        </w:rPr>
      </w:pPr>
    </w:p>
    <w:p w14:paraId="1700A5DD" w14:textId="06CE770E" w:rsidR="002B6C9B" w:rsidRDefault="004D0392" w:rsidP="004D0392">
      <w:pPr>
        <w:tabs>
          <w:tab w:val="left" w:pos="3266"/>
        </w:tabs>
        <w:rPr>
          <w:rFonts w:ascii="Arial" w:hAnsi="Arial" w:cs="Arial"/>
          <w:sz w:val="22"/>
          <w:szCs w:val="22"/>
        </w:rPr>
      </w:pPr>
      <w:r>
        <w:rPr>
          <w:rFonts w:ascii="Arial" w:hAnsi="Arial" w:cs="Arial"/>
          <w:sz w:val="22"/>
          <w:szCs w:val="22"/>
        </w:rPr>
        <w:t xml:space="preserve">All </w:t>
      </w:r>
      <w:r w:rsidR="008735D7">
        <w:rPr>
          <w:rFonts w:ascii="Arial" w:hAnsi="Arial" w:cs="Arial"/>
          <w:sz w:val="22"/>
          <w:szCs w:val="22"/>
        </w:rPr>
        <w:t>PI</w:t>
      </w:r>
      <w:r w:rsidR="00C02F60">
        <w:rPr>
          <w:rFonts w:ascii="Arial" w:hAnsi="Arial" w:cs="Arial"/>
          <w:sz w:val="22"/>
          <w:szCs w:val="22"/>
        </w:rPr>
        <w:t>SD</w:t>
      </w:r>
      <w:r>
        <w:rPr>
          <w:rFonts w:ascii="Arial" w:hAnsi="Arial" w:cs="Arial"/>
          <w:sz w:val="22"/>
          <w:szCs w:val="22"/>
        </w:rPr>
        <w:t xml:space="preserve"> employees are paid on the 2</w:t>
      </w:r>
      <w:r w:rsidR="008735D7">
        <w:rPr>
          <w:rFonts w:ascii="Arial" w:hAnsi="Arial" w:cs="Arial"/>
          <w:sz w:val="22"/>
          <w:szCs w:val="22"/>
        </w:rPr>
        <w:t>5</w:t>
      </w:r>
      <w:r w:rsidRPr="00B0169B">
        <w:rPr>
          <w:rFonts w:ascii="Arial" w:hAnsi="Arial" w:cs="Arial"/>
          <w:sz w:val="22"/>
          <w:szCs w:val="22"/>
          <w:vertAlign w:val="superscript"/>
        </w:rPr>
        <w:t>th</w:t>
      </w:r>
      <w:r>
        <w:rPr>
          <w:rFonts w:ascii="Arial" w:hAnsi="Arial" w:cs="Arial"/>
          <w:sz w:val="22"/>
          <w:szCs w:val="22"/>
        </w:rPr>
        <w:t xml:space="preserve"> of each month.  If that day falls on the weekend payday will be the Friday before. There are certain times during the year that payday may fall earlier than the 2</w:t>
      </w:r>
      <w:r w:rsidR="008735D7">
        <w:rPr>
          <w:rFonts w:ascii="Arial" w:hAnsi="Arial" w:cs="Arial"/>
          <w:sz w:val="22"/>
          <w:szCs w:val="22"/>
        </w:rPr>
        <w:t>5</w:t>
      </w:r>
      <w:r w:rsidRPr="00B0169B">
        <w:rPr>
          <w:rFonts w:ascii="Arial" w:hAnsi="Arial" w:cs="Arial"/>
          <w:sz w:val="22"/>
          <w:szCs w:val="22"/>
          <w:vertAlign w:val="superscript"/>
        </w:rPr>
        <w:t>th</w:t>
      </w:r>
      <w:r>
        <w:rPr>
          <w:rFonts w:ascii="Arial" w:hAnsi="Arial" w:cs="Arial"/>
          <w:sz w:val="22"/>
          <w:szCs w:val="22"/>
        </w:rPr>
        <w:t xml:space="preserve"> due t</w:t>
      </w:r>
      <w:r w:rsidR="00C12079">
        <w:rPr>
          <w:rFonts w:ascii="Arial" w:hAnsi="Arial" w:cs="Arial"/>
          <w:sz w:val="22"/>
          <w:szCs w:val="22"/>
        </w:rPr>
        <w:t xml:space="preserve">o district holidays.  Check </w:t>
      </w:r>
      <w:r w:rsidR="00586D2C">
        <w:rPr>
          <w:rFonts w:ascii="Arial" w:hAnsi="Arial" w:cs="Arial"/>
          <w:sz w:val="22"/>
          <w:szCs w:val="22"/>
        </w:rPr>
        <w:t>on the PISD website for a list of actual pay dates for the current year.</w:t>
      </w:r>
    </w:p>
    <w:p w14:paraId="0EE7C17E" w14:textId="77777777" w:rsidR="002B6C9B" w:rsidRDefault="002B6C9B" w:rsidP="004D0392">
      <w:pPr>
        <w:tabs>
          <w:tab w:val="left" w:pos="3266"/>
        </w:tabs>
        <w:rPr>
          <w:rFonts w:ascii="Arial" w:hAnsi="Arial" w:cs="Arial"/>
          <w:sz w:val="22"/>
          <w:szCs w:val="22"/>
        </w:rPr>
      </w:pPr>
    </w:p>
    <w:p w14:paraId="6BF6A6B5" w14:textId="77777777" w:rsidR="002B6C9B" w:rsidRDefault="002B6C9B" w:rsidP="004D0392">
      <w:pPr>
        <w:tabs>
          <w:tab w:val="left" w:pos="3266"/>
        </w:tabs>
        <w:rPr>
          <w:rFonts w:ascii="Arial" w:hAnsi="Arial" w:cs="Arial"/>
          <w:sz w:val="22"/>
          <w:szCs w:val="22"/>
        </w:rPr>
      </w:pPr>
    </w:p>
    <w:p w14:paraId="36123019" w14:textId="77777777" w:rsidR="00E8157F" w:rsidRDefault="00E8157F" w:rsidP="004D0392">
      <w:pPr>
        <w:tabs>
          <w:tab w:val="left" w:pos="3266"/>
        </w:tabs>
        <w:rPr>
          <w:rFonts w:ascii="Arial" w:hAnsi="Arial" w:cs="Arial"/>
          <w:b/>
        </w:rPr>
      </w:pPr>
    </w:p>
    <w:p w14:paraId="16BEAB95" w14:textId="77777777" w:rsidR="00E8157F" w:rsidRDefault="00E8157F" w:rsidP="004D0392">
      <w:pPr>
        <w:tabs>
          <w:tab w:val="left" w:pos="3266"/>
        </w:tabs>
        <w:rPr>
          <w:rFonts w:ascii="Arial" w:hAnsi="Arial" w:cs="Arial"/>
          <w:b/>
        </w:rPr>
      </w:pPr>
    </w:p>
    <w:p w14:paraId="1C1877B4" w14:textId="72CBFD3B" w:rsidR="004D0392" w:rsidRDefault="004D0392" w:rsidP="004D0392">
      <w:pPr>
        <w:tabs>
          <w:tab w:val="left" w:pos="3266"/>
        </w:tabs>
        <w:rPr>
          <w:rFonts w:ascii="Arial" w:hAnsi="Arial" w:cs="Arial"/>
          <w:b/>
        </w:rPr>
      </w:pPr>
      <w:r>
        <w:rPr>
          <w:rFonts w:ascii="Arial" w:hAnsi="Arial" w:cs="Arial"/>
          <w:b/>
        </w:rPr>
        <w:t>Payroll Deductions and/or Changes</w:t>
      </w:r>
    </w:p>
    <w:p w14:paraId="71B4E5FE" w14:textId="77777777" w:rsidR="004D0392" w:rsidRDefault="004D0392" w:rsidP="004D0392">
      <w:pPr>
        <w:tabs>
          <w:tab w:val="left" w:pos="3266"/>
        </w:tabs>
        <w:rPr>
          <w:rFonts w:ascii="Arial" w:hAnsi="Arial" w:cs="Arial"/>
          <w:sz w:val="22"/>
          <w:szCs w:val="22"/>
        </w:rPr>
      </w:pPr>
    </w:p>
    <w:p w14:paraId="43E8248E" w14:textId="77777777" w:rsidR="004D0392" w:rsidRDefault="008735D7" w:rsidP="004D0392">
      <w:pPr>
        <w:tabs>
          <w:tab w:val="left" w:pos="3266"/>
        </w:tabs>
        <w:rPr>
          <w:rFonts w:ascii="Arial" w:hAnsi="Arial" w:cs="Arial"/>
          <w:b/>
          <w:sz w:val="22"/>
          <w:szCs w:val="22"/>
        </w:rPr>
      </w:pPr>
      <w:r>
        <w:rPr>
          <w:rFonts w:ascii="Arial" w:hAnsi="Arial" w:cs="Arial"/>
          <w:sz w:val="22"/>
          <w:szCs w:val="22"/>
        </w:rPr>
        <w:t>Pottsboro</w:t>
      </w:r>
      <w:r w:rsidR="004D0392">
        <w:rPr>
          <w:rFonts w:ascii="Arial" w:hAnsi="Arial" w:cs="Arial"/>
          <w:sz w:val="22"/>
          <w:szCs w:val="22"/>
        </w:rPr>
        <w:t xml:space="preserve"> ISD Cafeteria Plan year is September through August.</w:t>
      </w:r>
      <w:r w:rsidR="00A20EC5">
        <w:rPr>
          <w:rFonts w:ascii="Arial" w:hAnsi="Arial" w:cs="Arial"/>
          <w:sz w:val="22"/>
          <w:szCs w:val="22"/>
        </w:rPr>
        <w:t xml:space="preserve"> </w:t>
      </w:r>
      <w:r w:rsidR="004D0392">
        <w:rPr>
          <w:rFonts w:ascii="Arial" w:hAnsi="Arial" w:cs="Arial"/>
          <w:sz w:val="22"/>
          <w:szCs w:val="22"/>
        </w:rPr>
        <w:t xml:space="preserve"> </w:t>
      </w:r>
      <w:r w:rsidR="004D0392">
        <w:rPr>
          <w:rFonts w:ascii="Arial" w:hAnsi="Arial" w:cs="Arial"/>
          <w:b/>
          <w:sz w:val="22"/>
          <w:szCs w:val="22"/>
        </w:rPr>
        <w:t>No changes can be made to tax sheltered deductions during the year unless there is a qualifying event.</w:t>
      </w:r>
    </w:p>
    <w:p w14:paraId="3BCF28FD" w14:textId="77777777" w:rsidR="004D0392" w:rsidRDefault="004D0392" w:rsidP="004D0392">
      <w:pPr>
        <w:tabs>
          <w:tab w:val="left" w:pos="3266"/>
        </w:tabs>
        <w:rPr>
          <w:rFonts w:ascii="Arial" w:hAnsi="Arial" w:cs="Arial"/>
          <w:b/>
          <w:sz w:val="22"/>
          <w:szCs w:val="22"/>
        </w:rPr>
      </w:pPr>
    </w:p>
    <w:p w14:paraId="15643DBE" w14:textId="77777777" w:rsidR="00EE0EA9" w:rsidRDefault="00EE0EA9" w:rsidP="004D0392">
      <w:pPr>
        <w:tabs>
          <w:tab w:val="left" w:pos="3266"/>
        </w:tabs>
        <w:rPr>
          <w:rFonts w:ascii="Arial" w:hAnsi="Arial" w:cs="Arial"/>
          <w:b/>
        </w:rPr>
      </w:pPr>
    </w:p>
    <w:p w14:paraId="41A14E9B" w14:textId="77777777" w:rsidR="00D02632" w:rsidRDefault="00D02632" w:rsidP="004D0392">
      <w:pPr>
        <w:tabs>
          <w:tab w:val="left" w:pos="3266"/>
        </w:tabs>
        <w:rPr>
          <w:rFonts w:ascii="Arial" w:hAnsi="Arial" w:cs="Arial"/>
          <w:b/>
        </w:rPr>
      </w:pPr>
    </w:p>
    <w:p w14:paraId="64516D11" w14:textId="77777777" w:rsidR="00BF2C36" w:rsidRDefault="00BF2C36" w:rsidP="004D0392">
      <w:pPr>
        <w:tabs>
          <w:tab w:val="left" w:pos="3266"/>
        </w:tabs>
        <w:rPr>
          <w:rFonts w:ascii="Arial" w:hAnsi="Arial" w:cs="Arial"/>
          <w:b/>
        </w:rPr>
      </w:pPr>
      <w:r>
        <w:rPr>
          <w:rFonts w:ascii="Arial" w:hAnsi="Arial" w:cs="Arial"/>
          <w:b/>
        </w:rPr>
        <w:t>Payroll Procedures</w:t>
      </w:r>
    </w:p>
    <w:p w14:paraId="22D2206F" w14:textId="77777777" w:rsidR="00BF2C36" w:rsidRDefault="00BF2C36" w:rsidP="00BF2C36">
      <w:pPr>
        <w:tabs>
          <w:tab w:val="left" w:pos="3266"/>
        </w:tabs>
        <w:rPr>
          <w:rFonts w:ascii="Arial" w:hAnsi="Arial" w:cs="Arial"/>
          <w:sz w:val="22"/>
          <w:szCs w:val="22"/>
        </w:rPr>
      </w:pPr>
    </w:p>
    <w:p w14:paraId="72331471" w14:textId="45D33368" w:rsidR="00BF2C36" w:rsidRDefault="00BF2C36" w:rsidP="00BF2C36">
      <w:pPr>
        <w:tabs>
          <w:tab w:val="left" w:pos="3266"/>
        </w:tabs>
        <w:rPr>
          <w:rFonts w:ascii="Arial" w:hAnsi="Arial" w:cs="Arial"/>
          <w:sz w:val="22"/>
          <w:szCs w:val="22"/>
        </w:rPr>
      </w:pPr>
      <w:r>
        <w:rPr>
          <w:rFonts w:ascii="Arial" w:hAnsi="Arial" w:cs="Arial"/>
          <w:sz w:val="22"/>
          <w:szCs w:val="22"/>
        </w:rPr>
        <w:t xml:space="preserve">All non-exempt employees shall comply with the work schedule assigned by their respective supervisor.  </w:t>
      </w:r>
      <w:r w:rsidRPr="002B6C9B">
        <w:rPr>
          <w:rFonts w:ascii="Arial" w:hAnsi="Arial" w:cs="Arial"/>
          <w:sz w:val="22"/>
          <w:szCs w:val="22"/>
          <w:highlight w:val="yellow"/>
        </w:rPr>
        <w:t>All overtime shall be pre-approved</w:t>
      </w:r>
      <w:r>
        <w:rPr>
          <w:rFonts w:ascii="Arial" w:hAnsi="Arial" w:cs="Arial"/>
          <w:sz w:val="22"/>
          <w:szCs w:val="22"/>
        </w:rPr>
        <w:t xml:space="preserve"> by the immediate campus or department supervisor</w:t>
      </w:r>
      <w:r w:rsidR="00783A9D">
        <w:rPr>
          <w:rFonts w:ascii="Arial" w:hAnsi="Arial" w:cs="Arial"/>
          <w:sz w:val="22"/>
          <w:szCs w:val="22"/>
        </w:rPr>
        <w:t xml:space="preserve"> who will in turn notify payroll</w:t>
      </w:r>
      <w:r>
        <w:rPr>
          <w:rFonts w:ascii="Arial" w:hAnsi="Arial" w:cs="Arial"/>
          <w:sz w:val="22"/>
          <w:szCs w:val="22"/>
        </w:rPr>
        <w:t xml:space="preserve">.  All overtime will be compensated via compensatory time rather than paid </w:t>
      </w:r>
      <w:r w:rsidR="00A33DB5">
        <w:rPr>
          <w:rFonts w:ascii="Arial" w:hAnsi="Arial" w:cs="Arial"/>
          <w:sz w:val="22"/>
          <w:szCs w:val="22"/>
        </w:rPr>
        <w:t>time unless</w:t>
      </w:r>
      <w:r>
        <w:rPr>
          <w:rFonts w:ascii="Arial" w:hAnsi="Arial" w:cs="Arial"/>
          <w:sz w:val="22"/>
          <w:szCs w:val="22"/>
        </w:rPr>
        <w:t xml:space="preserve"> prior approval has been obtained from the supervisor.  An employee who repeatedly works </w:t>
      </w:r>
      <w:r w:rsidR="00A33DB5">
        <w:rPr>
          <w:rFonts w:ascii="Arial" w:hAnsi="Arial" w:cs="Arial"/>
          <w:sz w:val="22"/>
          <w:szCs w:val="22"/>
        </w:rPr>
        <w:t>more than</w:t>
      </w:r>
      <w:r>
        <w:rPr>
          <w:rFonts w:ascii="Arial" w:hAnsi="Arial" w:cs="Arial"/>
          <w:sz w:val="22"/>
          <w:szCs w:val="22"/>
        </w:rPr>
        <w:t xml:space="preserve"> his/her assigned work schedule, without authorization, will be subject to disciplinary action, including termination.</w:t>
      </w:r>
    </w:p>
    <w:p w14:paraId="2CA43640" w14:textId="77777777" w:rsidR="00BF2C36" w:rsidRDefault="00BF2C36" w:rsidP="00BF2C36">
      <w:pPr>
        <w:tabs>
          <w:tab w:val="left" w:pos="3266"/>
        </w:tabs>
        <w:rPr>
          <w:rFonts w:ascii="Arial" w:hAnsi="Arial" w:cs="Arial"/>
          <w:sz w:val="22"/>
          <w:szCs w:val="22"/>
        </w:rPr>
      </w:pPr>
    </w:p>
    <w:p w14:paraId="32C21130" w14:textId="77777777" w:rsidR="00932F0D" w:rsidRDefault="004D0392" w:rsidP="00FC4DD4">
      <w:pPr>
        <w:tabs>
          <w:tab w:val="left" w:pos="3266"/>
        </w:tabs>
        <w:rPr>
          <w:rFonts w:ascii="Arial" w:hAnsi="Arial" w:cs="Arial"/>
          <w:b/>
        </w:rPr>
      </w:pPr>
      <w:r>
        <w:rPr>
          <w:rFonts w:ascii="Arial" w:hAnsi="Arial" w:cs="Arial"/>
          <w:sz w:val="22"/>
          <w:szCs w:val="22"/>
        </w:rPr>
        <w:t xml:space="preserve"> </w:t>
      </w:r>
      <w:r w:rsidR="00932F0D" w:rsidRPr="00932F0D">
        <w:rPr>
          <w:rFonts w:ascii="Arial" w:hAnsi="Arial" w:cs="Arial"/>
          <w:b/>
        </w:rPr>
        <w:t>W-4 Procedures</w:t>
      </w:r>
    </w:p>
    <w:p w14:paraId="5A1A3368" w14:textId="77777777" w:rsidR="00932F0D" w:rsidRDefault="00932F0D" w:rsidP="00FC4DD4">
      <w:pPr>
        <w:tabs>
          <w:tab w:val="left" w:pos="3266"/>
        </w:tabs>
        <w:rPr>
          <w:rFonts w:ascii="Arial" w:hAnsi="Arial" w:cs="Arial"/>
          <w:sz w:val="22"/>
          <w:szCs w:val="22"/>
        </w:rPr>
      </w:pPr>
    </w:p>
    <w:p w14:paraId="3A32F5DF" w14:textId="77777777" w:rsidR="00932F0D" w:rsidRDefault="00932F0D" w:rsidP="00FC4DD4">
      <w:pPr>
        <w:tabs>
          <w:tab w:val="left" w:pos="3266"/>
        </w:tabs>
        <w:rPr>
          <w:rFonts w:ascii="Arial" w:hAnsi="Arial" w:cs="Arial"/>
          <w:sz w:val="22"/>
          <w:szCs w:val="22"/>
        </w:rPr>
      </w:pPr>
      <w:r>
        <w:rPr>
          <w:rFonts w:ascii="Arial" w:hAnsi="Arial" w:cs="Arial"/>
          <w:sz w:val="22"/>
          <w:szCs w:val="22"/>
        </w:rPr>
        <w:t>The IRS requires a completed W-4 form for Federal Income Tax to be withheld from each employee’s paycheck.  Every employee must have a W-4 form on file, which must have the following information:</w:t>
      </w:r>
    </w:p>
    <w:p w14:paraId="500F44BA" w14:textId="77777777" w:rsidR="00932F0D" w:rsidRDefault="00932F0D" w:rsidP="00932F0D">
      <w:pPr>
        <w:numPr>
          <w:ilvl w:val="0"/>
          <w:numId w:val="23"/>
        </w:numPr>
        <w:tabs>
          <w:tab w:val="left" w:pos="900"/>
        </w:tabs>
        <w:rPr>
          <w:rFonts w:ascii="Arial" w:hAnsi="Arial" w:cs="Arial"/>
          <w:sz w:val="22"/>
          <w:szCs w:val="22"/>
        </w:rPr>
      </w:pPr>
      <w:r>
        <w:rPr>
          <w:rFonts w:ascii="Arial" w:hAnsi="Arial" w:cs="Arial"/>
          <w:sz w:val="22"/>
          <w:szCs w:val="22"/>
        </w:rPr>
        <w:t>Full name and address</w:t>
      </w:r>
    </w:p>
    <w:p w14:paraId="74CC6FCE" w14:textId="77777777" w:rsidR="00932F0D" w:rsidRDefault="00932F0D" w:rsidP="00932F0D">
      <w:pPr>
        <w:numPr>
          <w:ilvl w:val="0"/>
          <w:numId w:val="23"/>
        </w:numPr>
        <w:tabs>
          <w:tab w:val="left" w:pos="900"/>
        </w:tabs>
        <w:rPr>
          <w:rFonts w:ascii="Arial" w:hAnsi="Arial" w:cs="Arial"/>
          <w:sz w:val="22"/>
          <w:szCs w:val="22"/>
        </w:rPr>
      </w:pPr>
      <w:r>
        <w:rPr>
          <w:rFonts w:ascii="Arial" w:hAnsi="Arial" w:cs="Arial"/>
          <w:sz w:val="22"/>
          <w:szCs w:val="22"/>
        </w:rPr>
        <w:t>Social Security Number</w:t>
      </w:r>
    </w:p>
    <w:p w14:paraId="61EA22AD" w14:textId="77777777" w:rsidR="00932F0D" w:rsidRDefault="00932F0D" w:rsidP="00932F0D">
      <w:pPr>
        <w:numPr>
          <w:ilvl w:val="0"/>
          <w:numId w:val="23"/>
        </w:numPr>
        <w:tabs>
          <w:tab w:val="left" w:pos="900"/>
        </w:tabs>
        <w:rPr>
          <w:rFonts w:ascii="Arial" w:hAnsi="Arial" w:cs="Arial"/>
          <w:sz w:val="22"/>
          <w:szCs w:val="22"/>
        </w:rPr>
      </w:pPr>
      <w:r>
        <w:rPr>
          <w:rFonts w:ascii="Arial" w:hAnsi="Arial" w:cs="Arial"/>
          <w:sz w:val="22"/>
          <w:szCs w:val="22"/>
        </w:rPr>
        <w:t xml:space="preserve">Single, Married, </w:t>
      </w:r>
      <w:r w:rsidR="008F6819">
        <w:rPr>
          <w:rFonts w:ascii="Arial" w:hAnsi="Arial" w:cs="Arial"/>
          <w:sz w:val="22"/>
          <w:szCs w:val="22"/>
        </w:rPr>
        <w:t xml:space="preserve">or </w:t>
      </w:r>
      <w:r>
        <w:rPr>
          <w:rFonts w:ascii="Arial" w:hAnsi="Arial" w:cs="Arial"/>
          <w:sz w:val="22"/>
          <w:szCs w:val="22"/>
        </w:rPr>
        <w:t>Married but withhold at higher single rate.</w:t>
      </w:r>
    </w:p>
    <w:p w14:paraId="6E4135F7" w14:textId="3ADC9C07" w:rsidR="00932F0D" w:rsidRDefault="00932F0D" w:rsidP="00932F0D">
      <w:pPr>
        <w:numPr>
          <w:ilvl w:val="0"/>
          <w:numId w:val="23"/>
        </w:numPr>
        <w:tabs>
          <w:tab w:val="left" w:pos="900"/>
        </w:tabs>
        <w:rPr>
          <w:rFonts w:ascii="Arial" w:hAnsi="Arial" w:cs="Arial"/>
          <w:sz w:val="22"/>
          <w:szCs w:val="22"/>
        </w:rPr>
      </w:pPr>
      <w:r>
        <w:rPr>
          <w:rFonts w:ascii="Arial" w:hAnsi="Arial" w:cs="Arial"/>
          <w:sz w:val="22"/>
          <w:szCs w:val="22"/>
        </w:rPr>
        <w:t>Total number of allowances employee wishes to claim, deter</w:t>
      </w:r>
      <w:r w:rsidR="008F6819">
        <w:rPr>
          <w:rFonts w:ascii="Arial" w:hAnsi="Arial" w:cs="Arial"/>
          <w:sz w:val="22"/>
          <w:szCs w:val="22"/>
        </w:rPr>
        <w:t xml:space="preserve">mining federal tax deduction </w:t>
      </w:r>
      <w:r w:rsidR="00214089">
        <w:rPr>
          <w:rFonts w:ascii="Arial" w:hAnsi="Arial" w:cs="Arial"/>
          <w:sz w:val="22"/>
          <w:szCs w:val="22"/>
        </w:rPr>
        <w:t>from</w:t>
      </w:r>
      <w:r>
        <w:rPr>
          <w:rFonts w:ascii="Arial" w:hAnsi="Arial" w:cs="Arial"/>
          <w:sz w:val="22"/>
          <w:szCs w:val="22"/>
        </w:rPr>
        <w:t xml:space="preserve"> </w:t>
      </w:r>
      <w:r w:rsidR="00A33DB5">
        <w:rPr>
          <w:rFonts w:ascii="Arial" w:hAnsi="Arial" w:cs="Arial"/>
          <w:sz w:val="22"/>
          <w:szCs w:val="22"/>
        </w:rPr>
        <w:t>paycheck.</w:t>
      </w:r>
    </w:p>
    <w:p w14:paraId="56C02CE1" w14:textId="09455139" w:rsidR="00932F0D" w:rsidRDefault="00932F0D" w:rsidP="00932F0D">
      <w:pPr>
        <w:numPr>
          <w:ilvl w:val="0"/>
          <w:numId w:val="23"/>
        </w:numPr>
        <w:tabs>
          <w:tab w:val="left" w:pos="900"/>
        </w:tabs>
        <w:rPr>
          <w:rFonts w:ascii="Arial" w:hAnsi="Arial" w:cs="Arial"/>
          <w:sz w:val="22"/>
          <w:szCs w:val="22"/>
        </w:rPr>
      </w:pPr>
      <w:r>
        <w:rPr>
          <w:rFonts w:ascii="Arial" w:hAnsi="Arial" w:cs="Arial"/>
          <w:sz w:val="22"/>
          <w:szCs w:val="22"/>
        </w:rPr>
        <w:t xml:space="preserve">Additional amount, if any, employee wants withheld from each </w:t>
      </w:r>
      <w:r w:rsidR="00A33DB5">
        <w:rPr>
          <w:rFonts w:ascii="Arial" w:hAnsi="Arial" w:cs="Arial"/>
          <w:sz w:val="22"/>
          <w:szCs w:val="22"/>
        </w:rPr>
        <w:t>paycheck.</w:t>
      </w:r>
    </w:p>
    <w:p w14:paraId="2586A029" w14:textId="77777777" w:rsidR="00D759EE" w:rsidRDefault="00932F0D" w:rsidP="00D759EE">
      <w:pPr>
        <w:tabs>
          <w:tab w:val="left" w:pos="900"/>
        </w:tabs>
        <w:rPr>
          <w:rFonts w:ascii="Arial" w:hAnsi="Arial" w:cs="Arial"/>
          <w:sz w:val="22"/>
          <w:szCs w:val="22"/>
        </w:rPr>
      </w:pPr>
      <w:r>
        <w:rPr>
          <w:rFonts w:ascii="Arial" w:hAnsi="Arial" w:cs="Arial"/>
          <w:sz w:val="22"/>
          <w:szCs w:val="22"/>
        </w:rPr>
        <w:t>Please ensure that the W-4 is signed and dated.  The most current form will replace any previous forms submitte</w:t>
      </w:r>
      <w:r w:rsidR="00D759EE">
        <w:rPr>
          <w:rFonts w:ascii="Arial" w:hAnsi="Arial" w:cs="Arial"/>
          <w:sz w:val="22"/>
          <w:szCs w:val="22"/>
        </w:rPr>
        <w:t>d.</w:t>
      </w:r>
    </w:p>
    <w:p w14:paraId="38BB185E" w14:textId="77777777" w:rsidR="00CD5514" w:rsidRDefault="00CD5514" w:rsidP="00D759EE">
      <w:pPr>
        <w:tabs>
          <w:tab w:val="left" w:pos="900"/>
        </w:tabs>
        <w:rPr>
          <w:rFonts w:ascii="Arial" w:hAnsi="Arial" w:cs="Arial"/>
          <w:sz w:val="22"/>
          <w:szCs w:val="22"/>
        </w:rPr>
      </w:pPr>
    </w:p>
    <w:p w14:paraId="2E75140A" w14:textId="77777777" w:rsidR="006D2057" w:rsidRDefault="006D2057" w:rsidP="00D759EE">
      <w:pPr>
        <w:tabs>
          <w:tab w:val="left" w:pos="900"/>
        </w:tabs>
        <w:rPr>
          <w:rFonts w:ascii="Arial" w:hAnsi="Arial" w:cs="Arial"/>
          <w:sz w:val="22"/>
          <w:szCs w:val="22"/>
        </w:rPr>
      </w:pPr>
    </w:p>
    <w:p w14:paraId="5C8E87D2" w14:textId="77777777" w:rsidR="006D2057" w:rsidRDefault="006D2057" w:rsidP="00D759EE">
      <w:pPr>
        <w:tabs>
          <w:tab w:val="left" w:pos="900"/>
        </w:tabs>
        <w:rPr>
          <w:rFonts w:ascii="Arial" w:hAnsi="Arial" w:cs="Arial"/>
          <w:sz w:val="22"/>
          <w:szCs w:val="22"/>
        </w:rPr>
      </w:pPr>
    </w:p>
    <w:p w14:paraId="62FD5901" w14:textId="77777777" w:rsidR="006D2057" w:rsidRDefault="006D2057" w:rsidP="00D759EE">
      <w:pPr>
        <w:tabs>
          <w:tab w:val="left" w:pos="900"/>
        </w:tabs>
        <w:rPr>
          <w:rFonts w:ascii="Arial" w:hAnsi="Arial" w:cs="Arial"/>
          <w:sz w:val="22"/>
          <w:szCs w:val="22"/>
        </w:rPr>
      </w:pPr>
    </w:p>
    <w:p w14:paraId="2C4C73C6" w14:textId="77777777" w:rsidR="006D2057" w:rsidRDefault="006D2057" w:rsidP="00D759EE">
      <w:pPr>
        <w:tabs>
          <w:tab w:val="left" w:pos="900"/>
        </w:tabs>
        <w:rPr>
          <w:rFonts w:ascii="Arial" w:hAnsi="Arial" w:cs="Arial"/>
          <w:sz w:val="22"/>
          <w:szCs w:val="22"/>
        </w:rPr>
      </w:pPr>
    </w:p>
    <w:p w14:paraId="0C0248CD" w14:textId="77777777" w:rsidR="006D2057" w:rsidRDefault="006D2057" w:rsidP="00D759EE">
      <w:pPr>
        <w:tabs>
          <w:tab w:val="left" w:pos="900"/>
        </w:tabs>
        <w:rPr>
          <w:rFonts w:ascii="Arial" w:hAnsi="Arial" w:cs="Arial"/>
          <w:sz w:val="22"/>
          <w:szCs w:val="22"/>
        </w:rPr>
      </w:pPr>
    </w:p>
    <w:p w14:paraId="5B022A7F" w14:textId="475A743B" w:rsidR="001A602B" w:rsidRDefault="001A602B" w:rsidP="001A602B">
      <w:pPr>
        <w:rPr>
          <w:rFonts w:ascii="Arial" w:hAnsi="Arial" w:cs="Arial"/>
          <w:b/>
          <w:sz w:val="28"/>
          <w:szCs w:val="28"/>
        </w:rPr>
      </w:pPr>
      <w:r w:rsidRPr="001A602B">
        <w:rPr>
          <w:rFonts w:ascii="Arial" w:hAnsi="Arial" w:cs="Arial"/>
          <w:b/>
          <w:sz w:val="28"/>
          <w:szCs w:val="28"/>
        </w:rPr>
        <w:t>Transfer Policy</w:t>
      </w:r>
    </w:p>
    <w:p w14:paraId="7429E5D4" w14:textId="0087D75F" w:rsidR="00D279CD" w:rsidRDefault="00D279CD" w:rsidP="001A602B">
      <w:pPr>
        <w:rPr>
          <w:rFonts w:ascii="Arial" w:hAnsi="Arial" w:cs="Arial"/>
          <w:b/>
          <w:sz w:val="28"/>
          <w:szCs w:val="28"/>
        </w:rPr>
      </w:pPr>
    </w:p>
    <w:p w14:paraId="765DFD33" w14:textId="45BA9AFA" w:rsidR="00D279CD" w:rsidRPr="001A602B" w:rsidRDefault="00D279CD" w:rsidP="001A602B">
      <w:pPr>
        <w:rPr>
          <w:rFonts w:ascii="Arial" w:hAnsi="Arial" w:cs="Arial"/>
          <w:b/>
          <w:sz w:val="28"/>
          <w:szCs w:val="28"/>
        </w:rPr>
      </w:pPr>
      <w:r>
        <w:rPr>
          <w:rFonts w:ascii="Arial" w:hAnsi="Arial" w:cs="Arial"/>
          <w:b/>
          <w:sz w:val="28"/>
          <w:szCs w:val="28"/>
        </w:rPr>
        <w:t>8</w:t>
      </w:r>
      <w:r w:rsidR="00253B2E">
        <w:rPr>
          <w:rFonts w:ascii="Arial" w:hAnsi="Arial" w:cs="Arial"/>
          <w:b/>
          <w:sz w:val="28"/>
          <w:szCs w:val="28"/>
        </w:rPr>
        <w:t>-31-</w:t>
      </w:r>
      <w:r>
        <w:rPr>
          <w:rFonts w:ascii="Arial" w:hAnsi="Arial" w:cs="Arial"/>
          <w:b/>
          <w:sz w:val="28"/>
          <w:szCs w:val="28"/>
        </w:rPr>
        <w:t>2</w:t>
      </w:r>
      <w:r w:rsidR="00A33DB5">
        <w:rPr>
          <w:rFonts w:ascii="Arial" w:hAnsi="Arial" w:cs="Arial"/>
          <w:b/>
          <w:sz w:val="28"/>
          <w:szCs w:val="28"/>
        </w:rPr>
        <w:t>3</w:t>
      </w:r>
      <w:r>
        <w:rPr>
          <w:rFonts w:ascii="Arial" w:hAnsi="Arial" w:cs="Arial"/>
          <w:b/>
          <w:sz w:val="28"/>
          <w:szCs w:val="28"/>
        </w:rPr>
        <w:t xml:space="preserve">: </w:t>
      </w:r>
      <w:r w:rsidR="004D39EB">
        <w:rPr>
          <w:rFonts w:ascii="Arial" w:hAnsi="Arial" w:cs="Arial"/>
          <w:b/>
          <w:sz w:val="22"/>
          <w:szCs w:val="22"/>
        </w:rPr>
        <w:t>Currently</w:t>
      </w:r>
      <w:r>
        <w:rPr>
          <w:rFonts w:ascii="Arial" w:hAnsi="Arial" w:cs="Arial"/>
          <w:b/>
          <w:sz w:val="22"/>
          <w:szCs w:val="22"/>
        </w:rPr>
        <w:t>, PISD does not accept transfer students. Exception: employee’s children.</w:t>
      </w:r>
    </w:p>
    <w:p w14:paraId="7D252DF0" w14:textId="77777777" w:rsidR="001A602B" w:rsidRPr="001A602B" w:rsidRDefault="001A602B" w:rsidP="001A602B">
      <w:pPr>
        <w:rPr>
          <w:rFonts w:ascii="Arial" w:hAnsi="Arial" w:cs="Arial"/>
          <w:b/>
        </w:rPr>
      </w:pPr>
    </w:p>
    <w:p w14:paraId="16604E4B" w14:textId="77777777" w:rsidR="001A602B" w:rsidRPr="001A602B" w:rsidRDefault="001A602B" w:rsidP="001A602B">
      <w:pPr>
        <w:rPr>
          <w:rFonts w:ascii="Arial" w:hAnsi="Arial" w:cs="Arial"/>
          <w:b/>
        </w:rPr>
      </w:pPr>
      <w:r w:rsidRPr="001A602B">
        <w:rPr>
          <w:rFonts w:ascii="Arial" w:hAnsi="Arial" w:cs="Arial"/>
          <w:b/>
        </w:rPr>
        <w:t>Policy</w:t>
      </w:r>
    </w:p>
    <w:p w14:paraId="07A861B3" w14:textId="77777777" w:rsidR="001A602B" w:rsidRPr="001A602B" w:rsidRDefault="001A602B" w:rsidP="001A602B">
      <w:pPr>
        <w:rPr>
          <w:rFonts w:ascii="Arial" w:hAnsi="Arial" w:cs="Arial"/>
        </w:rPr>
      </w:pPr>
    </w:p>
    <w:p w14:paraId="61B8CA52" w14:textId="76A923E6" w:rsidR="00141D9A" w:rsidRPr="001A602B" w:rsidRDefault="001A602B" w:rsidP="008735D7">
      <w:pPr>
        <w:rPr>
          <w:rFonts w:ascii="Arial" w:hAnsi="Arial" w:cs="Arial"/>
          <w:sz w:val="22"/>
          <w:szCs w:val="22"/>
        </w:rPr>
      </w:pPr>
      <w:r w:rsidRPr="001A602B">
        <w:rPr>
          <w:rFonts w:ascii="Arial" w:hAnsi="Arial" w:cs="Arial"/>
          <w:sz w:val="22"/>
          <w:szCs w:val="22"/>
        </w:rPr>
        <w:t xml:space="preserve">Parents of students wanting to transfer into </w:t>
      </w:r>
      <w:r w:rsidR="008735D7">
        <w:rPr>
          <w:rFonts w:ascii="Arial" w:hAnsi="Arial" w:cs="Arial"/>
          <w:sz w:val="22"/>
          <w:szCs w:val="22"/>
        </w:rPr>
        <w:t>Pottsboro</w:t>
      </w:r>
      <w:r w:rsidRPr="001A602B">
        <w:rPr>
          <w:rFonts w:ascii="Arial" w:hAnsi="Arial" w:cs="Arial"/>
          <w:sz w:val="22"/>
          <w:szCs w:val="22"/>
        </w:rPr>
        <w:t xml:space="preserve"> ISD must file an application for transfer with the </w:t>
      </w:r>
      <w:r w:rsidR="008735D7">
        <w:rPr>
          <w:rFonts w:ascii="Arial" w:hAnsi="Arial" w:cs="Arial"/>
          <w:sz w:val="22"/>
          <w:szCs w:val="22"/>
        </w:rPr>
        <w:t>Superintendent’s office</w:t>
      </w:r>
      <w:r w:rsidRPr="001A602B">
        <w:rPr>
          <w:rFonts w:ascii="Arial" w:hAnsi="Arial" w:cs="Arial"/>
          <w:sz w:val="22"/>
          <w:szCs w:val="22"/>
        </w:rPr>
        <w:t xml:space="preserve">. Each transfer is considered and approved on an individual basis according to the guidelines on the application. </w:t>
      </w:r>
      <w:r w:rsidR="00A33DB5" w:rsidRPr="001A602B">
        <w:rPr>
          <w:rFonts w:ascii="Arial" w:hAnsi="Arial" w:cs="Arial"/>
          <w:sz w:val="22"/>
          <w:szCs w:val="22"/>
        </w:rPr>
        <w:t>Currently</w:t>
      </w:r>
      <w:r w:rsidRPr="001A602B">
        <w:rPr>
          <w:rFonts w:ascii="Arial" w:hAnsi="Arial" w:cs="Arial"/>
          <w:sz w:val="22"/>
          <w:szCs w:val="22"/>
        </w:rPr>
        <w:t xml:space="preserve"> the </w:t>
      </w:r>
      <w:r w:rsidR="008735D7">
        <w:rPr>
          <w:rFonts w:ascii="Arial" w:hAnsi="Arial" w:cs="Arial"/>
          <w:sz w:val="22"/>
          <w:szCs w:val="22"/>
        </w:rPr>
        <w:t>Pottsboro</w:t>
      </w:r>
      <w:r w:rsidRPr="001A602B">
        <w:rPr>
          <w:rFonts w:ascii="Arial" w:hAnsi="Arial" w:cs="Arial"/>
          <w:sz w:val="22"/>
          <w:szCs w:val="22"/>
        </w:rPr>
        <w:t xml:space="preserve"> ISD Boa</w:t>
      </w:r>
      <w:r w:rsidR="00141D9A">
        <w:rPr>
          <w:rFonts w:ascii="Arial" w:hAnsi="Arial" w:cs="Arial"/>
          <w:sz w:val="22"/>
          <w:szCs w:val="22"/>
        </w:rPr>
        <w:t xml:space="preserve">rd has approved that there is </w:t>
      </w:r>
      <w:r w:rsidR="008735D7">
        <w:rPr>
          <w:rFonts w:ascii="Arial" w:hAnsi="Arial" w:cs="Arial"/>
          <w:sz w:val="22"/>
          <w:szCs w:val="22"/>
        </w:rPr>
        <w:t>no</w:t>
      </w:r>
      <w:r w:rsidR="00141D9A">
        <w:rPr>
          <w:rFonts w:ascii="Arial" w:hAnsi="Arial" w:cs="Arial"/>
          <w:sz w:val="22"/>
          <w:szCs w:val="22"/>
        </w:rPr>
        <w:t xml:space="preserve"> </w:t>
      </w:r>
      <w:r w:rsidRPr="001A602B">
        <w:rPr>
          <w:rFonts w:ascii="Arial" w:hAnsi="Arial" w:cs="Arial"/>
          <w:sz w:val="22"/>
          <w:szCs w:val="22"/>
        </w:rPr>
        <w:t>fee for transfer students.</w:t>
      </w:r>
      <w:r w:rsidR="00105D02">
        <w:rPr>
          <w:rFonts w:ascii="Arial" w:hAnsi="Arial" w:cs="Arial"/>
          <w:sz w:val="22"/>
          <w:szCs w:val="22"/>
        </w:rPr>
        <w:t xml:space="preserve">  </w:t>
      </w:r>
    </w:p>
    <w:p w14:paraId="093691C5" w14:textId="77777777" w:rsidR="001A602B" w:rsidRPr="001A602B" w:rsidRDefault="001A602B" w:rsidP="001A602B">
      <w:pPr>
        <w:rPr>
          <w:rFonts w:ascii="Arial" w:hAnsi="Arial" w:cs="Arial"/>
          <w:sz w:val="22"/>
          <w:szCs w:val="22"/>
        </w:rPr>
      </w:pPr>
    </w:p>
    <w:p w14:paraId="0D82EE36" w14:textId="77777777" w:rsidR="001A602B" w:rsidRPr="001A602B" w:rsidRDefault="001A602B" w:rsidP="001A602B">
      <w:pPr>
        <w:rPr>
          <w:rFonts w:ascii="Arial" w:hAnsi="Arial" w:cs="Arial"/>
          <w:b/>
          <w:sz w:val="22"/>
          <w:szCs w:val="22"/>
        </w:rPr>
      </w:pPr>
      <w:r w:rsidRPr="001A602B">
        <w:rPr>
          <w:rFonts w:ascii="Arial" w:hAnsi="Arial" w:cs="Arial"/>
          <w:b/>
          <w:sz w:val="22"/>
          <w:szCs w:val="22"/>
        </w:rPr>
        <w:t>Procedures</w:t>
      </w:r>
    </w:p>
    <w:p w14:paraId="72F95792" w14:textId="77777777" w:rsidR="001A602B" w:rsidRPr="001A602B" w:rsidRDefault="001A602B" w:rsidP="001A602B">
      <w:pPr>
        <w:rPr>
          <w:rFonts w:ascii="Arial" w:hAnsi="Arial" w:cs="Arial"/>
          <w:b/>
          <w:sz w:val="22"/>
          <w:szCs w:val="22"/>
        </w:rPr>
      </w:pPr>
    </w:p>
    <w:p w14:paraId="62A16097" w14:textId="1BB33C8E" w:rsidR="008735D7" w:rsidRPr="008735D7" w:rsidRDefault="001A602B" w:rsidP="008735D7">
      <w:pPr>
        <w:pStyle w:val="ListParagraph"/>
        <w:numPr>
          <w:ilvl w:val="0"/>
          <w:numId w:val="50"/>
        </w:numPr>
        <w:rPr>
          <w:rFonts w:ascii="Arial" w:hAnsi="Arial" w:cs="Arial"/>
          <w:sz w:val="22"/>
          <w:szCs w:val="22"/>
        </w:rPr>
      </w:pPr>
      <w:r w:rsidRPr="008735D7">
        <w:rPr>
          <w:rFonts w:ascii="Arial" w:hAnsi="Arial" w:cs="Arial"/>
          <w:sz w:val="22"/>
          <w:szCs w:val="22"/>
        </w:rPr>
        <w:t xml:space="preserve">Parent/Guardian completes application and submits to </w:t>
      </w:r>
      <w:r w:rsidR="008735D7" w:rsidRPr="008735D7">
        <w:rPr>
          <w:rFonts w:ascii="Arial" w:hAnsi="Arial" w:cs="Arial"/>
          <w:sz w:val="22"/>
          <w:szCs w:val="22"/>
        </w:rPr>
        <w:t xml:space="preserve">the </w:t>
      </w:r>
      <w:r w:rsidR="00A33DB5" w:rsidRPr="008735D7">
        <w:rPr>
          <w:rFonts w:ascii="Arial" w:hAnsi="Arial" w:cs="Arial"/>
          <w:sz w:val="22"/>
          <w:szCs w:val="22"/>
        </w:rPr>
        <w:t>Superintendent’s.</w:t>
      </w:r>
    </w:p>
    <w:p w14:paraId="64037811" w14:textId="4799926C" w:rsidR="001A602B" w:rsidRPr="008735D7" w:rsidRDefault="00783A9D" w:rsidP="00783A9D">
      <w:pPr>
        <w:ind w:left="1080"/>
        <w:rPr>
          <w:rFonts w:ascii="Arial" w:hAnsi="Arial" w:cs="Arial"/>
          <w:sz w:val="22"/>
          <w:szCs w:val="22"/>
        </w:rPr>
      </w:pPr>
      <w:r>
        <w:rPr>
          <w:rFonts w:ascii="Arial" w:hAnsi="Arial" w:cs="Arial"/>
          <w:sz w:val="22"/>
          <w:szCs w:val="22"/>
        </w:rPr>
        <w:t>Office.</w:t>
      </w:r>
    </w:p>
    <w:p w14:paraId="7421FDA3" w14:textId="5421C001" w:rsidR="008735D7" w:rsidRPr="008735D7" w:rsidRDefault="001A602B" w:rsidP="008735D7">
      <w:pPr>
        <w:pStyle w:val="ListParagraph"/>
        <w:numPr>
          <w:ilvl w:val="0"/>
          <w:numId w:val="50"/>
        </w:numPr>
        <w:rPr>
          <w:rFonts w:ascii="Arial" w:hAnsi="Arial" w:cs="Arial"/>
          <w:sz w:val="22"/>
          <w:szCs w:val="22"/>
        </w:rPr>
      </w:pPr>
      <w:r w:rsidRPr="008735D7">
        <w:rPr>
          <w:rFonts w:ascii="Arial" w:hAnsi="Arial" w:cs="Arial"/>
          <w:sz w:val="22"/>
          <w:szCs w:val="22"/>
        </w:rPr>
        <w:t>Principal reviews, completes bottom section of</w:t>
      </w:r>
      <w:r w:rsidR="00141D9A" w:rsidRPr="008735D7">
        <w:rPr>
          <w:rFonts w:ascii="Arial" w:hAnsi="Arial" w:cs="Arial"/>
          <w:sz w:val="22"/>
          <w:szCs w:val="22"/>
        </w:rPr>
        <w:t xml:space="preserve"> application and </w:t>
      </w:r>
      <w:r w:rsidR="00947B7A" w:rsidRPr="008735D7">
        <w:rPr>
          <w:rFonts w:ascii="Arial" w:hAnsi="Arial" w:cs="Arial"/>
          <w:sz w:val="22"/>
          <w:szCs w:val="22"/>
        </w:rPr>
        <w:t>documents.</w:t>
      </w:r>
    </w:p>
    <w:p w14:paraId="570C51C5" w14:textId="77777777" w:rsidR="001A602B" w:rsidRPr="008735D7" w:rsidRDefault="008735D7" w:rsidP="008735D7">
      <w:pPr>
        <w:rPr>
          <w:rFonts w:ascii="Arial" w:hAnsi="Arial" w:cs="Arial"/>
          <w:sz w:val="22"/>
          <w:szCs w:val="22"/>
        </w:rPr>
      </w:pPr>
      <w:r>
        <w:rPr>
          <w:rFonts w:ascii="Arial" w:hAnsi="Arial" w:cs="Arial"/>
          <w:sz w:val="22"/>
          <w:szCs w:val="22"/>
        </w:rPr>
        <w:t xml:space="preserve">    </w:t>
      </w:r>
      <w:r w:rsidR="00141D9A" w:rsidRPr="008735D7">
        <w:rPr>
          <w:rFonts w:ascii="Arial" w:hAnsi="Arial" w:cs="Arial"/>
          <w:sz w:val="22"/>
          <w:szCs w:val="22"/>
        </w:rPr>
        <w:t xml:space="preserve"> </w:t>
      </w:r>
      <w:r w:rsidR="00F64981" w:rsidRPr="008735D7">
        <w:rPr>
          <w:rFonts w:ascii="Arial" w:hAnsi="Arial" w:cs="Arial"/>
          <w:sz w:val="22"/>
          <w:szCs w:val="22"/>
        </w:rPr>
        <w:t xml:space="preserve">        </w:t>
      </w:r>
      <w:r w:rsidRPr="008735D7">
        <w:rPr>
          <w:rFonts w:ascii="Arial" w:hAnsi="Arial" w:cs="Arial"/>
          <w:sz w:val="22"/>
          <w:szCs w:val="22"/>
        </w:rPr>
        <w:t xml:space="preserve">    </w:t>
      </w:r>
      <w:r w:rsidR="00141D9A" w:rsidRPr="008735D7">
        <w:rPr>
          <w:rFonts w:ascii="Arial" w:hAnsi="Arial" w:cs="Arial"/>
          <w:sz w:val="22"/>
          <w:szCs w:val="22"/>
        </w:rPr>
        <w:t>their</w:t>
      </w:r>
      <w:r w:rsidR="001A602B" w:rsidRPr="008735D7">
        <w:rPr>
          <w:rFonts w:ascii="Arial" w:hAnsi="Arial" w:cs="Arial"/>
          <w:sz w:val="22"/>
          <w:szCs w:val="22"/>
        </w:rPr>
        <w:t xml:space="preserve"> recommendation.</w:t>
      </w:r>
    </w:p>
    <w:p w14:paraId="0EA9E0A4" w14:textId="77777777" w:rsidR="001A602B" w:rsidRPr="001A602B" w:rsidRDefault="001A602B" w:rsidP="001A602B">
      <w:pPr>
        <w:ind w:left="720"/>
        <w:rPr>
          <w:rFonts w:ascii="Arial" w:hAnsi="Arial" w:cs="Arial"/>
          <w:sz w:val="22"/>
          <w:szCs w:val="22"/>
        </w:rPr>
      </w:pPr>
      <w:r w:rsidRPr="001A602B">
        <w:rPr>
          <w:rFonts w:ascii="Arial" w:hAnsi="Arial" w:cs="Arial"/>
          <w:sz w:val="22"/>
          <w:szCs w:val="22"/>
        </w:rPr>
        <w:t>3.  Principal forwards application to the Administration office.</w:t>
      </w:r>
    </w:p>
    <w:p w14:paraId="261BA089" w14:textId="77777777" w:rsidR="001A602B" w:rsidRPr="001A602B" w:rsidRDefault="001A602B" w:rsidP="001A602B">
      <w:pPr>
        <w:ind w:left="720"/>
        <w:rPr>
          <w:rFonts w:ascii="Arial" w:hAnsi="Arial" w:cs="Arial"/>
          <w:sz w:val="22"/>
          <w:szCs w:val="22"/>
        </w:rPr>
      </w:pPr>
      <w:r w:rsidRPr="001A602B">
        <w:rPr>
          <w:rFonts w:ascii="Arial" w:hAnsi="Arial" w:cs="Arial"/>
          <w:sz w:val="22"/>
          <w:szCs w:val="22"/>
        </w:rPr>
        <w:t>4.  Superintendent reviews application, approves or denies and signs.</w:t>
      </w:r>
    </w:p>
    <w:p w14:paraId="0CEA8103" w14:textId="77777777" w:rsidR="008735D7" w:rsidRDefault="001A602B" w:rsidP="008735D7">
      <w:pPr>
        <w:ind w:left="720"/>
        <w:rPr>
          <w:rFonts w:ascii="Arial" w:hAnsi="Arial" w:cs="Arial"/>
          <w:sz w:val="22"/>
          <w:szCs w:val="22"/>
        </w:rPr>
      </w:pPr>
      <w:r w:rsidRPr="001A602B">
        <w:rPr>
          <w:rFonts w:ascii="Arial" w:hAnsi="Arial" w:cs="Arial"/>
          <w:sz w:val="22"/>
          <w:szCs w:val="22"/>
        </w:rPr>
        <w:t xml:space="preserve">5. </w:t>
      </w:r>
      <w:r w:rsidR="008735D7">
        <w:rPr>
          <w:rFonts w:ascii="Arial" w:hAnsi="Arial" w:cs="Arial"/>
          <w:sz w:val="22"/>
          <w:szCs w:val="22"/>
        </w:rPr>
        <w:t xml:space="preserve"> T</w:t>
      </w:r>
      <w:r w:rsidRPr="001A602B">
        <w:rPr>
          <w:rFonts w:ascii="Arial" w:hAnsi="Arial" w:cs="Arial"/>
          <w:sz w:val="22"/>
          <w:szCs w:val="22"/>
        </w:rPr>
        <w:t>he paperwork is then proc</w:t>
      </w:r>
      <w:r w:rsidR="00105D02">
        <w:rPr>
          <w:rFonts w:ascii="Arial" w:hAnsi="Arial" w:cs="Arial"/>
          <w:sz w:val="22"/>
          <w:szCs w:val="22"/>
        </w:rPr>
        <w:t>essed. C</w:t>
      </w:r>
      <w:r w:rsidR="00F64981">
        <w:rPr>
          <w:rFonts w:ascii="Arial" w:hAnsi="Arial" w:cs="Arial"/>
          <w:sz w:val="22"/>
          <w:szCs w:val="22"/>
        </w:rPr>
        <w:t xml:space="preserve">ampus of attendance will receive copy of </w:t>
      </w:r>
    </w:p>
    <w:p w14:paraId="1B641062" w14:textId="0BD828D5" w:rsidR="008735D7" w:rsidRDefault="008735D7" w:rsidP="008735D7">
      <w:pPr>
        <w:ind w:left="720"/>
        <w:rPr>
          <w:rFonts w:ascii="Arial" w:hAnsi="Arial" w:cs="Arial"/>
          <w:sz w:val="22"/>
          <w:szCs w:val="22"/>
        </w:rPr>
      </w:pPr>
      <w:r>
        <w:rPr>
          <w:rFonts w:ascii="Arial" w:hAnsi="Arial" w:cs="Arial"/>
          <w:sz w:val="22"/>
          <w:szCs w:val="22"/>
        </w:rPr>
        <w:t xml:space="preserve">     </w:t>
      </w:r>
      <w:r w:rsidR="00F64981">
        <w:rPr>
          <w:rFonts w:ascii="Arial" w:hAnsi="Arial" w:cs="Arial"/>
          <w:sz w:val="22"/>
          <w:szCs w:val="22"/>
        </w:rPr>
        <w:t xml:space="preserve">the application whether accepted or denied and is responsible to </w:t>
      </w:r>
      <w:r w:rsidR="00947B7A">
        <w:rPr>
          <w:rFonts w:ascii="Arial" w:hAnsi="Arial" w:cs="Arial"/>
          <w:sz w:val="22"/>
          <w:szCs w:val="22"/>
        </w:rPr>
        <w:t>contact.</w:t>
      </w:r>
    </w:p>
    <w:p w14:paraId="68D52D3B" w14:textId="77777777" w:rsidR="001A602B" w:rsidRPr="001A602B" w:rsidRDefault="008735D7" w:rsidP="008735D7">
      <w:pPr>
        <w:ind w:left="720"/>
        <w:rPr>
          <w:rFonts w:ascii="Arial" w:hAnsi="Arial" w:cs="Arial"/>
          <w:sz w:val="22"/>
          <w:szCs w:val="22"/>
        </w:rPr>
      </w:pPr>
      <w:r>
        <w:rPr>
          <w:rFonts w:ascii="Arial" w:hAnsi="Arial" w:cs="Arial"/>
          <w:sz w:val="22"/>
          <w:szCs w:val="22"/>
        </w:rPr>
        <w:t xml:space="preserve">    </w:t>
      </w:r>
      <w:r w:rsidR="00F64981">
        <w:rPr>
          <w:rFonts w:ascii="Arial" w:hAnsi="Arial" w:cs="Arial"/>
          <w:sz w:val="22"/>
          <w:szCs w:val="22"/>
        </w:rPr>
        <w:t xml:space="preserve"> parent/guardian.  </w:t>
      </w:r>
    </w:p>
    <w:p w14:paraId="55352206" w14:textId="77777777" w:rsidR="001A602B" w:rsidRPr="001A602B" w:rsidRDefault="001A602B" w:rsidP="001A602B">
      <w:pPr>
        <w:ind w:left="720"/>
        <w:rPr>
          <w:rFonts w:ascii="Arial" w:hAnsi="Arial" w:cs="Arial"/>
          <w:sz w:val="22"/>
          <w:szCs w:val="22"/>
        </w:rPr>
      </w:pPr>
    </w:p>
    <w:p w14:paraId="7267281A" w14:textId="77777777" w:rsidR="001A602B" w:rsidRPr="001A602B" w:rsidRDefault="001A602B" w:rsidP="001A602B">
      <w:pPr>
        <w:rPr>
          <w:rFonts w:ascii="Arial" w:hAnsi="Arial" w:cs="Arial"/>
          <w:b/>
          <w:sz w:val="22"/>
          <w:szCs w:val="22"/>
        </w:rPr>
      </w:pPr>
      <w:r w:rsidRPr="001A602B">
        <w:rPr>
          <w:rFonts w:ascii="Arial" w:hAnsi="Arial" w:cs="Arial"/>
          <w:b/>
          <w:sz w:val="22"/>
          <w:szCs w:val="22"/>
        </w:rPr>
        <w:t>Returning Transfers</w:t>
      </w:r>
    </w:p>
    <w:p w14:paraId="7A7A6B2C" w14:textId="77777777" w:rsidR="001A602B" w:rsidRPr="001A602B" w:rsidRDefault="001A602B" w:rsidP="001A602B">
      <w:pPr>
        <w:rPr>
          <w:rFonts w:ascii="Arial" w:hAnsi="Arial" w:cs="Arial"/>
          <w:b/>
          <w:sz w:val="22"/>
          <w:szCs w:val="22"/>
        </w:rPr>
      </w:pPr>
    </w:p>
    <w:p w14:paraId="456E6F65" w14:textId="77777777" w:rsidR="001A602B" w:rsidRPr="001A602B" w:rsidRDefault="001A602B" w:rsidP="001A602B">
      <w:pPr>
        <w:rPr>
          <w:rFonts w:ascii="Arial" w:hAnsi="Arial" w:cs="Arial"/>
          <w:sz w:val="22"/>
          <w:szCs w:val="22"/>
        </w:rPr>
      </w:pPr>
      <w:r w:rsidRPr="001A602B">
        <w:rPr>
          <w:rFonts w:ascii="Arial" w:hAnsi="Arial" w:cs="Arial"/>
          <w:sz w:val="22"/>
          <w:szCs w:val="22"/>
        </w:rPr>
        <w:t>Each spring all current transfer students will be sent a transfer application for the next school year. They are encouraged to complete and submit the paperwork for approval to guarantee enough room in their child’s class.</w:t>
      </w:r>
    </w:p>
    <w:p w14:paraId="38B44BA3" w14:textId="77777777" w:rsidR="001A602B" w:rsidRPr="001A602B" w:rsidRDefault="001A602B" w:rsidP="001A602B">
      <w:pPr>
        <w:rPr>
          <w:rFonts w:ascii="Arial" w:hAnsi="Arial" w:cs="Arial"/>
          <w:sz w:val="22"/>
          <w:szCs w:val="22"/>
        </w:rPr>
      </w:pPr>
    </w:p>
    <w:p w14:paraId="77C66CCD" w14:textId="77777777" w:rsidR="00CE4856" w:rsidRPr="001A602B" w:rsidRDefault="00CE4856" w:rsidP="00CE4856">
      <w:pPr>
        <w:rPr>
          <w:rFonts w:ascii="Arial" w:hAnsi="Arial" w:cs="Arial"/>
          <w:sz w:val="22"/>
          <w:szCs w:val="22"/>
        </w:rPr>
      </w:pPr>
    </w:p>
    <w:p w14:paraId="1248E458" w14:textId="77777777" w:rsidR="00D36EE4" w:rsidRPr="001A602B" w:rsidRDefault="00D36EE4" w:rsidP="007C19A7">
      <w:pPr>
        <w:rPr>
          <w:rFonts w:ascii="Arial" w:hAnsi="Arial" w:cs="Arial"/>
          <w:b/>
          <w:sz w:val="22"/>
          <w:szCs w:val="22"/>
        </w:rPr>
      </w:pPr>
    </w:p>
    <w:p w14:paraId="116CBECA" w14:textId="77777777" w:rsidR="007C19A7" w:rsidRPr="001A602B" w:rsidRDefault="007C19A7" w:rsidP="007C19A7">
      <w:pPr>
        <w:rPr>
          <w:rFonts w:ascii="Arial" w:hAnsi="Arial" w:cs="Arial"/>
          <w:b/>
          <w:sz w:val="28"/>
          <w:szCs w:val="28"/>
        </w:rPr>
      </w:pPr>
    </w:p>
    <w:p w14:paraId="13E0156A" w14:textId="77777777" w:rsidR="007C19A7" w:rsidRPr="001A602B" w:rsidRDefault="007C19A7" w:rsidP="007C19A7">
      <w:pPr>
        <w:rPr>
          <w:rFonts w:ascii="Arial" w:hAnsi="Arial" w:cs="Arial"/>
          <w:b/>
          <w:sz w:val="28"/>
          <w:szCs w:val="28"/>
        </w:rPr>
      </w:pPr>
    </w:p>
    <w:p w14:paraId="16A248AB" w14:textId="77777777" w:rsidR="007C19A7" w:rsidRPr="001A602B" w:rsidRDefault="007C19A7" w:rsidP="007C19A7">
      <w:pPr>
        <w:rPr>
          <w:rFonts w:ascii="Arial" w:hAnsi="Arial" w:cs="Arial"/>
          <w:b/>
          <w:sz w:val="28"/>
          <w:szCs w:val="28"/>
        </w:rPr>
      </w:pPr>
    </w:p>
    <w:p w14:paraId="6ACA94B2" w14:textId="77777777" w:rsidR="007C19A7" w:rsidRPr="001A602B" w:rsidRDefault="007C19A7" w:rsidP="007C19A7">
      <w:pPr>
        <w:rPr>
          <w:rFonts w:ascii="Arial" w:hAnsi="Arial" w:cs="Arial"/>
          <w:b/>
          <w:sz w:val="28"/>
          <w:szCs w:val="28"/>
        </w:rPr>
      </w:pPr>
    </w:p>
    <w:p w14:paraId="78B762ED" w14:textId="77777777" w:rsidR="007C19A7" w:rsidRPr="001A602B" w:rsidRDefault="007C19A7" w:rsidP="007C19A7">
      <w:pPr>
        <w:rPr>
          <w:rFonts w:ascii="Arial" w:hAnsi="Arial" w:cs="Arial"/>
          <w:b/>
          <w:sz w:val="28"/>
          <w:szCs w:val="28"/>
        </w:rPr>
      </w:pPr>
    </w:p>
    <w:p w14:paraId="2E5B1E74" w14:textId="77777777" w:rsidR="007C19A7" w:rsidRDefault="007C19A7" w:rsidP="007C19A7">
      <w:pPr>
        <w:rPr>
          <w:rFonts w:ascii="Arial" w:hAnsi="Arial" w:cs="Arial"/>
          <w:b/>
          <w:sz w:val="28"/>
          <w:szCs w:val="28"/>
        </w:rPr>
      </w:pPr>
    </w:p>
    <w:p w14:paraId="78AC0175" w14:textId="77777777" w:rsidR="007C19A7" w:rsidRDefault="007C19A7" w:rsidP="007C19A7">
      <w:pPr>
        <w:rPr>
          <w:rFonts w:ascii="Arial" w:hAnsi="Arial" w:cs="Arial"/>
          <w:b/>
          <w:sz w:val="28"/>
          <w:szCs w:val="28"/>
        </w:rPr>
      </w:pPr>
    </w:p>
    <w:p w14:paraId="79C0E3FB" w14:textId="77777777" w:rsidR="007C19A7" w:rsidRDefault="007C19A7" w:rsidP="007C19A7">
      <w:pPr>
        <w:rPr>
          <w:rFonts w:ascii="Arial" w:hAnsi="Arial" w:cs="Arial"/>
          <w:b/>
          <w:sz w:val="28"/>
          <w:szCs w:val="28"/>
        </w:rPr>
      </w:pPr>
    </w:p>
    <w:p w14:paraId="77F70566" w14:textId="77777777" w:rsidR="001A602B" w:rsidRDefault="001A602B" w:rsidP="007C19A7">
      <w:pPr>
        <w:rPr>
          <w:rFonts w:ascii="Arial" w:hAnsi="Arial" w:cs="Arial"/>
          <w:b/>
          <w:sz w:val="28"/>
          <w:szCs w:val="28"/>
        </w:rPr>
      </w:pPr>
    </w:p>
    <w:p w14:paraId="5A970593" w14:textId="77777777" w:rsidR="001A602B" w:rsidRDefault="001A602B" w:rsidP="007C19A7">
      <w:pPr>
        <w:rPr>
          <w:rFonts w:ascii="Arial" w:hAnsi="Arial" w:cs="Arial"/>
          <w:b/>
          <w:sz w:val="28"/>
          <w:szCs w:val="28"/>
        </w:rPr>
      </w:pPr>
    </w:p>
    <w:p w14:paraId="6EBDCB6A" w14:textId="6222ECBF" w:rsidR="006D2057" w:rsidRDefault="006D2057" w:rsidP="007C19A7">
      <w:pPr>
        <w:rPr>
          <w:rFonts w:ascii="Arial" w:hAnsi="Arial" w:cs="Arial"/>
          <w:b/>
          <w:sz w:val="28"/>
          <w:szCs w:val="28"/>
        </w:rPr>
      </w:pPr>
    </w:p>
    <w:p w14:paraId="70E13573" w14:textId="0ACC635C" w:rsidR="00253B2E" w:rsidRDefault="00253B2E" w:rsidP="007C19A7">
      <w:pPr>
        <w:rPr>
          <w:rFonts w:ascii="Arial" w:hAnsi="Arial" w:cs="Arial"/>
          <w:b/>
          <w:sz w:val="28"/>
          <w:szCs w:val="28"/>
        </w:rPr>
      </w:pPr>
    </w:p>
    <w:p w14:paraId="5E0C6729" w14:textId="1CDE6637" w:rsidR="00253B2E" w:rsidRDefault="00253B2E" w:rsidP="007C19A7">
      <w:pPr>
        <w:rPr>
          <w:rFonts w:ascii="Arial" w:hAnsi="Arial" w:cs="Arial"/>
          <w:b/>
          <w:sz w:val="28"/>
          <w:szCs w:val="28"/>
        </w:rPr>
      </w:pPr>
    </w:p>
    <w:p w14:paraId="1B04090D" w14:textId="77777777" w:rsidR="00253B2E" w:rsidRDefault="00253B2E" w:rsidP="007C19A7">
      <w:pPr>
        <w:rPr>
          <w:rFonts w:ascii="Arial" w:hAnsi="Arial" w:cs="Arial"/>
          <w:b/>
          <w:sz w:val="28"/>
          <w:szCs w:val="28"/>
        </w:rPr>
      </w:pPr>
    </w:p>
    <w:p w14:paraId="02319ABF" w14:textId="77777777" w:rsidR="001A602B" w:rsidRDefault="001A602B" w:rsidP="007C19A7">
      <w:pPr>
        <w:rPr>
          <w:rFonts w:ascii="Arial" w:hAnsi="Arial" w:cs="Arial"/>
          <w:b/>
          <w:sz w:val="28"/>
          <w:szCs w:val="28"/>
        </w:rPr>
      </w:pPr>
    </w:p>
    <w:p w14:paraId="7E439026" w14:textId="77777777" w:rsidR="00EB7CDB" w:rsidRDefault="00EB7CDB" w:rsidP="007C19A7">
      <w:pPr>
        <w:rPr>
          <w:rFonts w:ascii="Arial" w:hAnsi="Arial" w:cs="Arial"/>
          <w:b/>
          <w:sz w:val="28"/>
          <w:szCs w:val="28"/>
        </w:rPr>
      </w:pPr>
    </w:p>
    <w:p w14:paraId="00FE02AF" w14:textId="77777777" w:rsidR="00D506FA" w:rsidRDefault="00D506FA" w:rsidP="007C19A7">
      <w:pPr>
        <w:rPr>
          <w:rFonts w:ascii="Arial" w:hAnsi="Arial" w:cs="Arial"/>
          <w:b/>
          <w:sz w:val="28"/>
          <w:szCs w:val="28"/>
        </w:rPr>
      </w:pPr>
      <w:r w:rsidRPr="007C19A7">
        <w:rPr>
          <w:rFonts w:ascii="Arial" w:hAnsi="Arial" w:cs="Arial"/>
          <w:b/>
          <w:sz w:val="28"/>
          <w:szCs w:val="28"/>
        </w:rPr>
        <w:t xml:space="preserve">Workers’ Compensation </w:t>
      </w:r>
    </w:p>
    <w:p w14:paraId="2BB9B73C" w14:textId="77777777" w:rsidR="00CE4856" w:rsidRDefault="00CE4856" w:rsidP="007C19A7">
      <w:pPr>
        <w:jc w:val="both"/>
        <w:rPr>
          <w:rFonts w:ascii="Arial" w:hAnsi="Arial" w:cs="Arial"/>
          <w:b/>
          <w:sz w:val="22"/>
          <w:szCs w:val="22"/>
        </w:rPr>
      </w:pPr>
    </w:p>
    <w:p w14:paraId="0EB75377" w14:textId="77777777" w:rsidR="00CE4856" w:rsidRPr="004A0DB5" w:rsidRDefault="007C19A7" w:rsidP="00CE4856">
      <w:pPr>
        <w:jc w:val="both"/>
        <w:rPr>
          <w:rFonts w:ascii="Arial" w:hAnsi="Arial" w:cs="Arial"/>
          <w:b/>
        </w:rPr>
      </w:pPr>
      <w:r w:rsidRPr="004A0DB5">
        <w:rPr>
          <w:rFonts w:ascii="Arial" w:hAnsi="Arial" w:cs="Arial"/>
          <w:b/>
        </w:rPr>
        <w:t>What is Workers’ Compensation?</w:t>
      </w:r>
      <w:r w:rsidR="00CE4856" w:rsidRPr="004A0DB5">
        <w:rPr>
          <w:rFonts w:ascii="Arial" w:hAnsi="Arial" w:cs="Arial"/>
          <w:b/>
        </w:rPr>
        <w:t xml:space="preserve"> </w:t>
      </w:r>
    </w:p>
    <w:p w14:paraId="2A09B2F8" w14:textId="77777777" w:rsidR="00CE4856" w:rsidRDefault="00CE4856" w:rsidP="00CE4856">
      <w:pPr>
        <w:jc w:val="both"/>
        <w:rPr>
          <w:rFonts w:ascii="Arial" w:hAnsi="Arial" w:cs="Arial"/>
          <w:b/>
          <w:sz w:val="22"/>
          <w:szCs w:val="22"/>
        </w:rPr>
      </w:pPr>
    </w:p>
    <w:p w14:paraId="51238ECD" w14:textId="77777777" w:rsidR="007C19A7" w:rsidRPr="00CE4856" w:rsidRDefault="007C19A7" w:rsidP="00CE4856">
      <w:pPr>
        <w:jc w:val="both"/>
        <w:rPr>
          <w:rFonts w:ascii="Arial" w:hAnsi="Arial" w:cs="Arial"/>
          <w:sz w:val="22"/>
          <w:szCs w:val="22"/>
        </w:rPr>
      </w:pPr>
      <w:r w:rsidRPr="00CE4856">
        <w:rPr>
          <w:rFonts w:ascii="Arial" w:hAnsi="Arial" w:cs="Arial"/>
          <w:sz w:val="22"/>
          <w:szCs w:val="22"/>
        </w:rPr>
        <w:t xml:space="preserve">Workers' Compensation is a state-regulated insurance program that: </w:t>
      </w:r>
    </w:p>
    <w:p w14:paraId="5C2A213B" w14:textId="52CBE01A" w:rsidR="007C19A7" w:rsidRPr="00CE4856" w:rsidRDefault="007C19A7" w:rsidP="007C19A7">
      <w:pPr>
        <w:numPr>
          <w:ilvl w:val="0"/>
          <w:numId w:val="2"/>
        </w:numPr>
        <w:spacing w:before="100" w:beforeAutospacing="1" w:after="100" w:afterAutospacing="1"/>
        <w:rPr>
          <w:rFonts w:ascii="Arial" w:hAnsi="Arial" w:cs="Arial"/>
          <w:sz w:val="22"/>
          <w:szCs w:val="22"/>
        </w:rPr>
      </w:pPr>
      <w:r w:rsidRPr="00CE4856">
        <w:rPr>
          <w:rFonts w:ascii="Arial" w:hAnsi="Arial" w:cs="Arial"/>
          <w:sz w:val="22"/>
          <w:szCs w:val="22"/>
        </w:rPr>
        <w:t xml:space="preserve">pays </w:t>
      </w:r>
      <w:r w:rsidRPr="00CE4856">
        <w:rPr>
          <w:rFonts w:ascii="Arial" w:hAnsi="Arial" w:cs="Arial"/>
          <w:sz w:val="22"/>
          <w:szCs w:val="22"/>
          <w:u w:val="single"/>
        </w:rPr>
        <w:t>reasonable medical costs</w:t>
      </w:r>
      <w:r w:rsidRPr="00CE4856">
        <w:rPr>
          <w:rFonts w:ascii="Arial" w:hAnsi="Arial" w:cs="Arial"/>
          <w:sz w:val="22"/>
          <w:szCs w:val="22"/>
        </w:rPr>
        <w:t xml:space="preserve"> if you are injured on the </w:t>
      </w:r>
      <w:r w:rsidR="00947B7A" w:rsidRPr="00CE4856">
        <w:rPr>
          <w:rFonts w:ascii="Arial" w:hAnsi="Arial" w:cs="Arial"/>
          <w:sz w:val="22"/>
          <w:szCs w:val="22"/>
        </w:rPr>
        <w:t>job.</w:t>
      </w:r>
      <w:r w:rsidRPr="00CE4856">
        <w:rPr>
          <w:rFonts w:ascii="Arial" w:hAnsi="Arial" w:cs="Arial"/>
          <w:sz w:val="22"/>
          <w:szCs w:val="22"/>
        </w:rPr>
        <w:t xml:space="preserve"> </w:t>
      </w:r>
    </w:p>
    <w:p w14:paraId="5749B2FE" w14:textId="5D907E6B" w:rsidR="007C19A7" w:rsidRPr="00CE4856" w:rsidRDefault="007C19A7" w:rsidP="007C19A7">
      <w:pPr>
        <w:numPr>
          <w:ilvl w:val="0"/>
          <w:numId w:val="2"/>
        </w:numPr>
        <w:spacing w:before="100" w:beforeAutospacing="1" w:after="100" w:afterAutospacing="1"/>
        <w:rPr>
          <w:rFonts w:ascii="Arial" w:hAnsi="Arial" w:cs="Arial"/>
          <w:sz w:val="22"/>
          <w:szCs w:val="22"/>
        </w:rPr>
      </w:pPr>
      <w:r w:rsidRPr="00CE4856">
        <w:rPr>
          <w:rFonts w:ascii="Arial" w:hAnsi="Arial" w:cs="Arial"/>
          <w:sz w:val="22"/>
          <w:szCs w:val="22"/>
        </w:rPr>
        <w:t xml:space="preserve">may pay </w:t>
      </w:r>
      <w:r w:rsidRPr="00CE4856">
        <w:rPr>
          <w:rFonts w:ascii="Arial" w:hAnsi="Arial" w:cs="Arial"/>
          <w:sz w:val="22"/>
          <w:szCs w:val="22"/>
          <w:u w:val="single"/>
        </w:rPr>
        <w:t>income benefits</w:t>
      </w:r>
      <w:r w:rsidRPr="00CE4856">
        <w:rPr>
          <w:rFonts w:ascii="Arial" w:hAnsi="Arial" w:cs="Arial"/>
          <w:sz w:val="22"/>
          <w:szCs w:val="22"/>
        </w:rPr>
        <w:t xml:space="preserve"> to replace part of the wages you lose because of an on-the-job </w:t>
      </w:r>
      <w:r w:rsidR="004D39EB" w:rsidRPr="00CE4856">
        <w:rPr>
          <w:rFonts w:ascii="Arial" w:hAnsi="Arial" w:cs="Arial"/>
          <w:sz w:val="22"/>
          <w:szCs w:val="22"/>
        </w:rPr>
        <w:t>injury.</w:t>
      </w:r>
      <w:r w:rsidRPr="00CE4856">
        <w:rPr>
          <w:rFonts w:ascii="Arial" w:hAnsi="Arial" w:cs="Arial"/>
          <w:sz w:val="22"/>
          <w:szCs w:val="22"/>
        </w:rPr>
        <w:t xml:space="preserve"> </w:t>
      </w:r>
    </w:p>
    <w:p w14:paraId="41649CF4" w14:textId="77777777" w:rsidR="007C19A7" w:rsidRPr="00CE4856" w:rsidRDefault="007C19A7" w:rsidP="007C19A7">
      <w:pPr>
        <w:numPr>
          <w:ilvl w:val="0"/>
          <w:numId w:val="2"/>
        </w:numPr>
        <w:spacing w:before="100" w:beforeAutospacing="1" w:after="100" w:afterAutospacing="1"/>
        <w:rPr>
          <w:rFonts w:ascii="Arial" w:hAnsi="Arial" w:cs="Arial"/>
          <w:sz w:val="22"/>
          <w:szCs w:val="22"/>
        </w:rPr>
      </w:pPr>
      <w:r w:rsidRPr="00CE4856">
        <w:rPr>
          <w:rFonts w:ascii="Arial" w:hAnsi="Arial" w:cs="Arial"/>
          <w:sz w:val="22"/>
          <w:szCs w:val="22"/>
        </w:rPr>
        <w:t xml:space="preserve">pays </w:t>
      </w:r>
      <w:r w:rsidRPr="00CE4856">
        <w:rPr>
          <w:rFonts w:ascii="Arial" w:hAnsi="Arial" w:cs="Arial"/>
          <w:sz w:val="22"/>
          <w:szCs w:val="22"/>
          <w:u w:val="single"/>
        </w:rPr>
        <w:t>income benefits</w:t>
      </w:r>
      <w:r w:rsidRPr="00CE4856">
        <w:rPr>
          <w:rFonts w:ascii="Arial" w:hAnsi="Arial" w:cs="Arial"/>
          <w:sz w:val="22"/>
          <w:szCs w:val="22"/>
        </w:rPr>
        <w:t xml:space="preserve"> if you have a permanent impairment from an on-the-job injury; and </w:t>
      </w:r>
    </w:p>
    <w:p w14:paraId="4BE61EF2" w14:textId="4B498C80" w:rsidR="007C19A7" w:rsidRPr="00CE4856" w:rsidRDefault="007C19A7" w:rsidP="007C19A7">
      <w:pPr>
        <w:numPr>
          <w:ilvl w:val="0"/>
          <w:numId w:val="2"/>
        </w:numPr>
        <w:spacing w:before="100" w:beforeAutospacing="1" w:after="100" w:afterAutospacing="1"/>
        <w:rPr>
          <w:rFonts w:ascii="Arial" w:hAnsi="Arial" w:cs="Arial"/>
          <w:sz w:val="22"/>
          <w:szCs w:val="22"/>
        </w:rPr>
      </w:pPr>
      <w:r w:rsidRPr="00CE4856">
        <w:rPr>
          <w:rFonts w:ascii="Arial" w:hAnsi="Arial" w:cs="Arial"/>
          <w:sz w:val="22"/>
          <w:szCs w:val="22"/>
        </w:rPr>
        <w:t xml:space="preserve">pays </w:t>
      </w:r>
      <w:r w:rsidRPr="00CE4856">
        <w:rPr>
          <w:rFonts w:ascii="Arial" w:hAnsi="Arial" w:cs="Arial"/>
          <w:sz w:val="22"/>
          <w:szCs w:val="22"/>
          <w:u w:val="single"/>
        </w:rPr>
        <w:t>death benefits</w:t>
      </w:r>
      <w:r w:rsidRPr="00CE4856">
        <w:rPr>
          <w:rFonts w:ascii="Arial" w:hAnsi="Arial" w:cs="Arial"/>
          <w:sz w:val="22"/>
          <w:szCs w:val="22"/>
        </w:rPr>
        <w:t xml:space="preserve"> to your legal beneficiaries if you are killed on the job. </w:t>
      </w:r>
    </w:p>
    <w:p w14:paraId="563E0FBE" w14:textId="664321EA" w:rsidR="007C19A7" w:rsidRPr="00CE4856" w:rsidRDefault="007C19A7" w:rsidP="007C19A7">
      <w:pPr>
        <w:spacing w:before="100" w:beforeAutospacing="1" w:after="100" w:afterAutospacing="1"/>
        <w:rPr>
          <w:rFonts w:ascii="Arial" w:hAnsi="Arial" w:cs="Arial"/>
          <w:sz w:val="22"/>
          <w:szCs w:val="22"/>
        </w:rPr>
      </w:pPr>
      <w:r w:rsidRPr="00CE4856">
        <w:rPr>
          <w:rFonts w:ascii="Arial" w:hAnsi="Arial" w:cs="Arial"/>
          <w:sz w:val="22"/>
          <w:szCs w:val="22"/>
        </w:rPr>
        <w:t xml:space="preserve">Workers' compensation will replace </w:t>
      </w:r>
      <w:r w:rsidR="00DD3667">
        <w:rPr>
          <w:rFonts w:ascii="Arial" w:hAnsi="Arial" w:cs="Arial"/>
          <w:sz w:val="22"/>
          <w:szCs w:val="22"/>
        </w:rPr>
        <w:t xml:space="preserve">approximately 66% </w:t>
      </w:r>
      <w:r w:rsidRPr="00CE4856">
        <w:rPr>
          <w:rFonts w:ascii="Arial" w:hAnsi="Arial" w:cs="Arial"/>
          <w:sz w:val="22"/>
          <w:szCs w:val="22"/>
        </w:rPr>
        <w:t xml:space="preserve">of an employee's lost wages, depending on hourly rate, if the injury or illness causes the employee to lose </w:t>
      </w:r>
      <w:r w:rsidR="004D39EB" w:rsidRPr="00CE4856">
        <w:rPr>
          <w:rFonts w:ascii="Arial" w:hAnsi="Arial" w:cs="Arial"/>
          <w:sz w:val="22"/>
          <w:szCs w:val="22"/>
        </w:rPr>
        <w:t>all</w:t>
      </w:r>
      <w:r w:rsidRPr="00CE4856">
        <w:rPr>
          <w:rFonts w:ascii="Arial" w:hAnsi="Arial" w:cs="Arial"/>
          <w:sz w:val="22"/>
          <w:szCs w:val="22"/>
        </w:rPr>
        <w:t xml:space="preserve"> his/</w:t>
      </w:r>
      <w:r w:rsidR="00947B7A" w:rsidRPr="00CE4856">
        <w:rPr>
          <w:rFonts w:ascii="Arial" w:hAnsi="Arial" w:cs="Arial"/>
          <w:sz w:val="22"/>
          <w:szCs w:val="22"/>
        </w:rPr>
        <w:t>her income</w:t>
      </w:r>
      <w:r w:rsidRPr="00CE4856">
        <w:rPr>
          <w:rFonts w:ascii="Arial" w:hAnsi="Arial" w:cs="Arial"/>
          <w:sz w:val="22"/>
          <w:szCs w:val="22"/>
        </w:rPr>
        <w:t xml:space="preserve"> for more than seven days. An employee becomes eligible for Temporary Income Benefits on the eighth day that a work-related injury or illness causes the employee to lose </w:t>
      </w:r>
      <w:r w:rsidR="00940163" w:rsidRPr="00CE4856">
        <w:rPr>
          <w:rFonts w:ascii="Arial" w:hAnsi="Arial" w:cs="Arial"/>
          <w:sz w:val="22"/>
          <w:szCs w:val="22"/>
        </w:rPr>
        <w:t>all</w:t>
      </w:r>
      <w:r w:rsidRPr="00CE4856">
        <w:rPr>
          <w:rFonts w:ascii="Arial" w:hAnsi="Arial" w:cs="Arial"/>
          <w:sz w:val="22"/>
          <w:szCs w:val="22"/>
        </w:rPr>
        <w:t xml:space="preserve"> his/her usual pay.</w:t>
      </w:r>
    </w:p>
    <w:p w14:paraId="25EEC018" w14:textId="77777777" w:rsidR="007C19A7" w:rsidRPr="00CE4856" w:rsidRDefault="007C19A7" w:rsidP="007C19A7">
      <w:pPr>
        <w:spacing w:before="100" w:beforeAutospacing="1" w:after="100" w:afterAutospacing="1"/>
        <w:rPr>
          <w:rFonts w:ascii="Arial" w:hAnsi="Arial" w:cs="Arial"/>
          <w:sz w:val="22"/>
          <w:szCs w:val="22"/>
        </w:rPr>
      </w:pPr>
      <w:r w:rsidRPr="00CE4856">
        <w:rPr>
          <w:rFonts w:ascii="Arial" w:hAnsi="Arial" w:cs="Arial"/>
          <w:sz w:val="22"/>
          <w:szCs w:val="22"/>
        </w:rPr>
        <w:t xml:space="preserve">An employee, injured in the scope of his/her employment, will be allowed to use his/her state days to supplement his/her workers' compensation Temporary Income Benefits until those state </w:t>
      </w:r>
      <w:r w:rsidR="00625B6C">
        <w:rPr>
          <w:rFonts w:ascii="Arial" w:hAnsi="Arial" w:cs="Arial"/>
          <w:sz w:val="22"/>
          <w:szCs w:val="22"/>
        </w:rPr>
        <w:t>da</w:t>
      </w:r>
      <w:r w:rsidRPr="00CE4856">
        <w:rPr>
          <w:rFonts w:ascii="Arial" w:hAnsi="Arial" w:cs="Arial"/>
          <w:sz w:val="22"/>
          <w:szCs w:val="22"/>
        </w:rPr>
        <w:t>ys are exhausted.</w:t>
      </w:r>
    </w:p>
    <w:p w14:paraId="534C2AEA" w14:textId="2851F39E" w:rsidR="00D506FA" w:rsidRPr="00CE4856" w:rsidRDefault="007C19A7" w:rsidP="007C19A7">
      <w:pPr>
        <w:rPr>
          <w:rFonts w:ascii="Arial" w:hAnsi="Arial" w:cs="Arial"/>
          <w:sz w:val="22"/>
          <w:szCs w:val="22"/>
        </w:rPr>
      </w:pPr>
      <w:r w:rsidRPr="00CE4856">
        <w:rPr>
          <w:rFonts w:ascii="Arial" w:hAnsi="Arial" w:cs="Arial"/>
          <w:sz w:val="22"/>
          <w:szCs w:val="22"/>
        </w:rPr>
        <w:t xml:space="preserve">An employee shall report an on-the-job injury to his/her supervisor by the conclusion of the </w:t>
      </w:r>
      <w:r w:rsidR="00940163" w:rsidRPr="00CE4856">
        <w:rPr>
          <w:rFonts w:ascii="Arial" w:hAnsi="Arial" w:cs="Arial"/>
          <w:sz w:val="22"/>
          <w:szCs w:val="22"/>
        </w:rPr>
        <w:t>workday</w:t>
      </w:r>
      <w:r w:rsidRPr="00CE4856">
        <w:rPr>
          <w:rFonts w:ascii="Arial" w:hAnsi="Arial" w:cs="Arial"/>
          <w:sz w:val="22"/>
          <w:szCs w:val="22"/>
        </w:rPr>
        <w:t xml:space="preserve">. The affected school or department must report all on-the-job injuries and/or work-related illnesses to </w:t>
      </w:r>
      <w:r w:rsidR="00940163" w:rsidRPr="00940163">
        <w:rPr>
          <w:rFonts w:ascii="Arial" w:hAnsi="Arial" w:cs="Arial"/>
          <w:b/>
          <w:bCs/>
          <w:sz w:val="22"/>
          <w:szCs w:val="22"/>
        </w:rPr>
        <w:t>Shelly</w:t>
      </w:r>
      <w:r w:rsidR="008735D7" w:rsidRPr="008735D7">
        <w:rPr>
          <w:rFonts w:ascii="Arial" w:hAnsi="Arial" w:cs="Arial"/>
          <w:b/>
          <w:sz w:val="22"/>
          <w:szCs w:val="22"/>
        </w:rPr>
        <w:t xml:space="preserve"> Fellinger</w:t>
      </w:r>
      <w:r w:rsidR="001E1369">
        <w:rPr>
          <w:rFonts w:ascii="Arial" w:hAnsi="Arial" w:cs="Arial"/>
          <w:sz w:val="22"/>
          <w:szCs w:val="22"/>
        </w:rPr>
        <w:t xml:space="preserve"> in the B</w:t>
      </w:r>
      <w:r w:rsidRPr="00CE4856">
        <w:rPr>
          <w:rFonts w:ascii="Arial" w:hAnsi="Arial" w:cs="Arial"/>
          <w:sz w:val="22"/>
          <w:szCs w:val="22"/>
        </w:rPr>
        <w:t xml:space="preserve">usiness </w:t>
      </w:r>
      <w:r w:rsidR="00625B6C">
        <w:rPr>
          <w:rFonts w:ascii="Arial" w:hAnsi="Arial" w:cs="Arial"/>
          <w:sz w:val="22"/>
          <w:szCs w:val="22"/>
        </w:rPr>
        <w:t>Office</w:t>
      </w:r>
      <w:r w:rsidR="001E1369">
        <w:rPr>
          <w:rFonts w:ascii="Arial" w:hAnsi="Arial" w:cs="Arial"/>
          <w:sz w:val="22"/>
          <w:szCs w:val="22"/>
        </w:rPr>
        <w:t xml:space="preserve"> </w:t>
      </w:r>
      <w:r w:rsidRPr="00CE4856">
        <w:rPr>
          <w:rFonts w:ascii="Arial" w:hAnsi="Arial" w:cs="Arial"/>
          <w:sz w:val="22"/>
          <w:szCs w:val="22"/>
        </w:rPr>
        <w:t>within twenty-four (24) hours.</w:t>
      </w:r>
    </w:p>
    <w:p w14:paraId="2C1736D0" w14:textId="77777777" w:rsidR="00D506FA" w:rsidRPr="00CE4856" w:rsidRDefault="00D506FA" w:rsidP="00D506FA">
      <w:pPr>
        <w:rPr>
          <w:rFonts w:ascii="Arial" w:hAnsi="Arial" w:cs="Arial"/>
          <w:sz w:val="22"/>
          <w:szCs w:val="22"/>
        </w:rPr>
      </w:pPr>
    </w:p>
    <w:p w14:paraId="119EA14F" w14:textId="77777777" w:rsidR="00D506FA" w:rsidRPr="004A0DB5" w:rsidRDefault="00D506FA" w:rsidP="007C19A7">
      <w:pPr>
        <w:rPr>
          <w:rFonts w:ascii="Arial" w:hAnsi="Arial" w:cs="Arial"/>
          <w:b/>
        </w:rPr>
      </w:pPr>
      <w:r w:rsidRPr="004A0DB5">
        <w:rPr>
          <w:rFonts w:ascii="Arial" w:hAnsi="Arial" w:cs="Arial"/>
          <w:b/>
        </w:rPr>
        <w:t>What to do if you are injured on-the-job?</w:t>
      </w:r>
    </w:p>
    <w:p w14:paraId="0D9EFBB7" w14:textId="77777777" w:rsidR="00D506FA" w:rsidRPr="00CE4856" w:rsidRDefault="00D506FA" w:rsidP="00D506FA">
      <w:pPr>
        <w:rPr>
          <w:rFonts w:ascii="Arial" w:hAnsi="Arial" w:cs="Arial"/>
          <w:sz w:val="22"/>
          <w:szCs w:val="22"/>
        </w:rPr>
      </w:pPr>
    </w:p>
    <w:p w14:paraId="272B4ECF" w14:textId="77777777" w:rsidR="007C19A7" w:rsidRPr="00CE4856" w:rsidRDefault="007C19A7" w:rsidP="007C19A7">
      <w:pPr>
        <w:spacing w:after="100" w:afterAutospacing="1"/>
        <w:rPr>
          <w:rFonts w:ascii="Arial" w:hAnsi="Arial" w:cs="Arial"/>
          <w:sz w:val="22"/>
          <w:szCs w:val="22"/>
        </w:rPr>
      </w:pPr>
      <w:r w:rsidRPr="00CE4856">
        <w:rPr>
          <w:rFonts w:ascii="Arial" w:hAnsi="Arial" w:cs="Arial"/>
          <w:sz w:val="22"/>
          <w:szCs w:val="22"/>
        </w:rPr>
        <w:t xml:space="preserve">Due to the State of Texas requirements for punctual reporting of on-the-job injuries and work-related illnesses, it is imperative that such incidents be reported promptly and accurately. Failure to report may result in substantial fines assessed against </w:t>
      </w:r>
      <w:r w:rsidR="008735D7">
        <w:rPr>
          <w:rFonts w:ascii="Arial" w:hAnsi="Arial" w:cs="Arial"/>
          <w:sz w:val="22"/>
          <w:szCs w:val="22"/>
        </w:rPr>
        <w:t>Pottsboro</w:t>
      </w:r>
      <w:r w:rsidRPr="00CE4856">
        <w:rPr>
          <w:rFonts w:ascii="Arial" w:hAnsi="Arial" w:cs="Arial"/>
          <w:sz w:val="22"/>
          <w:szCs w:val="22"/>
        </w:rPr>
        <w:t xml:space="preserve"> ISD by the Texas Workers' Compensation Commission.</w:t>
      </w:r>
    </w:p>
    <w:p w14:paraId="437B1EEF" w14:textId="2A3A87E8" w:rsidR="00CE4856" w:rsidRPr="007A3FF8" w:rsidRDefault="007C19A7" w:rsidP="00CE4856">
      <w:pPr>
        <w:rPr>
          <w:rFonts w:ascii="Arial" w:hAnsi="Arial" w:cs="Arial"/>
          <w:b/>
          <w:sz w:val="22"/>
          <w:szCs w:val="22"/>
        </w:rPr>
      </w:pPr>
      <w:r w:rsidRPr="007A3FF8">
        <w:rPr>
          <w:rFonts w:ascii="Arial" w:hAnsi="Arial" w:cs="Arial"/>
          <w:b/>
          <w:sz w:val="22"/>
          <w:szCs w:val="22"/>
          <w:u w:val="single"/>
        </w:rPr>
        <w:t>ALL</w:t>
      </w:r>
      <w:r w:rsidRPr="007A3FF8">
        <w:rPr>
          <w:rFonts w:ascii="Arial" w:hAnsi="Arial" w:cs="Arial"/>
          <w:b/>
          <w:sz w:val="22"/>
          <w:szCs w:val="22"/>
        </w:rPr>
        <w:t xml:space="preserve"> on-the-job injuries and/or work-related illnesses must be reported by the affected school or department to the Business Department by the conclusion of the next </w:t>
      </w:r>
      <w:r w:rsidR="00FD5AA7" w:rsidRPr="007A3FF8">
        <w:rPr>
          <w:rFonts w:ascii="Arial" w:hAnsi="Arial" w:cs="Arial"/>
          <w:b/>
          <w:sz w:val="22"/>
          <w:szCs w:val="22"/>
        </w:rPr>
        <w:t>workday</w:t>
      </w:r>
      <w:r w:rsidRPr="007A3FF8">
        <w:rPr>
          <w:rFonts w:ascii="Arial" w:hAnsi="Arial" w:cs="Arial"/>
          <w:b/>
          <w:sz w:val="22"/>
          <w:szCs w:val="22"/>
        </w:rPr>
        <w:t xml:space="preserve"> after the supervisor, principal, or department manager has knowledge of such illness or injury.</w:t>
      </w:r>
    </w:p>
    <w:p w14:paraId="655E9874" w14:textId="77777777" w:rsidR="007A3FF8" w:rsidRDefault="007A3FF8" w:rsidP="00CE4856">
      <w:pPr>
        <w:rPr>
          <w:rFonts w:ascii="Arial" w:hAnsi="Arial" w:cs="Arial"/>
          <w:sz w:val="22"/>
          <w:szCs w:val="22"/>
        </w:rPr>
      </w:pPr>
    </w:p>
    <w:p w14:paraId="790B8DFA" w14:textId="77777777" w:rsidR="007C19A7" w:rsidRPr="004A0DB5" w:rsidRDefault="007A3FF8" w:rsidP="00CE4856">
      <w:pPr>
        <w:rPr>
          <w:rFonts w:ascii="Arial" w:hAnsi="Arial" w:cs="Arial"/>
          <w:b/>
        </w:rPr>
      </w:pPr>
      <w:r w:rsidRPr="004A0DB5">
        <w:rPr>
          <w:rFonts w:ascii="Arial" w:hAnsi="Arial" w:cs="Arial"/>
          <w:b/>
        </w:rPr>
        <w:t>Procedure</w:t>
      </w:r>
      <w:r w:rsidR="00E42798">
        <w:rPr>
          <w:rFonts w:ascii="Arial" w:hAnsi="Arial" w:cs="Arial"/>
          <w:b/>
        </w:rPr>
        <w:t>s</w:t>
      </w:r>
    </w:p>
    <w:p w14:paraId="4B52A8FB" w14:textId="77777777" w:rsidR="007A3FF8" w:rsidRPr="007A3FF8" w:rsidRDefault="007A3FF8" w:rsidP="00CE4856">
      <w:pPr>
        <w:rPr>
          <w:rFonts w:ascii="Arial" w:hAnsi="Arial" w:cs="Arial"/>
          <w:b/>
          <w:sz w:val="22"/>
          <w:szCs w:val="22"/>
        </w:rPr>
      </w:pPr>
    </w:p>
    <w:p w14:paraId="3D297415" w14:textId="20AAE761" w:rsidR="007C19A7" w:rsidRPr="001E1369" w:rsidRDefault="007C19A7" w:rsidP="00CE4856">
      <w:pPr>
        <w:rPr>
          <w:rFonts w:ascii="Arial" w:hAnsi="Arial" w:cs="Arial"/>
          <w:b/>
          <w:sz w:val="22"/>
          <w:szCs w:val="22"/>
        </w:rPr>
      </w:pPr>
      <w:r w:rsidRPr="001E1369">
        <w:rPr>
          <w:rFonts w:ascii="Arial" w:hAnsi="Arial" w:cs="Arial"/>
          <w:b/>
          <w:sz w:val="22"/>
          <w:szCs w:val="22"/>
          <w:u w:val="single"/>
        </w:rPr>
        <w:t>Non-</w:t>
      </w:r>
      <w:r w:rsidR="00FD5AA7" w:rsidRPr="001E1369">
        <w:rPr>
          <w:rFonts w:ascii="Arial" w:hAnsi="Arial" w:cs="Arial"/>
          <w:b/>
          <w:sz w:val="22"/>
          <w:szCs w:val="22"/>
          <w:u w:val="single"/>
        </w:rPr>
        <w:t>Life-Threatening</w:t>
      </w:r>
      <w:r w:rsidRPr="001E1369">
        <w:rPr>
          <w:rFonts w:ascii="Arial" w:hAnsi="Arial" w:cs="Arial"/>
          <w:b/>
          <w:sz w:val="22"/>
          <w:szCs w:val="22"/>
          <w:u w:val="single"/>
        </w:rPr>
        <w:t xml:space="preserve"> Injury</w:t>
      </w:r>
    </w:p>
    <w:p w14:paraId="7A572DBB" w14:textId="2FE0DD57" w:rsidR="001E1369" w:rsidRDefault="007C19A7" w:rsidP="001E1369">
      <w:pPr>
        <w:numPr>
          <w:ilvl w:val="0"/>
          <w:numId w:val="18"/>
        </w:numPr>
        <w:rPr>
          <w:rFonts w:ascii="Arial" w:hAnsi="Arial" w:cs="Arial"/>
          <w:sz w:val="22"/>
          <w:szCs w:val="22"/>
        </w:rPr>
      </w:pPr>
      <w:r w:rsidRPr="00CE4856">
        <w:rPr>
          <w:rFonts w:ascii="Arial" w:hAnsi="Arial" w:cs="Arial"/>
          <w:sz w:val="22"/>
          <w:szCs w:val="22"/>
        </w:rPr>
        <w:t>An employee shall report an alleged on-the-job injury to his/her supervisor by the conclusion of the shift in which the injury occurred. If a supervisor is not on duty, report alleged injury to a co-worker, then to immediate supervisor by the conclusion</w:t>
      </w:r>
      <w:r w:rsidRPr="00CE4856">
        <w:t xml:space="preserve"> </w:t>
      </w:r>
      <w:r w:rsidRPr="007A3FF8">
        <w:rPr>
          <w:rFonts w:ascii="Arial" w:hAnsi="Arial" w:cs="Arial"/>
          <w:sz w:val="22"/>
          <w:szCs w:val="22"/>
        </w:rPr>
        <w:t xml:space="preserve">of the next </w:t>
      </w:r>
      <w:r w:rsidR="00FD5AA7" w:rsidRPr="007A3FF8">
        <w:rPr>
          <w:rFonts w:ascii="Arial" w:hAnsi="Arial" w:cs="Arial"/>
          <w:sz w:val="22"/>
          <w:szCs w:val="22"/>
        </w:rPr>
        <w:t>workday</w:t>
      </w:r>
      <w:r w:rsidRPr="007A3FF8">
        <w:rPr>
          <w:rFonts w:ascii="Arial" w:hAnsi="Arial" w:cs="Arial"/>
          <w:sz w:val="22"/>
          <w:szCs w:val="22"/>
        </w:rPr>
        <w:t xml:space="preserve">. </w:t>
      </w:r>
    </w:p>
    <w:p w14:paraId="7D82528B" w14:textId="47D14FE4" w:rsidR="001E1369" w:rsidRDefault="007C19A7" w:rsidP="001E1369">
      <w:pPr>
        <w:numPr>
          <w:ilvl w:val="0"/>
          <w:numId w:val="18"/>
        </w:numPr>
        <w:rPr>
          <w:rFonts w:ascii="Arial" w:hAnsi="Arial" w:cs="Arial"/>
          <w:sz w:val="22"/>
          <w:szCs w:val="22"/>
        </w:rPr>
      </w:pPr>
      <w:r w:rsidRPr="007A3FF8">
        <w:rPr>
          <w:rFonts w:ascii="Arial" w:hAnsi="Arial" w:cs="Arial"/>
          <w:sz w:val="22"/>
          <w:szCs w:val="22"/>
        </w:rPr>
        <w:t>If the injured employee requires medical treatment</w:t>
      </w:r>
      <w:r w:rsidR="00704837">
        <w:rPr>
          <w:rFonts w:ascii="Arial" w:hAnsi="Arial" w:cs="Arial"/>
          <w:sz w:val="22"/>
          <w:szCs w:val="22"/>
        </w:rPr>
        <w:t xml:space="preserve">, the </w:t>
      </w:r>
      <w:r w:rsidR="00D1068F">
        <w:rPr>
          <w:rFonts w:ascii="Arial" w:hAnsi="Arial" w:cs="Arial"/>
          <w:sz w:val="22"/>
          <w:szCs w:val="22"/>
        </w:rPr>
        <w:t>Business Office</w:t>
      </w:r>
      <w:r w:rsidR="00704837">
        <w:rPr>
          <w:rFonts w:ascii="Arial" w:hAnsi="Arial" w:cs="Arial"/>
          <w:sz w:val="22"/>
          <w:szCs w:val="22"/>
        </w:rPr>
        <w:t xml:space="preserve"> shall issue a </w:t>
      </w:r>
      <w:r w:rsidRPr="007A3FF8">
        <w:rPr>
          <w:rFonts w:ascii="Arial" w:hAnsi="Arial" w:cs="Arial"/>
          <w:sz w:val="22"/>
          <w:szCs w:val="22"/>
        </w:rPr>
        <w:t>"</w:t>
      </w:r>
      <w:r w:rsidR="002E6237">
        <w:rPr>
          <w:rFonts w:ascii="Arial" w:hAnsi="Arial" w:cs="Arial"/>
          <w:sz w:val="22"/>
          <w:szCs w:val="22"/>
        </w:rPr>
        <w:t>TWC Work Status Report</w:t>
      </w:r>
      <w:r w:rsidRPr="007A3FF8">
        <w:rPr>
          <w:rFonts w:ascii="Arial" w:hAnsi="Arial" w:cs="Arial"/>
          <w:sz w:val="22"/>
          <w:szCs w:val="22"/>
        </w:rPr>
        <w:t>" and send the</w:t>
      </w:r>
      <w:r w:rsidRPr="00CE4856">
        <w:rPr>
          <w:rFonts w:ascii="Arial" w:hAnsi="Arial" w:cs="Arial"/>
          <w:sz w:val="22"/>
          <w:szCs w:val="22"/>
        </w:rPr>
        <w:t xml:space="preserve"> affected employee to an appropriate medical provider. Call the Business </w:t>
      </w:r>
      <w:r w:rsidR="00625B6C">
        <w:rPr>
          <w:rFonts w:ascii="Arial" w:hAnsi="Arial" w:cs="Arial"/>
          <w:sz w:val="22"/>
          <w:szCs w:val="22"/>
        </w:rPr>
        <w:t>Office</w:t>
      </w:r>
      <w:r w:rsidRPr="00CE4856">
        <w:rPr>
          <w:rFonts w:ascii="Arial" w:hAnsi="Arial" w:cs="Arial"/>
          <w:sz w:val="22"/>
          <w:szCs w:val="22"/>
        </w:rPr>
        <w:t xml:space="preserve"> when this occurs. If after normal work hours, call by the conclusion of the next </w:t>
      </w:r>
      <w:r w:rsidR="00FD5AA7" w:rsidRPr="00CE4856">
        <w:rPr>
          <w:rFonts w:ascii="Arial" w:hAnsi="Arial" w:cs="Arial"/>
          <w:sz w:val="22"/>
          <w:szCs w:val="22"/>
        </w:rPr>
        <w:t>workday</w:t>
      </w:r>
      <w:r w:rsidRPr="00CE4856">
        <w:rPr>
          <w:rFonts w:ascii="Arial" w:hAnsi="Arial" w:cs="Arial"/>
          <w:sz w:val="22"/>
          <w:szCs w:val="22"/>
        </w:rPr>
        <w:t>.</w:t>
      </w:r>
    </w:p>
    <w:p w14:paraId="0BA5A931" w14:textId="7E4F9B85" w:rsidR="001E1369" w:rsidRDefault="007C19A7" w:rsidP="001E1369">
      <w:pPr>
        <w:numPr>
          <w:ilvl w:val="0"/>
          <w:numId w:val="18"/>
        </w:numPr>
        <w:rPr>
          <w:rFonts w:ascii="Arial" w:hAnsi="Arial" w:cs="Arial"/>
          <w:sz w:val="22"/>
          <w:szCs w:val="22"/>
        </w:rPr>
      </w:pPr>
      <w:r w:rsidRPr="00CE4856">
        <w:rPr>
          <w:rFonts w:ascii="Arial" w:hAnsi="Arial" w:cs="Arial"/>
          <w:sz w:val="22"/>
          <w:szCs w:val="22"/>
        </w:rPr>
        <w:t xml:space="preserve">By the conclusion of the next </w:t>
      </w:r>
      <w:r w:rsidR="00FD5AA7" w:rsidRPr="00CE4856">
        <w:rPr>
          <w:rFonts w:ascii="Arial" w:hAnsi="Arial" w:cs="Arial"/>
          <w:sz w:val="22"/>
          <w:szCs w:val="22"/>
        </w:rPr>
        <w:t>workday</w:t>
      </w:r>
      <w:r w:rsidRPr="00CE4856">
        <w:rPr>
          <w:rFonts w:ascii="Arial" w:hAnsi="Arial" w:cs="Arial"/>
          <w:sz w:val="22"/>
          <w:szCs w:val="22"/>
        </w:rPr>
        <w:t xml:space="preserve"> after the occurrence of an alleged on-the-job injury, the injured employee's supervisor, </w:t>
      </w:r>
      <w:r w:rsidR="004D39EB" w:rsidRPr="00CE4856">
        <w:rPr>
          <w:rFonts w:ascii="Arial" w:hAnsi="Arial" w:cs="Arial"/>
          <w:sz w:val="22"/>
          <w:szCs w:val="22"/>
        </w:rPr>
        <w:t>principal,</w:t>
      </w:r>
      <w:r w:rsidRPr="00CE4856">
        <w:rPr>
          <w:rFonts w:ascii="Arial" w:hAnsi="Arial" w:cs="Arial"/>
          <w:sz w:val="22"/>
          <w:szCs w:val="22"/>
        </w:rPr>
        <w:t xml:space="preserve"> or department manager shall complete an </w:t>
      </w:r>
      <w:r w:rsidRPr="00C940DE">
        <w:rPr>
          <w:rFonts w:ascii="Arial" w:hAnsi="Arial" w:cs="Arial"/>
          <w:sz w:val="22"/>
          <w:szCs w:val="22"/>
        </w:rPr>
        <w:t>"Employer's First Report of Injury or Illness Report"</w:t>
      </w:r>
      <w:r w:rsidRPr="00CE4856">
        <w:rPr>
          <w:rFonts w:ascii="Arial" w:hAnsi="Arial" w:cs="Arial"/>
          <w:sz w:val="22"/>
          <w:szCs w:val="22"/>
        </w:rPr>
        <w:t xml:space="preserve"> and forward to the Business </w:t>
      </w:r>
      <w:r w:rsidR="00625B6C">
        <w:rPr>
          <w:rFonts w:ascii="Arial" w:hAnsi="Arial" w:cs="Arial"/>
          <w:sz w:val="22"/>
          <w:szCs w:val="22"/>
        </w:rPr>
        <w:t>Office</w:t>
      </w:r>
      <w:r w:rsidRPr="00CE4856">
        <w:rPr>
          <w:rFonts w:ascii="Arial" w:hAnsi="Arial" w:cs="Arial"/>
          <w:sz w:val="22"/>
          <w:szCs w:val="22"/>
        </w:rPr>
        <w:t xml:space="preserve">. This form is </w:t>
      </w:r>
      <w:r w:rsidRPr="00CE4856">
        <w:rPr>
          <w:rFonts w:ascii="Arial" w:hAnsi="Arial" w:cs="Arial"/>
          <w:sz w:val="22"/>
          <w:szCs w:val="22"/>
          <w:u w:val="single"/>
        </w:rPr>
        <w:t>not</w:t>
      </w:r>
      <w:r w:rsidRPr="00CE4856">
        <w:rPr>
          <w:rFonts w:ascii="Arial" w:hAnsi="Arial" w:cs="Arial"/>
          <w:sz w:val="22"/>
          <w:szCs w:val="22"/>
        </w:rPr>
        <w:t xml:space="preserve"> to be completed by the employee.</w:t>
      </w:r>
    </w:p>
    <w:p w14:paraId="6D5878AB" w14:textId="4F5225C1" w:rsidR="001E1369" w:rsidRDefault="007C19A7" w:rsidP="001E1369">
      <w:pPr>
        <w:numPr>
          <w:ilvl w:val="0"/>
          <w:numId w:val="18"/>
        </w:numPr>
        <w:rPr>
          <w:rFonts w:ascii="Arial" w:hAnsi="Arial" w:cs="Arial"/>
          <w:sz w:val="22"/>
          <w:szCs w:val="22"/>
        </w:rPr>
      </w:pPr>
      <w:r w:rsidRPr="00CE4856">
        <w:rPr>
          <w:rFonts w:ascii="Arial" w:hAnsi="Arial" w:cs="Arial"/>
          <w:sz w:val="22"/>
          <w:szCs w:val="22"/>
        </w:rPr>
        <w:t>The injured employee's immediate supervisor shall call and notify the Business</w:t>
      </w:r>
      <w:r w:rsidR="00625B6C">
        <w:rPr>
          <w:rFonts w:ascii="Arial" w:hAnsi="Arial" w:cs="Arial"/>
          <w:sz w:val="22"/>
          <w:szCs w:val="22"/>
        </w:rPr>
        <w:t xml:space="preserve"> Office</w:t>
      </w:r>
      <w:r w:rsidRPr="00CE4856">
        <w:rPr>
          <w:rFonts w:ascii="Arial" w:hAnsi="Arial" w:cs="Arial"/>
          <w:sz w:val="22"/>
          <w:szCs w:val="22"/>
        </w:rPr>
        <w:t xml:space="preserve"> as soon as an employee starts losing time due to an alleged on-the-job injury. (Follow the phone call with a written confirmation memo or E-mail.) If after normal work hours, call by the conclusion of the next </w:t>
      </w:r>
      <w:r w:rsidR="00FD5AA7" w:rsidRPr="00CE4856">
        <w:rPr>
          <w:rFonts w:ascii="Arial" w:hAnsi="Arial" w:cs="Arial"/>
          <w:sz w:val="22"/>
          <w:szCs w:val="22"/>
        </w:rPr>
        <w:t>workday</w:t>
      </w:r>
      <w:r w:rsidRPr="00CE4856">
        <w:rPr>
          <w:rFonts w:ascii="Arial" w:hAnsi="Arial" w:cs="Arial"/>
          <w:sz w:val="22"/>
          <w:szCs w:val="22"/>
        </w:rPr>
        <w:t xml:space="preserve">. </w:t>
      </w:r>
    </w:p>
    <w:p w14:paraId="761A16FA" w14:textId="3013215F" w:rsidR="001E1369" w:rsidRDefault="007C19A7" w:rsidP="001E1369">
      <w:pPr>
        <w:numPr>
          <w:ilvl w:val="0"/>
          <w:numId w:val="18"/>
        </w:numPr>
        <w:rPr>
          <w:rFonts w:ascii="Arial" w:hAnsi="Arial" w:cs="Arial"/>
          <w:sz w:val="22"/>
          <w:szCs w:val="22"/>
        </w:rPr>
      </w:pPr>
      <w:r w:rsidRPr="00CE4856">
        <w:rPr>
          <w:rFonts w:ascii="Arial" w:hAnsi="Arial" w:cs="Arial"/>
          <w:sz w:val="22"/>
          <w:szCs w:val="22"/>
        </w:rPr>
        <w:t xml:space="preserve">Charge all absences from work due to an alleged on-the-job injury to Workers' Comp. </w:t>
      </w:r>
      <w:r w:rsidR="00194A0D">
        <w:rPr>
          <w:rFonts w:ascii="Arial" w:hAnsi="Arial" w:cs="Arial"/>
          <w:sz w:val="22"/>
          <w:szCs w:val="22"/>
        </w:rPr>
        <w:t>injury</w:t>
      </w:r>
      <w:r w:rsidRPr="00CE4856">
        <w:rPr>
          <w:rFonts w:ascii="Arial" w:hAnsi="Arial" w:cs="Arial"/>
          <w:sz w:val="22"/>
          <w:szCs w:val="22"/>
        </w:rPr>
        <w:t xml:space="preserve">, except the remainder of the work shift in which the employee was injured. This time should be carried as time worked. No Workers' Compensation benefits will be paid without a physician's statement taking the employee </w:t>
      </w:r>
      <w:r w:rsidR="00FD5AA7" w:rsidRPr="00CE4856">
        <w:rPr>
          <w:rFonts w:ascii="Arial" w:hAnsi="Arial" w:cs="Arial"/>
          <w:sz w:val="22"/>
          <w:szCs w:val="22"/>
        </w:rPr>
        <w:t>off</w:t>
      </w:r>
      <w:r w:rsidRPr="00CE4856">
        <w:rPr>
          <w:rFonts w:ascii="Arial" w:hAnsi="Arial" w:cs="Arial"/>
          <w:sz w:val="22"/>
          <w:szCs w:val="22"/>
        </w:rPr>
        <w:t xml:space="preserve"> work.</w:t>
      </w:r>
    </w:p>
    <w:p w14:paraId="61F07386" w14:textId="77777777" w:rsidR="007C19A7" w:rsidRDefault="007C19A7" w:rsidP="001E1369">
      <w:pPr>
        <w:numPr>
          <w:ilvl w:val="0"/>
          <w:numId w:val="18"/>
        </w:numPr>
        <w:rPr>
          <w:rFonts w:ascii="Arial" w:hAnsi="Arial" w:cs="Arial"/>
          <w:sz w:val="22"/>
          <w:szCs w:val="22"/>
        </w:rPr>
      </w:pPr>
      <w:r w:rsidRPr="00CE4856">
        <w:rPr>
          <w:rFonts w:ascii="Arial" w:hAnsi="Arial" w:cs="Arial"/>
          <w:sz w:val="22"/>
          <w:szCs w:val="22"/>
        </w:rPr>
        <w:t xml:space="preserve"> When the employee returns to work, after being off due to an alleged on-the-job injury, call and notify the Business </w:t>
      </w:r>
      <w:r w:rsidR="00625B6C">
        <w:rPr>
          <w:rFonts w:ascii="Arial" w:hAnsi="Arial" w:cs="Arial"/>
          <w:sz w:val="22"/>
          <w:szCs w:val="22"/>
        </w:rPr>
        <w:t xml:space="preserve">Office. </w:t>
      </w:r>
      <w:r w:rsidRPr="00CE4856">
        <w:rPr>
          <w:rFonts w:ascii="Arial" w:hAnsi="Arial" w:cs="Arial"/>
          <w:sz w:val="22"/>
          <w:szCs w:val="22"/>
        </w:rPr>
        <w:t xml:space="preserve"> (Follow the phone call with a written confirmation</w:t>
      </w:r>
      <w:r w:rsidRPr="00CE4856">
        <w:rPr>
          <w:rFonts w:ascii="Arial" w:hAnsi="Arial" w:cs="Arial"/>
          <w:color w:val="000080"/>
          <w:sz w:val="22"/>
          <w:szCs w:val="22"/>
        </w:rPr>
        <w:t xml:space="preserve"> </w:t>
      </w:r>
      <w:r w:rsidRPr="00CE4856">
        <w:rPr>
          <w:rFonts w:ascii="Arial" w:hAnsi="Arial" w:cs="Arial"/>
          <w:sz w:val="22"/>
          <w:szCs w:val="22"/>
        </w:rPr>
        <w:t>memo or E-mail.)</w:t>
      </w:r>
      <w:r w:rsidR="00981674">
        <w:rPr>
          <w:rFonts w:ascii="Arial" w:hAnsi="Arial" w:cs="Arial"/>
          <w:sz w:val="22"/>
          <w:szCs w:val="22"/>
        </w:rPr>
        <w:t xml:space="preserve"> A release to work from a physician may be required.</w:t>
      </w:r>
    </w:p>
    <w:p w14:paraId="608CBB83" w14:textId="77777777" w:rsidR="004A0DB5" w:rsidRPr="00CE4856" w:rsidRDefault="004A0DB5" w:rsidP="006516F7">
      <w:pPr>
        <w:ind w:left="360"/>
        <w:rPr>
          <w:rFonts w:ascii="Arial" w:hAnsi="Arial" w:cs="Arial"/>
          <w:sz w:val="22"/>
          <w:szCs w:val="22"/>
        </w:rPr>
      </w:pPr>
    </w:p>
    <w:p w14:paraId="120276A5" w14:textId="77777777" w:rsidR="004A0DB5" w:rsidRPr="006516F7" w:rsidRDefault="007C19A7" w:rsidP="004A0DB5">
      <w:pPr>
        <w:rPr>
          <w:rFonts w:ascii="Arial" w:hAnsi="Arial" w:cs="Arial"/>
          <w:bCs/>
          <w:sz w:val="22"/>
          <w:szCs w:val="22"/>
          <w:u w:val="single"/>
        </w:rPr>
      </w:pPr>
      <w:r w:rsidRPr="006516F7">
        <w:rPr>
          <w:rFonts w:ascii="Arial" w:hAnsi="Arial" w:cs="Arial"/>
          <w:b/>
          <w:bCs/>
          <w:sz w:val="22"/>
          <w:szCs w:val="22"/>
          <w:u w:val="single"/>
        </w:rPr>
        <w:t>Life Threatening Injury</w:t>
      </w:r>
    </w:p>
    <w:p w14:paraId="038E5A8F" w14:textId="7535A545" w:rsidR="007C19A7" w:rsidRPr="006516F7" w:rsidRDefault="007C19A7" w:rsidP="004A0DB5">
      <w:pPr>
        <w:numPr>
          <w:ilvl w:val="0"/>
          <w:numId w:val="20"/>
        </w:numPr>
        <w:rPr>
          <w:rFonts w:ascii="Arial" w:hAnsi="Arial" w:cs="Arial"/>
          <w:bCs/>
          <w:sz w:val="22"/>
          <w:szCs w:val="22"/>
          <w:u w:val="single"/>
        </w:rPr>
      </w:pPr>
      <w:r w:rsidRPr="006516F7">
        <w:rPr>
          <w:rFonts w:ascii="Arial" w:hAnsi="Arial" w:cs="Arial"/>
          <w:sz w:val="22"/>
          <w:szCs w:val="22"/>
        </w:rPr>
        <w:t xml:space="preserve">As soon as an alleged </w:t>
      </w:r>
      <w:r w:rsidR="00FD5AA7" w:rsidRPr="006516F7">
        <w:rPr>
          <w:rFonts w:ascii="Arial" w:hAnsi="Arial" w:cs="Arial"/>
          <w:i/>
          <w:iCs/>
          <w:sz w:val="22"/>
          <w:szCs w:val="22"/>
        </w:rPr>
        <w:t>life-threatening</w:t>
      </w:r>
      <w:r w:rsidRPr="006516F7">
        <w:rPr>
          <w:rFonts w:ascii="Arial" w:hAnsi="Arial" w:cs="Arial"/>
          <w:sz w:val="22"/>
          <w:szCs w:val="22"/>
        </w:rPr>
        <w:t xml:space="preserve"> on-the-job injury has occurred, the injured employee's co-worker or supervisor should contact the following people in the order listed below:</w:t>
      </w:r>
    </w:p>
    <w:p w14:paraId="0734BF6C" w14:textId="77777777" w:rsidR="007C19A7" w:rsidRPr="006516F7" w:rsidRDefault="007C19A7" w:rsidP="004A0DB5">
      <w:pPr>
        <w:ind w:left="1440" w:firstLine="720"/>
        <w:rPr>
          <w:rFonts w:ascii="Arial" w:hAnsi="Arial" w:cs="Arial"/>
          <w:sz w:val="22"/>
          <w:szCs w:val="22"/>
        </w:rPr>
      </w:pPr>
      <w:r w:rsidRPr="006516F7">
        <w:rPr>
          <w:rFonts w:ascii="Arial" w:hAnsi="Arial" w:cs="Arial"/>
          <w:b/>
          <w:bCs/>
          <w:sz w:val="22"/>
          <w:szCs w:val="22"/>
        </w:rPr>
        <w:t>1st Call:</w:t>
      </w:r>
      <w:r w:rsidRPr="006516F7">
        <w:rPr>
          <w:rFonts w:ascii="Arial" w:hAnsi="Arial" w:cs="Arial"/>
          <w:sz w:val="22"/>
          <w:szCs w:val="22"/>
        </w:rPr>
        <w:t xml:space="preserve"> </w:t>
      </w:r>
      <w:r w:rsidRPr="006516F7">
        <w:rPr>
          <w:rFonts w:ascii="Arial" w:hAnsi="Arial" w:cs="Arial"/>
          <w:b/>
          <w:bCs/>
          <w:sz w:val="22"/>
          <w:szCs w:val="22"/>
        </w:rPr>
        <w:t> </w:t>
      </w:r>
      <w:r w:rsidRPr="006516F7">
        <w:rPr>
          <w:rFonts w:ascii="Arial" w:hAnsi="Arial" w:cs="Arial"/>
          <w:sz w:val="22"/>
          <w:szCs w:val="22"/>
        </w:rPr>
        <w:t xml:space="preserve">  Ambulance (if one is needed) </w:t>
      </w:r>
    </w:p>
    <w:p w14:paraId="0DA050CE" w14:textId="77777777" w:rsidR="007C19A7" w:rsidRPr="006516F7" w:rsidRDefault="007C19A7" w:rsidP="004A0DB5">
      <w:pPr>
        <w:ind w:left="2160"/>
        <w:rPr>
          <w:rFonts w:ascii="Arial" w:hAnsi="Arial" w:cs="Arial"/>
          <w:sz w:val="22"/>
          <w:szCs w:val="22"/>
        </w:rPr>
      </w:pPr>
      <w:r w:rsidRPr="006516F7">
        <w:rPr>
          <w:rFonts w:ascii="Arial" w:hAnsi="Arial" w:cs="Arial"/>
          <w:b/>
          <w:bCs/>
          <w:sz w:val="22"/>
          <w:szCs w:val="22"/>
        </w:rPr>
        <w:t>2nd Call:</w:t>
      </w:r>
      <w:r w:rsidRPr="006516F7">
        <w:rPr>
          <w:rFonts w:ascii="Arial" w:hAnsi="Arial" w:cs="Arial"/>
          <w:sz w:val="22"/>
          <w:szCs w:val="22"/>
        </w:rPr>
        <w:t>   Injured employee's immediate supervisor (if not already at the scene of the accident)</w:t>
      </w:r>
    </w:p>
    <w:p w14:paraId="5A4895A6" w14:textId="27936392" w:rsidR="004A0DB5" w:rsidRPr="006516F7" w:rsidRDefault="007C19A7" w:rsidP="004A0DB5">
      <w:pPr>
        <w:ind w:left="2160"/>
        <w:rPr>
          <w:rFonts w:ascii="Arial" w:hAnsi="Arial" w:cs="Arial"/>
          <w:sz w:val="22"/>
          <w:szCs w:val="22"/>
        </w:rPr>
      </w:pPr>
      <w:r w:rsidRPr="006516F7">
        <w:rPr>
          <w:rFonts w:ascii="Arial" w:hAnsi="Arial" w:cs="Arial"/>
          <w:b/>
          <w:bCs/>
          <w:sz w:val="22"/>
          <w:szCs w:val="22"/>
        </w:rPr>
        <w:t xml:space="preserve">3rd Call: </w:t>
      </w:r>
      <w:r w:rsidRPr="006516F7">
        <w:rPr>
          <w:rFonts w:ascii="Arial" w:hAnsi="Arial" w:cs="Arial"/>
          <w:sz w:val="22"/>
          <w:szCs w:val="22"/>
        </w:rPr>
        <w:t xml:space="preserve">  Business Office (If after normal work hours, 8 a.m. to 4:00 p.m. Monday-Friday, call by the conclusion of the next </w:t>
      </w:r>
      <w:r w:rsidR="00FD5AA7" w:rsidRPr="006516F7">
        <w:rPr>
          <w:rFonts w:ascii="Arial" w:hAnsi="Arial" w:cs="Arial"/>
          <w:sz w:val="22"/>
          <w:szCs w:val="22"/>
        </w:rPr>
        <w:t>workday</w:t>
      </w:r>
      <w:r w:rsidRPr="006516F7">
        <w:rPr>
          <w:rFonts w:ascii="Arial" w:hAnsi="Arial" w:cs="Arial"/>
          <w:sz w:val="22"/>
          <w:szCs w:val="22"/>
        </w:rPr>
        <w:t>.)</w:t>
      </w:r>
    </w:p>
    <w:p w14:paraId="2DA1DE98" w14:textId="77777777" w:rsidR="001E1369" w:rsidRPr="006516F7" w:rsidRDefault="007C19A7" w:rsidP="004A0DB5">
      <w:pPr>
        <w:numPr>
          <w:ilvl w:val="0"/>
          <w:numId w:val="20"/>
        </w:numPr>
        <w:rPr>
          <w:rFonts w:ascii="Arial" w:hAnsi="Arial" w:cs="Arial"/>
          <w:sz w:val="22"/>
          <w:szCs w:val="22"/>
        </w:rPr>
      </w:pPr>
      <w:r w:rsidRPr="006516F7">
        <w:rPr>
          <w:rFonts w:ascii="Arial" w:hAnsi="Arial" w:cs="Arial"/>
          <w:sz w:val="22"/>
          <w:szCs w:val="22"/>
        </w:rPr>
        <w:t>After the employee has been taken or sent for appropriate medical treatment, the supervisor should investigate the circumstances surrounding the accident. If there were witnesses to the accident, get their statements.</w:t>
      </w:r>
    </w:p>
    <w:p w14:paraId="35E5262A" w14:textId="205D9E5B" w:rsidR="001E1369" w:rsidRPr="006516F7" w:rsidRDefault="007C19A7" w:rsidP="004A0DB5">
      <w:pPr>
        <w:numPr>
          <w:ilvl w:val="0"/>
          <w:numId w:val="20"/>
        </w:numPr>
        <w:rPr>
          <w:rFonts w:ascii="Arial" w:hAnsi="Arial" w:cs="Arial"/>
          <w:sz w:val="22"/>
          <w:szCs w:val="22"/>
        </w:rPr>
      </w:pPr>
      <w:r w:rsidRPr="006516F7">
        <w:rPr>
          <w:rFonts w:ascii="Arial" w:hAnsi="Arial" w:cs="Arial"/>
          <w:sz w:val="22"/>
          <w:szCs w:val="22"/>
        </w:rPr>
        <w:t xml:space="preserve">By the conclusion of the next </w:t>
      </w:r>
      <w:r w:rsidR="00596FEC" w:rsidRPr="006516F7">
        <w:rPr>
          <w:rFonts w:ascii="Arial" w:hAnsi="Arial" w:cs="Arial"/>
          <w:sz w:val="22"/>
          <w:szCs w:val="22"/>
        </w:rPr>
        <w:t>workday</w:t>
      </w:r>
      <w:r w:rsidRPr="006516F7">
        <w:rPr>
          <w:rFonts w:ascii="Arial" w:hAnsi="Arial" w:cs="Arial"/>
          <w:sz w:val="22"/>
          <w:szCs w:val="22"/>
        </w:rPr>
        <w:t xml:space="preserve"> after the occurrence of an alleged on-the-job injury, the injured employee's supervisor shall complete an "Employer's First Report of Injury or Illness Report" and </w:t>
      </w:r>
      <w:r w:rsidR="00FD5AA7" w:rsidRPr="006516F7">
        <w:rPr>
          <w:rFonts w:ascii="Arial" w:hAnsi="Arial" w:cs="Arial"/>
          <w:sz w:val="22"/>
          <w:szCs w:val="22"/>
        </w:rPr>
        <w:t>forward it</w:t>
      </w:r>
      <w:r w:rsidRPr="006516F7">
        <w:rPr>
          <w:rFonts w:ascii="Arial" w:hAnsi="Arial" w:cs="Arial"/>
          <w:sz w:val="22"/>
          <w:szCs w:val="22"/>
        </w:rPr>
        <w:t xml:space="preserve"> to the Business Office. This form is not to be completed by the employee.</w:t>
      </w:r>
    </w:p>
    <w:p w14:paraId="32F5F4E5" w14:textId="2BAB9229" w:rsidR="001E1369" w:rsidRPr="006516F7" w:rsidRDefault="007C19A7" w:rsidP="004A0DB5">
      <w:pPr>
        <w:numPr>
          <w:ilvl w:val="0"/>
          <w:numId w:val="20"/>
        </w:numPr>
        <w:rPr>
          <w:rFonts w:ascii="Arial" w:hAnsi="Arial" w:cs="Arial"/>
          <w:sz w:val="22"/>
          <w:szCs w:val="22"/>
        </w:rPr>
      </w:pPr>
      <w:r w:rsidRPr="006516F7">
        <w:rPr>
          <w:rFonts w:ascii="Arial" w:hAnsi="Arial" w:cs="Arial"/>
          <w:sz w:val="22"/>
          <w:szCs w:val="22"/>
        </w:rPr>
        <w:t xml:space="preserve">The injured employee's immediate supervisor shall call and notify the Business Office as soon as an employee starts losing time due to an alleged on-the-job injury. (Follow the phone call with a written confirmation memo or e-mail.) If after normal work hours, call by the conclusion of the next </w:t>
      </w:r>
      <w:r w:rsidR="00596FEC" w:rsidRPr="006516F7">
        <w:rPr>
          <w:rFonts w:ascii="Arial" w:hAnsi="Arial" w:cs="Arial"/>
          <w:sz w:val="22"/>
          <w:szCs w:val="22"/>
        </w:rPr>
        <w:t>workday</w:t>
      </w:r>
      <w:r w:rsidRPr="006516F7">
        <w:rPr>
          <w:rFonts w:ascii="Arial" w:hAnsi="Arial" w:cs="Arial"/>
          <w:sz w:val="22"/>
          <w:szCs w:val="22"/>
        </w:rPr>
        <w:t xml:space="preserve">. </w:t>
      </w:r>
    </w:p>
    <w:p w14:paraId="20C0D4A7" w14:textId="4A606E9B" w:rsidR="001E1369" w:rsidRPr="006516F7" w:rsidRDefault="007C19A7" w:rsidP="004A0DB5">
      <w:pPr>
        <w:numPr>
          <w:ilvl w:val="0"/>
          <w:numId w:val="20"/>
        </w:numPr>
        <w:rPr>
          <w:rFonts w:ascii="Arial" w:hAnsi="Arial" w:cs="Arial"/>
          <w:sz w:val="22"/>
          <w:szCs w:val="22"/>
        </w:rPr>
      </w:pPr>
      <w:r w:rsidRPr="006516F7">
        <w:rPr>
          <w:rFonts w:ascii="Arial" w:hAnsi="Arial" w:cs="Arial"/>
          <w:sz w:val="22"/>
          <w:szCs w:val="22"/>
        </w:rPr>
        <w:t xml:space="preserve">Charge all absences from work due to an alleged on-the-job injury to Workers' Comp </w:t>
      </w:r>
      <w:r w:rsidR="00DC2C89">
        <w:rPr>
          <w:rFonts w:ascii="Arial" w:hAnsi="Arial" w:cs="Arial"/>
          <w:sz w:val="22"/>
          <w:szCs w:val="22"/>
        </w:rPr>
        <w:t>injury</w:t>
      </w:r>
      <w:r w:rsidRPr="006516F7">
        <w:rPr>
          <w:rFonts w:ascii="Arial" w:hAnsi="Arial" w:cs="Arial"/>
          <w:sz w:val="22"/>
          <w:szCs w:val="22"/>
        </w:rPr>
        <w:t xml:space="preserve">, except the remainder of the work shift in which the employee was injured. This time should be carried as time worked. No Workers' Compensation benefits will be paid without a physician's statement taking the employee </w:t>
      </w:r>
      <w:r w:rsidR="00596FEC" w:rsidRPr="006516F7">
        <w:rPr>
          <w:rFonts w:ascii="Arial" w:hAnsi="Arial" w:cs="Arial"/>
          <w:sz w:val="22"/>
          <w:szCs w:val="22"/>
        </w:rPr>
        <w:t>off</w:t>
      </w:r>
      <w:r w:rsidRPr="006516F7">
        <w:rPr>
          <w:rFonts w:ascii="Arial" w:hAnsi="Arial" w:cs="Arial"/>
          <w:sz w:val="22"/>
          <w:szCs w:val="22"/>
        </w:rPr>
        <w:t xml:space="preserve"> work.</w:t>
      </w:r>
    </w:p>
    <w:p w14:paraId="20AACDE2" w14:textId="77777777" w:rsidR="007C19A7" w:rsidRDefault="007C19A7" w:rsidP="004A0DB5">
      <w:pPr>
        <w:numPr>
          <w:ilvl w:val="0"/>
          <w:numId w:val="20"/>
        </w:numPr>
        <w:rPr>
          <w:rFonts w:ascii="Arial" w:hAnsi="Arial" w:cs="Arial"/>
          <w:sz w:val="22"/>
          <w:szCs w:val="22"/>
        </w:rPr>
      </w:pPr>
      <w:r w:rsidRPr="006516F7">
        <w:rPr>
          <w:rFonts w:ascii="Arial" w:hAnsi="Arial" w:cs="Arial"/>
          <w:sz w:val="22"/>
          <w:szCs w:val="22"/>
        </w:rPr>
        <w:t>When the employee returns to work, after being off due to an alleged on-the-job injury, call and notify the Business Office. (Follow the phone call with a written confirmation memo or email.)</w:t>
      </w:r>
    </w:p>
    <w:p w14:paraId="53A907F4" w14:textId="77777777" w:rsidR="00F56F40" w:rsidRDefault="00F56F40" w:rsidP="00F56F40">
      <w:pPr>
        <w:rPr>
          <w:rFonts w:ascii="Arial" w:hAnsi="Arial" w:cs="Arial"/>
          <w:sz w:val="22"/>
          <w:szCs w:val="22"/>
        </w:rPr>
      </w:pPr>
    </w:p>
    <w:p w14:paraId="16A305F7" w14:textId="77777777" w:rsidR="00F56F40" w:rsidRDefault="00F56F40" w:rsidP="00F56F40">
      <w:pPr>
        <w:rPr>
          <w:rFonts w:ascii="Arial" w:hAnsi="Arial" w:cs="Arial"/>
          <w:sz w:val="22"/>
          <w:szCs w:val="22"/>
        </w:rPr>
      </w:pPr>
    </w:p>
    <w:p w14:paraId="3D4B1965" w14:textId="77777777" w:rsidR="00AD6A78" w:rsidRDefault="00AD6A78" w:rsidP="00F56F40">
      <w:pPr>
        <w:rPr>
          <w:rFonts w:ascii="Arial" w:hAnsi="Arial" w:cs="Arial"/>
          <w:color w:val="00B0F0"/>
          <w:sz w:val="22"/>
          <w:szCs w:val="22"/>
          <w:u w:val="single"/>
        </w:rPr>
      </w:pPr>
    </w:p>
    <w:p w14:paraId="051A0B9D" w14:textId="77777777" w:rsidR="00AD6A78" w:rsidRDefault="00AD6A78" w:rsidP="00F56F40">
      <w:pPr>
        <w:rPr>
          <w:rFonts w:ascii="Arial" w:hAnsi="Arial" w:cs="Arial"/>
          <w:color w:val="00B0F0"/>
          <w:sz w:val="22"/>
          <w:szCs w:val="22"/>
          <w:u w:val="single"/>
        </w:rPr>
      </w:pPr>
    </w:p>
    <w:p w14:paraId="533C4A4B" w14:textId="77777777" w:rsidR="00AD6A78" w:rsidRDefault="00AD6A78" w:rsidP="00F56F40">
      <w:pPr>
        <w:rPr>
          <w:rFonts w:ascii="Arial" w:hAnsi="Arial" w:cs="Arial"/>
          <w:color w:val="00B0F0"/>
          <w:sz w:val="22"/>
          <w:szCs w:val="22"/>
          <w:u w:val="single"/>
        </w:rPr>
      </w:pPr>
    </w:p>
    <w:p w14:paraId="4AFB0B4B" w14:textId="77777777" w:rsidR="00AD6A78" w:rsidRPr="00F56F40" w:rsidRDefault="00AD6A78" w:rsidP="00F56F40">
      <w:pPr>
        <w:rPr>
          <w:rFonts w:ascii="Arial" w:hAnsi="Arial" w:cs="Arial"/>
          <w:color w:val="00B0F0"/>
          <w:sz w:val="22"/>
          <w:szCs w:val="22"/>
          <w:u w:val="single"/>
        </w:rPr>
      </w:pPr>
    </w:p>
    <w:p w14:paraId="1BED133E" w14:textId="7D9BC83F" w:rsidR="007C19A7" w:rsidRDefault="007C19A7" w:rsidP="006D2057">
      <w:pPr>
        <w:spacing w:before="100" w:beforeAutospacing="1"/>
        <w:rPr>
          <w:rFonts w:ascii="Arial" w:hAnsi="Arial" w:cs="Arial"/>
          <w:b/>
          <w:bCs/>
          <w:sz w:val="22"/>
          <w:szCs w:val="22"/>
        </w:rPr>
      </w:pPr>
      <w:r w:rsidRPr="00CE4856">
        <w:rPr>
          <w:rFonts w:ascii="Arial" w:hAnsi="Arial" w:cs="Arial"/>
          <w:sz w:val="22"/>
          <w:szCs w:val="22"/>
        </w:rPr>
        <w:t xml:space="preserve">If an injured employee loses two or more </w:t>
      </w:r>
      <w:r w:rsidR="00596FEC" w:rsidRPr="00CE4856">
        <w:rPr>
          <w:rFonts w:ascii="Arial" w:hAnsi="Arial" w:cs="Arial"/>
          <w:sz w:val="22"/>
          <w:szCs w:val="22"/>
        </w:rPr>
        <w:t>workdays</w:t>
      </w:r>
      <w:r w:rsidRPr="00CE4856">
        <w:rPr>
          <w:rFonts w:ascii="Arial" w:hAnsi="Arial" w:cs="Arial"/>
          <w:sz w:val="22"/>
          <w:szCs w:val="22"/>
        </w:rPr>
        <w:t xml:space="preserve"> due to an on-the-job injury, the injured employee's immediate supervisor, </w:t>
      </w:r>
      <w:r w:rsidRPr="00CE4856">
        <w:rPr>
          <w:rFonts w:ascii="Arial" w:hAnsi="Arial" w:cs="Arial"/>
          <w:b/>
          <w:bCs/>
          <w:sz w:val="22"/>
          <w:szCs w:val="22"/>
        </w:rPr>
        <w:t xml:space="preserve">if unable to contact </w:t>
      </w:r>
      <w:r w:rsidR="001E1369">
        <w:rPr>
          <w:rFonts w:ascii="Arial" w:hAnsi="Arial" w:cs="Arial"/>
          <w:b/>
          <w:bCs/>
          <w:sz w:val="22"/>
          <w:szCs w:val="22"/>
        </w:rPr>
        <w:t>someone in the Business Office</w:t>
      </w:r>
      <w:r w:rsidRPr="00CE4856">
        <w:rPr>
          <w:rFonts w:ascii="Arial" w:hAnsi="Arial" w:cs="Arial"/>
          <w:b/>
          <w:bCs/>
          <w:sz w:val="22"/>
          <w:szCs w:val="22"/>
        </w:rPr>
        <w:t>, shall call Claims Administrative Se</w:t>
      </w:r>
      <w:r w:rsidR="00214089">
        <w:rPr>
          <w:rFonts w:ascii="Arial" w:hAnsi="Arial" w:cs="Arial"/>
          <w:b/>
          <w:bCs/>
          <w:sz w:val="22"/>
          <w:szCs w:val="22"/>
        </w:rPr>
        <w:t xml:space="preserve">rvices and notify the </w:t>
      </w:r>
      <w:r w:rsidR="008735D7">
        <w:rPr>
          <w:rFonts w:ascii="Arial" w:hAnsi="Arial" w:cs="Arial"/>
          <w:b/>
          <w:bCs/>
          <w:sz w:val="22"/>
          <w:szCs w:val="22"/>
        </w:rPr>
        <w:t>Pottsboro</w:t>
      </w:r>
      <w:r w:rsidR="00214089">
        <w:rPr>
          <w:rFonts w:ascii="Arial" w:hAnsi="Arial" w:cs="Arial"/>
          <w:b/>
          <w:bCs/>
          <w:sz w:val="22"/>
          <w:szCs w:val="22"/>
        </w:rPr>
        <w:t xml:space="preserve"> ISD</w:t>
      </w:r>
      <w:r w:rsidRPr="00CE4856">
        <w:rPr>
          <w:rFonts w:ascii="Arial" w:hAnsi="Arial" w:cs="Arial"/>
          <w:b/>
          <w:bCs/>
          <w:sz w:val="22"/>
          <w:szCs w:val="22"/>
        </w:rPr>
        <w:t xml:space="preserve"> claims representative, </w:t>
      </w:r>
      <w:r w:rsidRPr="00C940DE">
        <w:rPr>
          <w:rFonts w:ascii="Arial" w:hAnsi="Arial" w:cs="Arial"/>
          <w:b/>
          <w:bCs/>
          <w:sz w:val="22"/>
          <w:szCs w:val="22"/>
        </w:rPr>
        <w:t>at 800 765-2412 or 903 509-</w:t>
      </w:r>
      <w:r w:rsidRPr="002D1167">
        <w:rPr>
          <w:rFonts w:ascii="Arial" w:hAnsi="Arial" w:cs="Arial"/>
          <w:b/>
          <w:bCs/>
          <w:sz w:val="22"/>
          <w:szCs w:val="22"/>
        </w:rPr>
        <w:t>2424.</w:t>
      </w:r>
    </w:p>
    <w:p w14:paraId="7107E093" w14:textId="77777777" w:rsidR="006D2057" w:rsidRPr="00CE4856" w:rsidRDefault="006D2057" w:rsidP="00C16A9B">
      <w:pPr>
        <w:spacing w:before="100" w:beforeAutospacing="1"/>
        <w:rPr>
          <w:rFonts w:ascii="Arial" w:hAnsi="Arial" w:cs="Arial"/>
          <w:sz w:val="22"/>
          <w:szCs w:val="22"/>
        </w:rPr>
      </w:pPr>
    </w:p>
    <w:p w14:paraId="563F6A4D" w14:textId="77777777" w:rsidR="007C19A7" w:rsidRPr="001E1369" w:rsidRDefault="007C19A7" w:rsidP="001E1369">
      <w:pPr>
        <w:spacing w:before="100" w:beforeAutospacing="1"/>
        <w:rPr>
          <w:rFonts w:ascii="Arial" w:hAnsi="Arial" w:cs="Arial"/>
          <w:sz w:val="22"/>
          <w:szCs w:val="22"/>
        </w:rPr>
      </w:pPr>
      <w:r w:rsidRPr="001E1369">
        <w:rPr>
          <w:rFonts w:ascii="Arial" w:hAnsi="Arial" w:cs="Arial"/>
          <w:iCs/>
          <w:sz w:val="22"/>
          <w:szCs w:val="22"/>
        </w:rPr>
        <w:t>Questions concerning on-the-job injury reporting sh</w:t>
      </w:r>
      <w:r w:rsidR="001E1369" w:rsidRPr="001E1369">
        <w:rPr>
          <w:rFonts w:ascii="Arial" w:hAnsi="Arial" w:cs="Arial"/>
          <w:iCs/>
          <w:sz w:val="22"/>
          <w:szCs w:val="22"/>
        </w:rPr>
        <w:t>all be directed to the Business</w:t>
      </w:r>
      <w:r w:rsidR="00625B6C">
        <w:rPr>
          <w:rFonts w:ascii="Arial" w:hAnsi="Arial" w:cs="Arial"/>
          <w:iCs/>
          <w:sz w:val="22"/>
          <w:szCs w:val="22"/>
        </w:rPr>
        <w:t xml:space="preserve"> Office</w:t>
      </w:r>
      <w:r w:rsidRPr="001E1369">
        <w:rPr>
          <w:rFonts w:ascii="Arial" w:hAnsi="Arial" w:cs="Arial"/>
          <w:iCs/>
          <w:sz w:val="22"/>
          <w:szCs w:val="22"/>
        </w:rPr>
        <w:t xml:space="preserve">. </w:t>
      </w:r>
    </w:p>
    <w:p w14:paraId="59DDF266" w14:textId="56A99D06" w:rsidR="00D506FA" w:rsidRDefault="00D506FA" w:rsidP="00D506FA">
      <w:pPr>
        <w:spacing w:before="100" w:beforeAutospacing="1" w:after="100" w:afterAutospacing="1"/>
        <w:rPr>
          <w:rFonts w:ascii="Arial" w:hAnsi="Arial" w:cs="Arial"/>
          <w:sz w:val="22"/>
          <w:szCs w:val="22"/>
        </w:rPr>
      </w:pPr>
      <w:r w:rsidRPr="00F0586A">
        <w:rPr>
          <w:rFonts w:ascii="Arial" w:hAnsi="Arial" w:cs="Arial"/>
          <w:sz w:val="22"/>
          <w:szCs w:val="22"/>
        </w:rPr>
        <w:t>The principal, supervisor, or secretary should call or email the Business Office if they have any concerns about an injury or if there are special/questionable circumstances surrounding the injury.</w:t>
      </w:r>
    </w:p>
    <w:p w14:paraId="43F9C772" w14:textId="484A545B" w:rsidR="0028579D" w:rsidRDefault="0028579D" w:rsidP="00D506FA">
      <w:pPr>
        <w:spacing w:before="100" w:beforeAutospacing="1" w:after="100" w:afterAutospacing="1"/>
        <w:rPr>
          <w:rFonts w:ascii="Arial" w:hAnsi="Arial" w:cs="Arial"/>
          <w:sz w:val="22"/>
          <w:szCs w:val="22"/>
        </w:rPr>
      </w:pPr>
    </w:p>
    <w:p w14:paraId="6693107B" w14:textId="3C1AA42E" w:rsidR="0028579D" w:rsidRPr="000B237E" w:rsidRDefault="0028579D" w:rsidP="00D506FA">
      <w:pPr>
        <w:spacing w:before="100" w:beforeAutospacing="1" w:after="100" w:afterAutospacing="1"/>
        <w:rPr>
          <w:rFonts w:ascii="Arial" w:hAnsi="Arial" w:cs="Arial"/>
          <w:b/>
          <w:sz w:val="44"/>
          <w:szCs w:val="44"/>
        </w:rPr>
      </w:pPr>
      <w:r w:rsidRPr="000B237E">
        <w:rPr>
          <w:rFonts w:ascii="Arial" w:hAnsi="Arial" w:cs="Arial"/>
          <w:b/>
          <w:sz w:val="44"/>
          <w:szCs w:val="44"/>
        </w:rPr>
        <w:t xml:space="preserve">All forms </w:t>
      </w:r>
      <w:r w:rsidR="00596FEC">
        <w:rPr>
          <w:rFonts w:ascii="Arial" w:hAnsi="Arial" w:cs="Arial"/>
          <w:b/>
          <w:sz w:val="44"/>
          <w:szCs w:val="44"/>
        </w:rPr>
        <w:t>are</w:t>
      </w:r>
      <w:r w:rsidR="00596FEC" w:rsidRPr="000B237E">
        <w:rPr>
          <w:rFonts w:ascii="Arial" w:hAnsi="Arial" w:cs="Arial"/>
          <w:b/>
          <w:sz w:val="44"/>
          <w:szCs w:val="44"/>
        </w:rPr>
        <w:t xml:space="preserve"> </w:t>
      </w:r>
      <w:r w:rsidR="001F38A7">
        <w:rPr>
          <w:rFonts w:ascii="Arial" w:hAnsi="Arial" w:cs="Arial"/>
          <w:b/>
          <w:sz w:val="44"/>
          <w:szCs w:val="44"/>
        </w:rPr>
        <w:t xml:space="preserve">located </w:t>
      </w:r>
      <w:r w:rsidR="00596FEC" w:rsidRPr="000B237E">
        <w:rPr>
          <w:rFonts w:ascii="Arial" w:hAnsi="Arial" w:cs="Arial"/>
          <w:b/>
          <w:sz w:val="44"/>
          <w:szCs w:val="44"/>
        </w:rPr>
        <w:t>in</w:t>
      </w:r>
      <w:r w:rsidRPr="000B237E">
        <w:rPr>
          <w:rFonts w:ascii="Arial" w:hAnsi="Arial" w:cs="Arial"/>
          <w:b/>
          <w:sz w:val="44"/>
          <w:szCs w:val="44"/>
        </w:rPr>
        <w:t xml:space="preserve"> Canvas.</w:t>
      </w:r>
    </w:p>
    <w:p w14:paraId="32A91882" w14:textId="77777777" w:rsidR="00D506FA" w:rsidRPr="00CE4856" w:rsidRDefault="00D506FA" w:rsidP="00D506FA">
      <w:pPr>
        <w:rPr>
          <w:rFonts w:ascii="Arial" w:hAnsi="Arial" w:cs="Arial"/>
          <w:sz w:val="22"/>
          <w:szCs w:val="22"/>
        </w:rPr>
      </w:pPr>
    </w:p>
    <w:p w14:paraId="1C1E0AD2" w14:textId="77777777" w:rsidR="00D506FA" w:rsidRPr="00CE4856" w:rsidRDefault="00D506FA" w:rsidP="00D506FA">
      <w:pPr>
        <w:rPr>
          <w:rFonts w:ascii="Arial" w:hAnsi="Arial" w:cs="Arial"/>
          <w:sz w:val="22"/>
          <w:szCs w:val="22"/>
        </w:rPr>
      </w:pPr>
    </w:p>
    <w:p w14:paraId="4791DABA" w14:textId="77777777" w:rsidR="00D506FA" w:rsidRPr="00CE4856" w:rsidRDefault="00D506FA" w:rsidP="00D506FA">
      <w:pPr>
        <w:rPr>
          <w:rFonts w:ascii="Arial" w:hAnsi="Arial" w:cs="Arial"/>
          <w:sz w:val="22"/>
          <w:szCs w:val="22"/>
        </w:rPr>
      </w:pPr>
    </w:p>
    <w:p w14:paraId="4180F380" w14:textId="77777777" w:rsidR="00D506FA" w:rsidRPr="00CE4856" w:rsidRDefault="00D506FA" w:rsidP="00D506FA">
      <w:pPr>
        <w:rPr>
          <w:rFonts w:ascii="Arial" w:hAnsi="Arial" w:cs="Arial"/>
          <w:sz w:val="22"/>
          <w:szCs w:val="22"/>
        </w:rPr>
      </w:pPr>
    </w:p>
    <w:p w14:paraId="0B0A5EDA" w14:textId="77777777" w:rsidR="00D506FA" w:rsidRPr="00CE4856" w:rsidRDefault="00D506FA" w:rsidP="00D506FA">
      <w:pPr>
        <w:rPr>
          <w:rFonts w:ascii="Arial" w:hAnsi="Arial" w:cs="Arial"/>
          <w:sz w:val="22"/>
          <w:szCs w:val="22"/>
        </w:rPr>
      </w:pPr>
    </w:p>
    <w:p w14:paraId="27E59382" w14:textId="77777777" w:rsidR="00D506FA" w:rsidRPr="00CE4856" w:rsidRDefault="00D506FA" w:rsidP="00D506FA">
      <w:pPr>
        <w:rPr>
          <w:rFonts w:ascii="Arial" w:hAnsi="Arial" w:cs="Arial"/>
          <w:sz w:val="22"/>
          <w:szCs w:val="22"/>
        </w:rPr>
      </w:pPr>
    </w:p>
    <w:p w14:paraId="2D58B28D" w14:textId="77777777" w:rsidR="00D506FA" w:rsidRPr="00CE4856" w:rsidRDefault="00D506FA" w:rsidP="00D506FA">
      <w:pPr>
        <w:rPr>
          <w:rFonts w:ascii="Arial" w:hAnsi="Arial" w:cs="Arial"/>
          <w:sz w:val="22"/>
          <w:szCs w:val="22"/>
        </w:rPr>
      </w:pPr>
    </w:p>
    <w:p w14:paraId="3EC69A46" w14:textId="77777777" w:rsidR="00D506FA" w:rsidRPr="00CE4856" w:rsidRDefault="00D506FA" w:rsidP="00D506FA">
      <w:pPr>
        <w:rPr>
          <w:rFonts w:ascii="Arial" w:hAnsi="Arial" w:cs="Arial"/>
          <w:sz w:val="22"/>
          <w:szCs w:val="22"/>
        </w:rPr>
      </w:pPr>
    </w:p>
    <w:p w14:paraId="64193B1B" w14:textId="77777777" w:rsidR="00D506FA" w:rsidRPr="00CE4856" w:rsidRDefault="00D506FA" w:rsidP="00D506FA">
      <w:pPr>
        <w:rPr>
          <w:rFonts w:ascii="Arial" w:hAnsi="Arial" w:cs="Arial"/>
          <w:sz w:val="22"/>
          <w:szCs w:val="22"/>
        </w:rPr>
      </w:pPr>
    </w:p>
    <w:p w14:paraId="36FD662F" w14:textId="77777777" w:rsidR="00D506FA" w:rsidRPr="00CE4856" w:rsidRDefault="00D506FA" w:rsidP="00D506FA">
      <w:pPr>
        <w:rPr>
          <w:rFonts w:ascii="Arial" w:hAnsi="Arial" w:cs="Arial"/>
          <w:sz w:val="22"/>
          <w:szCs w:val="22"/>
        </w:rPr>
      </w:pPr>
    </w:p>
    <w:p w14:paraId="3245D7B7" w14:textId="77777777" w:rsidR="00D506FA" w:rsidRPr="00CE4856" w:rsidRDefault="00D506FA" w:rsidP="00D506FA">
      <w:pPr>
        <w:rPr>
          <w:rFonts w:ascii="Arial" w:hAnsi="Arial" w:cs="Arial"/>
          <w:sz w:val="22"/>
          <w:szCs w:val="22"/>
        </w:rPr>
      </w:pPr>
    </w:p>
    <w:p w14:paraId="3C715BA0" w14:textId="77777777" w:rsidR="00D506FA" w:rsidRPr="00CE4856" w:rsidRDefault="00D506FA" w:rsidP="00D506FA">
      <w:pPr>
        <w:rPr>
          <w:rFonts w:ascii="Arial" w:hAnsi="Arial" w:cs="Arial"/>
          <w:sz w:val="22"/>
          <w:szCs w:val="22"/>
        </w:rPr>
      </w:pPr>
    </w:p>
    <w:p w14:paraId="63D4E24A" w14:textId="77777777" w:rsidR="00D506FA" w:rsidRPr="00CE4856" w:rsidRDefault="00D506FA" w:rsidP="00D506FA">
      <w:pPr>
        <w:rPr>
          <w:rFonts w:ascii="Arial" w:hAnsi="Arial" w:cs="Arial"/>
          <w:sz w:val="22"/>
          <w:szCs w:val="22"/>
        </w:rPr>
      </w:pPr>
    </w:p>
    <w:p w14:paraId="78FA1090" w14:textId="77777777" w:rsidR="00D506FA" w:rsidRPr="00CE4856" w:rsidRDefault="00D506FA" w:rsidP="00D506FA">
      <w:pPr>
        <w:rPr>
          <w:rFonts w:ascii="Arial" w:hAnsi="Arial" w:cs="Arial"/>
          <w:sz w:val="22"/>
          <w:szCs w:val="22"/>
        </w:rPr>
      </w:pPr>
    </w:p>
    <w:p w14:paraId="2C5A62CB" w14:textId="77777777" w:rsidR="00D506FA" w:rsidRPr="00CE4856" w:rsidRDefault="00D506FA" w:rsidP="00D506FA">
      <w:pPr>
        <w:rPr>
          <w:rFonts w:ascii="Arial" w:hAnsi="Arial" w:cs="Arial"/>
          <w:sz w:val="22"/>
          <w:szCs w:val="22"/>
        </w:rPr>
      </w:pPr>
    </w:p>
    <w:p w14:paraId="228CD09A" w14:textId="77777777" w:rsidR="00D506FA" w:rsidRPr="00CE4856" w:rsidRDefault="00D506FA" w:rsidP="00D506FA">
      <w:pPr>
        <w:rPr>
          <w:rFonts w:ascii="Arial" w:hAnsi="Arial" w:cs="Arial"/>
          <w:sz w:val="22"/>
          <w:szCs w:val="22"/>
        </w:rPr>
      </w:pPr>
    </w:p>
    <w:p w14:paraId="0F2B6908" w14:textId="77777777" w:rsidR="00D506FA" w:rsidRPr="00CE4856" w:rsidRDefault="00D506FA" w:rsidP="00D506FA">
      <w:pPr>
        <w:rPr>
          <w:rFonts w:ascii="Arial" w:hAnsi="Arial" w:cs="Arial"/>
          <w:sz w:val="22"/>
          <w:szCs w:val="22"/>
        </w:rPr>
      </w:pPr>
    </w:p>
    <w:p w14:paraId="0F691D85" w14:textId="77777777" w:rsidR="00D506FA" w:rsidRDefault="00D506FA" w:rsidP="00D506FA">
      <w:pPr>
        <w:rPr>
          <w:rFonts w:ascii="Arial" w:hAnsi="Arial" w:cs="Arial"/>
          <w:sz w:val="22"/>
          <w:szCs w:val="22"/>
        </w:rPr>
      </w:pPr>
    </w:p>
    <w:p w14:paraId="4E9E20FA" w14:textId="77777777" w:rsidR="000927B9" w:rsidRDefault="000927B9" w:rsidP="00D506FA">
      <w:pPr>
        <w:rPr>
          <w:rFonts w:ascii="Arial" w:hAnsi="Arial" w:cs="Arial"/>
          <w:sz w:val="22"/>
          <w:szCs w:val="22"/>
        </w:rPr>
      </w:pPr>
    </w:p>
    <w:p w14:paraId="2363F05D" w14:textId="77777777" w:rsidR="000927B9" w:rsidRDefault="000927B9" w:rsidP="00D506FA">
      <w:pPr>
        <w:rPr>
          <w:rFonts w:ascii="Arial" w:hAnsi="Arial" w:cs="Arial"/>
          <w:sz w:val="22"/>
          <w:szCs w:val="22"/>
        </w:rPr>
      </w:pPr>
    </w:p>
    <w:p w14:paraId="4C08D595" w14:textId="77777777" w:rsidR="000927B9" w:rsidRDefault="000927B9" w:rsidP="00D506FA">
      <w:pPr>
        <w:rPr>
          <w:rFonts w:ascii="Arial" w:hAnsi="Arial" w:cs="Arial"/>
          <w:sz w:val="22"/>
          <w:szCs w:val="22"/>
        </w:rPr>
      </w:pPr>
    </w:p>
    <w:p w14:paraId="09F69F02" w14:textId="77777777" w:rsidR="000927B9" w:rsidRDefault="000927B9" w:rsidP="00D506FA">
      <w:pPr>
        <w:rPr>
          <w:rFonts w:ascii="Arial" w:hAnsi="Arial" w:cs="Arial"/>
          <w:sz w:val="22"/>
          <w:szCs w:val="22"/>
        </w:rPr>
      </w:pPr>
    </w:p>
    <w:p w14:paraId="553EB617" w14:textId="77777777" w:rsidR="000927B9" w:rsidRDefault="000927B9" w:rsidP="00D506FA">
      <w:pPr>
        <w:rPr>
          <w:rFonts w:ascii="Arial" w:hAnsi="Arial" w:cs="Arial"/>
          <w:sz w:val="22"/>
          <w:szCs w:val="22"/>
        </w:rPr>
      </w:pPr>
    </w:p>
    <w:p w14:paraId="61DC6A31" w14:textId="77777777" w:rsidR="000927B9" w:rsidRDefault="000927B9" w:rsidP="00D506FA">
      <w:pPr>
        <w:rPr>
          <w:rFonts w:ascii="Arial" w:hAnsi="Arial" w:cs="Arial"/>
          <w:sz w:val="22"/>
          <w:szCs w:val="22"/>
        </w:rPr>
      </w:pPr>
    </w:p>
    <w:p w14:paraId="5FE2D1D6" w14:textId="77777777" w:rsidR="000927B9" w:rsidRDefault="000927B9" w:rsidP="00D506FA">
      <w:pPr>
        <w:rPr>
          <w:rFonts w:ascii="Arial" w:hAnsi="Arial" w:cs="Arial"/>
          <w:sz w:val="22"/>
          <w:szCs w:val="22"/>
        </w:rPr>
      </w:pPr>
    </w:p>
    <w:p w14:paraId="1B98D822" w14:textId="77777777" w:rsidR="000927B9" w:rsidRDefault="000927B9" w:rsidP="00D506FA">
      <w:pPr>
        <w:rPr>
          <w:rFonts w:ascii="Arial" w:hAnsi="Arial" w:cs="Arial"/>
          <w:sz w:val="22"/>
          <w:szCs w:val="22"/>
        </w:rPr>
      </w:pPr>
    </w:p>
    <w:p w14:paraId="51A85E93" w14:textId="77777777" w:rsidR="000927B9" w:rsidRDefault="000927B9" w:rsidP="00D506FA">
      <w:pPr>
        <w:rPr>
          <w:rFonts w:ascii="Arial" w:hAnsi="Arial" w:cs="Arial"/>
          <w:sz w:val="22"/>
          <w:szCs w:val="22"/>
        </w:rPr>
      </w:pPr>
    </w:p>
    <w:p w14:paraId="43411F85" w14:textId="77777777" w:rsidR="000927B9" w:rsidRDefault="000927B9" w:rsidP="00D506FA">
      <w:pPr>
        <w:rPr>
          <w:rFonts w:ascii="Arial" w:hAnsi="Arial" w:cs="Arial"/>
          <w:sz w:val="22"/>
          <w:szCs w:val="22"/>
        </w:rPr>
      </w:pPr>
    </w:p>
    <w:p w14:paraId="3462FD4B" w14:textId="77777777" w:rsidR="000927B9" w:rsidRDefault="000927B9" w:rsidP="00D506FA">
      <w:pPr>
        <w:rPr>
          <w:rFonts w:ascii="Arial" w:hAnsi="Arial" w:cs="Arial"/>
          <w:sz w:val="22"/>
          <w:szCs w:val="22"/>
        </w:rPr>
      </w:pPr>
    </w:p>
    <w:p w14:paraId="549C0721" w14:textId="77777777" w:rsidR="006D2057" w:rsidRDefault="006D2057" w:rsidP="00D506FA">
      <w:pPr>
        <w:rPr>
          <w:rFonts w:ascii="Arial" w:hAnsi="Arial" w:cs="Arial"/>
          <w:sz w:val="22"/>
          <w:szCs w:val="22"/>
        </w:rPr>
      </w:pPr>
    </w:p>
    <w:p w14:paraId="00CA5183" w14:textId="77777777" w:rsidR="006D2057" w:rsidRDefault="006D2057" w:rsidP="00D506FA">
      <w:pPr>
        <w:rPr>
          <w:rFonts w:ascii="Arial" w:hAnsi="Arial" w:cs="Arial"/>
          <w:sz w:val="22"/>
          <w:szCs w:val="22"/>
        </w:rPr>
      </w:pPr>
    </w:p>
    <w:p w14:paraId="6CA5BDDE" w14:textId="77777777" w:rsidR="006D2057" w:rsidRDefault="006D2057" w:rsidP="00D506FA">
      <w:pPr>
        <w:rPr>
          <w:rFonts w:ascii="Arial" w:hAnsi="Arial" w:cs="Arial"/>
          <w:sz w:val="22"/>
          <w:szCs w:val="22"/>
        </w:rPr>
      </w:pPr>
    </w:p>
    <w:p w14:paraId="2D71DF18" w14:textId="77777777" w:rsidR="006D2057" w:rsidRDefault="006D2057" w:rsidP="00D506FA">
      <w:pPr>
        <w:rPr>
          <w:rFonts w:ascii="Arial" w:hAnsi="Arial" w:cs="Arial"/>
          <w:sz w:val="22"/>
          <w:szCs w:val="22"/>
        </w:rPr>
      </w:pPr>
    </w:p>
    <w:p w14:paraId="04885AE3" w14:textId="77777777" w:rsidR="006D2057" w:rsidRDefault="006D2057" w:rsidP="00D506FA">
      <w:pPr>
        <w:rPr>
          <w:rFonts w:ascii="Arial" w:hAnsi="Arial" w:cs="Arial"/>
          <w:sz w:val="22"/>
          <w:szCs w:val="22"/>
        </w:rPr>
      </w:pPr>
    </w:p>
    <w:p w14:paraId="7E136EA8" w14:textId="77777777" w:rsidR="006D2057" w:rsidRDefault="006D2057" w:rsidP="00D506FA">
      <w:pPr>
        <w:rPr>
          <w:rFonts w:ascii="Arial" w:hAnsi="Arial" w:cs="Arial"/>
          <w:sz w:val="22"/>
          <w:szCs w:val="22"/>
        </w:rPr>
      </w:pPr>
    </w:p>
    <w:p w14:paraId="4A892C13" w14:textId="77777777" w:rsidR="006D2057" w:rsidRDefault="006D2057" w:rsidP="00D506FA">
      <w:pPr>
        <w:rPr>
          <w:rFonts w:ascii="Arial" w:hAnsi="Arial" w:cs="Arial"/>
          <w:sz w:val="22"/>
          <w:szCs w:val="22"/>
        </w:rPr>
      </w:pPr>
    </w:p>
    <w:p w14:paraId="0B6CB749" w14:textId="77777777" w:rsidR="006D2057" w:rsidRDefault="006D2057" w:rsidP="00D506FA">
      <w:pPr>
        <w:rPr>
          <w:rFonts w:ascii="Arial" w:hAnsi="Arial" w:cs="Arial"/>
          <w:sz w:val="22"/>
          <w:szCs w:val="22"/>
        </w:rPr>
      </w:pPr>
    </w:p>
    <w:p w14:paraId="64C031F3" w14:textId="77777777" w:rsidR="006D2057" w:rsidRDefault="006D2057" w:rsidP="00D506FA">
      <w:pPr>
        <w:rPr>
          <w:rFonts w:ascii="Arial" w:hAnsi="Arial" w:cs="Arial"/>
          <w:sz w:val="22"/>
          <w:szCs w:val="22"/>
        </w:rPr>
      </w:pPr>
    </w:p>
    <w:p w14:paraId="3C492D97" w14:textId="77777777" w:rsidR="006D2057" w:rsidRDefault="006D2057" w:rsidP="00D506FA">
      <w:pPr>
        <w:rPr>
          <w:rFonts w:ascii="Arial" w:hAnsi="Arial" w:cs="Arial"/>
          <w:sz w:val="22"/>
          <w:szCs w:val="22"/>
        </w:rPr>
      </w:pPr>
    </w:p>
    <w:p w14:paraId="5E66CC6D" w14:textId="77777777" w:rsidR="006D2057" w:rsidRDefault="006D2057" w:rsidP="00D506FA">
      <w:pPr>
        <w:rPr>
          <w:rFonts w:ascii="Arial" w:hAnsi="Arial" w:cs="Arial"/>
          <w:sz w:val="22"/>
          <w:szCs w:val="22"/>
        </w:rPr>
      </w:pPr>
    </w:p>
    <w:p w14:paraId="07C48265" w14:textId="22C0578A" w:rsidR="00D64B8E" w:rsidRDefault="00D64B8E" w:rsidP="00D506FA">
      <w:pPr>
        <w:rPr>
          <w:rFonts w:ascii="Arial" w:hAnsi="Arial" w:cs="Arial"/>
        </w:rPr>
      </w:pPr>
      <w:r>
        <w:rPr>
          <w:rFonts w:ascii="Arial" w:hAnsi="Arial" w:cs="Arial"/>
        </w:rPr>
        <w:t>I have read and understand the Business Operatio</w:t>
      </w:r>
      <w:r w:rsidR="008B4DD0">
        <w:rPr>
          <w:rFonts w:ascii="Arial" w:hAnsi="Arial" w:cs="Arial"/>
        </w:rPr>
        <w:t>ns Procedures Manual for the 202</w:t>
      </w:r>
      <w:r w:rsidR="00596FEC">
        <w:rPr>
          <w:rFonts w:ascii="Arial" w:hAnsi="Arial" w:cs="Arial"/>
        </w:rPr>
        <w:t>3</w:t>
      </w:r>
      <w:r>
        <w:rPr>
          <w:rFonts w:ascii="Arial" w:hAnsi="Arial" w:cs="Arial"/>
        </w:rPr>
        <w:t>-20</w:t>
      </w:r>
      <w:r w:rsidR="00445487">
        <w:rPr>
          <w:rFonts w:ascii="Arial" w:hAnsi="Arial" w:cs="Arial"/>
        </w:rPr>
        <w:t>2</w:t>
      </w:r>
      <w:r w:rsidR="00596FEC">
        <w:rPr>
          <w:rFonts w:ascii="Arial" w:hAnsi="Arial" w:cs="Arial"/>
        </w:rPr>
        <w:t>4</w:t>
      </w:r>
      <w:r>
        <w:rPr>
          <w:rFonts w:ascii="Arial" w:hAnsi="Arial" w:cs="Arial"/>
        </w:rPr>
        <w:t xml:space="preserve"> school year.  I understand that I am responsible for complying with the rules and regulations set forth in this manual.  </w:t>
      </w:r>
      <w:r w:rsidR="001D62FE">
        <w:rPr>
          <w:rFonts w:ascii="Arial" w:hAnsi="Arial" w:cs="Arial"/>
        </w:rPr>
        <w:t>The information in this manual is subject to change as situations warrant.  I understand that changes in the district policies may super</w:t>
      </w:r>
      <w:r w:rsidR="008137F3">
        <w:rPr>
          <w:rFonts w:ascii="Arial" w:hAnsi="Arial" w:cs="Arial"/>
        </w:rPr>
        <w:t>s</w:t>
      </w:r>
      <w:r w:rsidR="001D62FE">
        <w:rPr>
          <w:rFonts w:ascii="Arial" w:hAnsi="Arial" w:cs="Arial"/>
        </w:rPr>
        <w:t xml:space="preserve">ede, modify, or eliminate the policies summarized in the manual.   </w:t>
      </w:r>
      <w:r>
        <w:rPr>
          <w:rFonts w:ascii="Arial" w:hAnsi="Arial" w:cs="Arial"/>
        </w:rPr>
        <w:t xml:space="preserve">Should I have any questions I will contact my campus principal or the </w:t>
      </w:r>
      <w:r w:rsidR="008735D7">
        <w:rPr>
          <w:rFonts w:ascii="Arial" w:hAnsi="Arial" w:cs="Arial"/>
        </w:rPr>
        <w:t>Pottsboro</w:t>
      </w:r>
      <w:r>
        <w:rPr>
          <w:rFonts w:ascii="Arial" w:hAnsi="Arial" w:cs="Arial"/>
        </w:rPr>
        <w:t xml:space="preserve"> ISD Business Office.</w:t>
      </w:r>
    </w:p>
    <w:p w14:paraId="18CB09BA" w14:textId="77777777" w:rsidR="00D64B8E" w:rsidRDefault="00D64B8E" w:rsidP="00D506FA">
      <w:pPr>
        <w:rPr>
          <w:rFonts w:ascii="Arial" w:hAnsi="Arial" w:cs="Arial"/>
        </w:rPr>
      </w:pPr>
    </w:p>
    <w:p w14:paraId="4040DE6A" w14:textId="77777777" w:rsidR="00D64B8E" w:rsidRDefault="00D64B8E" w:rsidP="00D506FA">
      <w:pPr>
        <w:rPr>
          <w:rFonts w:ascii="Arial" w:hAnsi="Arial" w:cs="Arial"/>
        </w:rPr>
      </w:pPr>
    </w:p>
    <w:p w14:paraId="13A16B0B" w14:textId="77777777" w:rsidR="00D64B8E" w:rsidRDefault="00D64B8E" w:rsidP="00D506FA">
      <w:pPr>
        <w:pBdr>
          <w:bottom w:val="single" w:sz="12" w:space="1" w:color="auto"/>
        </w:pBdr>
        <w:rPr>
          <w:rFonts w:ascii="Arial" w:hAnsi="Arial" w:cs="Arial"/>
        </w:rPr>
      </w:pPr>
    </w:p>
    <w:p w14:paraId="32943301" w14:textId="77777777" w:rsidR="00D64B8E" w:rsidRDefault="00D64B8E" w:rsidP="00D506FA">
      <w:pPr>
        <w:rPr>
          <w:rFonts w:ascii="Arial" w:hAnsi="Arial" w:cs="Arial"/>
        </w:rPr>
      </w:pPr>
      <w:r>
        <w:rPr>
          <w:rFonts w:ascii="Arial" w:hAnsi="Arial" w:cs="Arial"/>
        </w:rPr>
        <w:t>Printed name of Employee</w:t>
      </w:r>
    </w:p>
    <w:p w14:paraId="7A757511" w14:textId="77777777" w:rsidR="00D64B8E" w:rsidRDefault="00D64B8E" w:rsidP="00D506FA">
      <w:pPr>
        <w:rPr>
          <w:rFonts w:ascii="Arial" w:hAnsi="Arial" w:cs="Arial"/>
        </w:rPr>
      </w:pPr>
    </w:p>
    <w:p w14:paraId="071906DD" w14:textId="2C4D8E26" w:rsidR="00D64B8E" w:rsidRDefault="00D64B8E" w:rsidP="00D506FA">
      <w:pPr>
        <w:rPr>
          <w:rFonts w:ascii="Arial" w:hAnsi="Arial" w:cs="Arial"/>
        </w:rPr>
      </w:pPr>
      <w:r>
        <w:rPr>
          <w:rFonts w:ascii="Arial" w:hAnsi="Arial" w:cs="Arial"/>
        </w:rPr>
        <w:t>________________________________________________________________Employee Signature</w:t>
      </w:r>
    </w:p>
    <w:p w14:paraId="36530852" w14:textId="77777777" w:rsidR="00FD78F3" w:rsidRDefault="00FD78F3" w:rsidP="00D506FA">
      <w:pPr>
        <w:rPr>
          <w:rFonts w:ascii="Arial" w:hAnsi="Arial" w:cs="Arial"/>
        </w:rPr>
      </w:pPr>
    </w:p>
    <w:p w14:paraId="6628FF29" w14:textId="77777777" w:rsidR="00D64B8E" w:rsidRDefault="00D64B8E" w:rsidP="00D506FA">
      <w:pPr>
        <w:pBdr>
          <w:bottom w:val="single" w:sz="12" w:space="1" w:color="auto"/>
        </w:pBdr>
        <w:rPr>
          <w:rFonts w:ascii="Arial" w:hAnsi="Arial" w:cs="Arial"/>
        </w:rPr>
      </w:pPr>
    </w:p>
    <w:p w14:paraId="4DD1AE8C" w14:textId="77777777" w:rsidR="00D64B8E" w:rsidRDefault="00D64B8E" w:rsidP="00D506FA">
      <w:pPr>
        <w:rPr>
          <w:rFonts w:ascii="Arial" w:hAnsi="Arial" w:cs="Arial"/>
        </w:rPr>
      </w:pPr>
      <w:r>
        <w:rPr>
          <w:rFonts w:ascii="Arial" w:hAnsi="Arial" w:cs="Arial"/>
        </w:rPr>
        <w:t>Date</w:t>
      </w:r>
    </w:p>
    <w:p w14:paraId="002204DC" w14:textId="4AAC33C2" w:rsidR="00C24F90" w:rsidRDefault="00C24F90" w:rsidP="00D506FA">
      <w:pPr>
        <w:rPr>
          <w:rFonts w:ascii="Arial" w:hAnsi="Arial" w:cs="Arial"/>
        </w:rPr>
      </w:pPr>
    </w:p>
    <w:p w14:paraId="4B4A87B2" w14:textId="77777777" w:rsidR="0028579D" w:rsidRDefault="0028579D" w:rsidP="00D506FA">
      <w:pPr>
        <w:rPr>
          <w:rFonts w:ascii="Arial" w:hAnsi="Arial" w:cs="Arial"/>
        </w:rPr>
      </w:pPr>
    </w:p>
    <w:p w14:paraId="342110CA" w14:textId="495EB140" w:rsidR="00C24F90" w:rsidRPr="00D64B8E" w:rsidRDefault="00C24F90" w:rsidP="00D506FA">
      <w:pPr>
        <w:rPr>
          <w:rFonts w:ascii="Arial" w:hAnsi="Arial" w:cs="Arial"/>
        </w:rPr>
      </w:pPr>
      <w:r w:rsidRPr="0028579D">
        <w:rPr>
          <w:rFonts w:ascii="Arial" w:hAnsi="Arial" w:cs="Arial"/>
          <w:highlight w:val="yellow"/>
        </w:rPr>
        <w:t>Please r</w:t>
      </w:r>
      <w:r w:rsidR="008735D7" w:rsidRPr="0028579D">
        <w:rPr>
          <w:rFonts w:ascii="Arial" w:hAnsi="Arial" w:cs="Arial"/>
          <w:highlight w:val="yellow"/>
        </w:rPr>
        <w:t xml:space="preserve">eturn to the Business Office by </w:t>
      </w:r>
      <w:r w:rsidR="00E747CB">
        <w:rPr>
          <w:rFonts w:ascii="Arial" w:hAnsi="Arial" w:cs="Arial"/>
          <w:highlight w:val="yellow"/>
        </w:rPr>
        <w:t xml:space="preserve">September </w:t>
      </w:r>
      <w:r w:rsidR="00C6586A">
        <w:rPr>
          <w:rFonts w:ascii="Arial" w:hAnsi="Arial" w:cs="Arial"/>
          <w:highlight w:val="yellow"/>
        </w:rPr>
        <w:t>29</w:t>
      </w:r>
      <w:r w:rsidR="008A7318" w:rsidRPr="0028579D">
        <w:rPr>
          <w:rFonts w:ascii="Arial" w:hAnsi="Arial" w:cs="Arial"/>
          <w:highlight w:val="yellow"/>
        </w:rPr>
        <w:t>, 202</w:t>
      </w:r>
      <w:r w:rsidR="00596FEC">
        <w:rPr>
          <w:rFonts w:ascii="Arial" w:hAnsi="Arial" w:cs="Arial"/>
        </w:rPr>
        <w:t>3</w:t>
      </w:r>
    </w:p>
    <w:sectPr w:rsidR="00C24F90" w:rsidRPr="00D64B8E" w:rsidSect="0077395B">
      <w:footerReference w:type="even" r:id="rId17"/>
      <w:footerReference w:type="default" r:id="rId18"/>
      <w:pgSz w:w="12240" w:h="15840"/>
      <w:pgMar w:top="1008" w:right="1800" w:bottom="864"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4566" w14:textId="77777777" w:rsidR="008E523D" w:rsidRDefault="008E523D">
      <w:r>
        <w:separator/>
      </w:r>
    </w:p>
  </w:endnote>
  <w:endnote w:type="continuationSeparator" w:id="0">
    <w:p w14:paraId="284B4345" w14:textId="77777777" w:rsidR="008E523D" w:rsidRDefault="008E523D">
      <w:r>
        <w:continuationSeparator/>
      </w:r>
    </w:p>
  </w:endnote>
  <w:endnote w:type="continuationNotice" w:id="1">
    <w:p w14:paraId="1179216B" w14:textId="77777777" w:rsidR="008E523D" w:rsidRDefault="008E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0188" w14:textId="77777777" w:rsidR="000B2FBD" w:rsidRDefault="000B2FBD" w:rsidP="00F36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0AF2D" w14:textId="77777777" w:rsidR="000B2FBD" w:rsidRDefault="000B2FBD" w:rsidP="00225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0BC1" w14:textId="6216C9E3" w:rsidR="000B2FBD" w:rsidRDefault="000B2FBD" w:rsidP="00F36B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904">
      <w:rPr>
        <w:rStyle w:val="PageNumber"/>
        <w:noProof/>
      </w:rPr>
      <w:t>26</w:t>
    </w:r>
    <w:r>
      <w:rPr>
        <w:rStyle w:val="PageNumber"/>
      </w:rPr>
      <w:fldChar w:fldCharType="end"/>
    </w:r>
  </w:p>
  <w:p w14:paraId="2A4CCBC6" w14:textId="77777777" w:rsidR="000B2FBD" w:rsidRDefault="000B2FBD" w:rsidP="00225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01AF" w14:textId="77777777" w:rsidR="008E523D" w:rsidRDefault="008E523D">
      <w:r>
        <w:separator/>
      </w:r>
    </w:p>
  </w:footnote>
  <w:footnote w:type="continuationSeparator" w:id="0">
    <w:p w14:paraId="56C5F32E" w14:textId="77777777" w:rsidR="008E523D" w:rsidRDefault="008E523D">
      <w:r>
        <w:continuationSeparator/>
      </w:r>
    </w:p>
  </w:footnote>
  <w:footnote w:type="continuationNotice" w:id="1">
    <w:p w14:paraId="74EFA5E3" w14:textId="77777777" w:rsidR="008E523D" w:rsidRDefault="008E52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71C"/>
    <w:multiLevelType w:val="hybridMultilevel"/>
    <w:tmpl w:val="5AE8C9FE"/>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0E7EFD"/>
    <w:multiLevelType w:val="hybridMultilevel"/>
    <w:tmpl w:val="49722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55941"/>
    <w:multiLevelType w:val="hybridMultilevel"/>
    <w:tmpl w:val="BACE023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A520E3E"/>
    <w:multiLevelType w:val="hybridMultilevel"/>
    <w:tmpl w:val="04BCD9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C4439F0"/>
    <w:multiLevelType w:val="hybridMultilevel"/>
    <w:tmpl w:val="E3F0122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7D71A2"/>
    <w:multiLevelType w:val="hybridMultilevel"/>
    <w:tmpl w:val="B6E607DA"/>
    <w:lvl w:ilvl="0" w:tplc="6C2EA24C">
      <w:start w:val="1"/>
      <w:numFmt w:val="lowerLetter"/>
      <w:lvlText w:val="%1."/>
      <w:lvlJc w:val="left"/>
      <w:pPr>
        <w:tabs>
          <w:tab w:val="num" w:pos="1245"/>
        </w:tabs>
        <w:ind w:left="1245" w:hanging="360"/>
      </w:pPr>
      <w:rPr>
        <w:rFonts w:hint="default"/>
      </w:rPr>
    </w:lvl>
    <w:lvl w:ilvl="1" w:tplc="04090019" w:tentative="1">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6" w15:restartNumberingAfterBreak="0">
    <w:nsid w:val="112616D5"/>
    <w:multiLevelType w:val="hybridMultilevel"/>
    <w:tmpl w:val="3CCE1A70"/>
    <w:lvl w:ilvl="0" w:tplc="97A6FD4A">
      <w:start w:val="1"/>
      <w:numFmt w:val="decimal"/>
      <w:lvlText w:val="%1."/>
      <w:lvlJc w:val="left"/>
      <w:pPr>
        <w:tabs>
          <w:tab w:val="num" w:pos="1100"/>
        </w:tabs>
        <w:ind w:left="1100" w:hanging="380"/>
      </w:pPr>
      <w:rPr>
        <w:rFonts w:hint="default"/>
        <w:b/>
        <w:sz w:val="28"/>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13293F55"/>
    <w:multiLevelType w:val="hybridMultilevel"/>
    <w:tmpl w:val="BFFE2A5C"/>
    <w:lvl w:ilvl="0" w:tplc="F1F259B0">
      <w:start w:val="1"/>
      <w:numFmt w:val="lowerLetter"/>
      <w:lvlText w:val="%1."/>
      <w:lvlJc w:val="left"/>
      <w:pPr>
        <w:tabs>
          <w:tab w:val="num" w:pos="1110"/>
        </w:tabs>
        <w:ind w:left="1110" w:hanging="39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2E4B88"/>
    <w:multiLevelType w:val="hybridMultilevel"/>
    <w:tmpl w:val="D1B4624C"/>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992564"/>
    <w:multiLevelType w:val="hybridMultilevel"/>
    <w:tmpl w:val="D0E0C468"/>
    <w:lvl w:ilvl="0" w:tplc="96129A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9C1B69"/>
    <w:multiLevelType w:val="hybridMultilevel"/>
    <w:tmpl w:val="9D74E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2BCB"/>
    <w:multiLevelType w:val="hybridMultilevel"/>
    <w:tmpl w:val="238E7496"/>
    <w:lvl w:ilvl="0" w:tplc="27B0008E">
      <w:start w:val="1"/>
      <w:numFmt w:val="decimal"/>
      <w:lvlText w:val="%1."/>
      <w:lvlJc w:val="left"/>
      <w:pPr>
        <w:tabs>
          <w:tab w:val="num" w:pos="650"/>
        </w:tabs>
        <w:ind w:left="650" w:hanging="380"/>
      </w:pPr>
      <w:rPr>
        <w:rFonts w:ascii="Times New Roman" w:eastAsia="Times New Roman" w:hAnsi="Times New Roman" w:cs="Times New Roman"/>
        <w:b w:val="0"/>
      </w:rPr>
    </w:lvl>
    <w:lvl w:ilvl="1" w:tplc="62E4AF02">
      <w:start w:val="1"/>
      <w:numFmt w:val="lowerLetter"/>
      <w:lvlText w:val="%2)"/>
      <w:lvlJc w:val="left"/>
      <w:pPr>
        <w:tabs>
          <w:tab w:val="num" w:pos="1460"/>
        </w:tabs>
        <w:ind w:left="1460" w:hanging="38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D945EDE"/>
    <w:multiLevelType w:val="hybridMultilevel"/>
    <w:tmpl w:val="4CC8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029CD"/>
    <w:multiLevelType w:val="hybridMultilevel"/>
    <w:tmpl w:val="8C9813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4341E"/>
    <w:multiLevelType w:val="hybridMultilevel"/>
    <w:tmpl w:val="43C8A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5D5D9D"/>
    <w:multiLevelType w:val="hybridMultilevel"/>
    <w:tmpl w:val="1A1E6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04CF1"/>
    <w:multiLevelType w:val="hybridMultilevel"/>
    <w:tmpl w:val="EB20E2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1CD6A9E"/>
    <w:multiLevelType w:val="hybridMultilevel"/>
    <w:tmpl w:val="EAE85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FC65BC"/>
    <w:multiLevelType w:val="multilevel"/>
    <w:tmpl w:val="133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E00775"/>
    <w:multiLevelType w:val="hybridMultilevel"/>
    <w:tmpl w:val="9C9CA1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4940BD6"/>
    <w:multiLevelType w:val="hybridMultilevel"/>
    <w:tmpl w:val="ECA869B2"/>
    <w:lvl w:ilvl="0" w:tplc="ED60FB4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2B9D5CC8"/>
    <w:multiLevelType w:val="hybridMultilevel"/>
    <w:tmpl w:val="3246F18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BF337C1"/>
    <w:multiLevelType w:val="hybridMultilevel"/>
    <w:tmpl w:val="33047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154511"/>
    <w:multiLevelType w:val="hybridMultilevel"/>
    <w:tmpl w:val="CC542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FD06DA"/>
    <w:multiLevelType w:val="hybridMultilevel"/>
    <w:tmpl w:val="23086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312A64"/>
    <w:multiLevelType w:val="hybridMultilevel"/>
    <w:tmpl w:val="245C4942"/>
    <w:lvl w:ilvl="0" w:tplc="FE86268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396F160D"/>
    <w:multiLevelType w:val="hybridMultilevel"/>
    <w:tmpl w:val="53BE05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533D15"/>
    <w:multiLevelType w:val="hybridMultilevel"/>
    <w:tmpl w:val="29E211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A6425"/>
    <w:multiLevelType w:val="hybridMultilevel"/>
    <w:tmpl w:val="7D6C1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212ADF"/>
    <w:multiLevelType w:val="hybridMultilevel"/>
    <w:tmpl w:val="B9DA6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CD584C"/>
    <w:multiLevelType w:val="hybridMultilevel"/>
    <w:tmpl w:val="DAD6D966"/>
    <w:lvl w:ilvl="0" w:tplc="658E7252">
      <w:start w:val="1"/>
      <w:numFmt w:val="lowerLetter"/>
      <w:lvlText w:val="%1."/>
      <w:lvlJc w:val="left"/>
      <w:pPr>
        <w:tabs>
          <w:tab w:val="num" w:pos="1590"/>
        </w:tabs>
        <w:ind w:left="1590" w:hanging="42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1" w15:restartNumberingAfterBreak="0">
    <w:nsid w:val="48576AFA"/>
    <w:multiLevelType w:val="hybridMultilevel"/>
    <w:tmpl w:val="44166D7A"/>
    <w:lvl w:ilvl="0" w:tplc="CEA66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2A2215"/>
    <w:multiLevelType w:val="hybridMultilevel"/>
    <w:tmpl w:val="2C2C1ACC"/>
    <w:lvl w:ilvl="0" w:tplc="62C464FA">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3" w15:restartNumberingAfterBreak="0">
    <w:nsid w:val="546D10FF"/>
    <w:multiLevelType w:val="hybridMultilevel"/>
    <w:tmpl w:val="618CC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F505FB"/>
    <w:multiLevelType w:val="hybridMultilevel"/>
    <w:tmpl w:val="3F1C7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B0607B"/>
    <w:multiLevelType w:val="hybridMultilevel"/>
    <w:tmpl w:val="5F886736"/>
    <w:lvl w:ilvl="0" w:tplc="752A7E16">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6" w15:restartNumberingAfterBreak="0">
    <w:nsid w:val="59D57E2F"/>
    <w:multiLevelType w:val="hybridMultilevel"/>
    <w:tmpl w:val="7CB4A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0244DA"/>
    <w:multiLevelType w:val="hybridMultilevel"/>
    <w:tmpl w:val="ACBE70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C128F7"/>
    <w:multiLevelType w:val="hybridMultilevel"/>
    <w:tmpl w:val="90CEBA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56514B2"/>
    <w:multiLevelType w:val="hybridMultilevel"/>
    <w:tmpl w:val="6D1C5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815F28"/>
    <w:multiLevelType w:val="hybridMultilevel"/>
    <w:tmpl w:val="BEE25B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A1076C"/>
    <w:multiLevelType w:val="hybridMultilevel"/>
    <w:tmpl w:val="F014F4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071BFB"/>
    <w:multiLevelType w:val="hybridMultilevel"/>
    <w:tmpl w:val="33B062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E697D57"/>
    <w:multiLevelType w:val="hybridMultilevel"/>
    <w:tmpl w:val="0A526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E43048"/>
    <w:multiLevelType w:val="hybridMultilevel"/>
    <w:tmpl w:val="ECAC19C2"/>
    <w:lvl w:ilvl="0" w:tplc="04090009">
      <w:start w:val="1"/>
      <w:numFmt w:val="bullet"/>
      <w:lvlText w:val=""/>
      <w:lvlJc w:val="left"/>
      <w:pPr>
        <w:ind w:left="1739" w:hanging="360"/>
      </w:pPr>
      <w:rPr>
        <w:rFonts w:ascii="Wingdings" w:hAnsi="Wingdings"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45" w15:restartNumberingAfterBreak="0">
    <w:nsid w:val="71884D35"/>
    <w:multiLevelType w:val="hybridMultilevel"/>
    <w:tmpl w:val="5EFA2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0545C1"/>
    <w:multiLevelType w:val="hybridMultilevel"/>
    <w:tmpl w:val="A530D65A"/>
    <w:lvl w:ilvl="0" w:tplc="04090009">
      <w:start w:val="1"/>
      <w:numFmt w:val="bullet"/>
      <w:lvlText w:val=""/>
      <w:lvlJc w:val="left"/>
      <w:pPr>
        <w:ind w:left="1019" w:hanging="360"/>
      </w:pPr>
      <w:rPr>
        <w:rFonts w:ascii="Wingdings" w:hAnsi="Wingding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47" w15:restartNumberingAfterBreak="0">
    <w:nsid w:val="754D56C4"/>
    <w:multiLevelType w:val="hybridMultilevel"/>
    <w:tmpl w:val="C0A89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FA7004"/>
    <w:multiLevelType w:val="hybridMultilevel"/>
    <w:tmpl w:val="C060CBF0"/>
    <w:lvl w:ilvl="0" w:tplc="FE9C54E8">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 w15:restartNumberingAfterBreak="0">
    <w:nsid w:val="7CCA25B5"/>
    <w:multiLevelType w:val="hybridMultilevel"/>
    <w:tmpl w:val="B5B44CC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50576335">
    <w:abstractNumId w:val="17"/>
  </w:num>
  <w:num w:numId="2" w16cid:durableId="1018047916">
    <w:abstractNumId w:val="18"/>
  </w:num>
  <w:num w:numId="3" w16cid:durableId="1237282580">
    <w:abstractNumId w:val="48"/>
  </w:num>
  <w:num w:numId="4" w16cid:durableId="941960668">
    <w:abstractNumId w:val="47"/>
  </w:num>
  <w:num w:numId="5" w16cid:durableId="1443962804">
    <w:abstractNumId w:val="19"/>
  </w:num>
  <w:num w:numId="6" w16cid:durableId="1523594927">
    <w:abstractNumId w:val="37"/>
  </w:num>
  <w:num w:numId="7" w16cid:durableId="1153761913">
    <w:abstractNumId w:val="7"/>
  </w:num>
  <w:num w:numId="8" w16cid:durableId="539561595">
    <w:abstractNumId w:val="30"/>
  </w:num>
  <w:num w:numId="9" w16cid:durableId="345986928">
    <w:abstractNumId w:val="5"/>
  </w:num>
  <w:num w:numId="10" w16cid:durableId="1315374156">
    <w:abstractNumId w:val="32"/>
  </w:num>
  <w:num w:numId="11" w16cid:durableId="322049762">
    <w:abstractNumId w:val="42"/>
  </w:num>
  <w:num w:numId="12" w16cid:durableId="891846358">
    <w:abstractNumId w:val="9"/>
  </w:num>
  <w:num w:numId="13" w16cid:durableId="1978105084">
    <w:abstractNumId w:val="29"/>
  </w:num>
  <w:num w:numId="14" w16cid:durableId="1827555097">
    <w:abstractNumId w:val="45"/>
  </w:num>
  <w:num w:numId="15" w16cid:durableId="568729060">
    <w:abstractNumId w:val="28"/>
  </w:num>
  <w:num w:numId="16" w16cid:durableId="69472084">
    <w:abstractNumId w:val="38"/>
  </w:num>
  <w:num w:numId="17" w16cid:durableId="1696616582">
    <w:abstractNumId w:val="23"/>
  </w:num>
  <w:num w:numId="18" w16cid:durableId="1948153543">
    <w:abstractNumId w:val="34"/>
  </w:num>
  <w:num w:numId="19" w16cid:durableId="909467341">
    <w:abstractNumId w:val="1"/>
  </w:num>
  <w:num w:numId="20" w16cid:durableId="200363915">
    <w:abstractNumId w:val="36"/>
  </w:num>
  <w:num w:numId="21" w16cid:durableId="285284571">
    <w:abstractNumId w:val="33"/>
  </w:num>
  <w:num w:numId="22" w16cid:durableId="584607198">
    <w:abstractNumId w:val="22"/>
  </w:num>
  <w:num w:numId="23" w16cid:durableId="1357148305">
    <w:abstractNumId w:val="25"/>
  </w:num>
  <w:num w:numId="24" w16cid:durableId="1615207127">
    <w:abstractNumId w:val="20"/>
  </w:num>
  <w:num w:numId="25" w16cid:durableId="763065166">
    <w:abstractNumId w:val="3"/>
  </w:num>
  <w:num w:numId="26" w16cid:durableId="57679630">
    <w:abstractNumId w:val="12"/>
  </w:num>
  <w:num w:numId="27" w16cid:durableId="1417828653">
    <w:abstractNumId w:val="41"/>
  </w:num>
  <w:num w:numId="28" w16cid:durableId="1471939080">
    <w:abstractNumId w:val="14"/>
  </w:num>
  <w:num w:numId="29" w16cid:durableId="1763258112">
    <w:abstractNumId w:val="15"/>
  </w:num>
  <w:num w:numId="30" w16cid:durableId="1720128054">
    <w:abstractNumId w:val="39"/>
  </w:num>
  <w:num w:numId="31" w16cid:durableId="1643735775">
    <w:abstractNumId w:val="46"/>
  </w:num>
  <w:num w:numId="32" w16cid:durableId="146702138">
    <w:abstractNumId w:val="44"/>
  </w:num>
  <w:num w:numId="33" w16cid:durableId="1883400871">
    <w:abstractNumId w:val="10"/>
  </w:num>
  <w:num w:numId="34" w16cid:durableId="1075325081">
    <w:abstractNumId w:val="26"/>
  </w:num>
  <w:num w:numId="35" w16cid:durableId="50346459">
    <w:abstractNumId w:val="27"/>
  </w:num>
  <w:num w:numId="36" w16cid:durableId="1543246123">
    <w:abstractNumId w:val="0"/>
  </w:num>
  <w:num w:numId="37" w16cid:durableId="1419474518">
    <w:abstractNumId w:val="24"/>
  </w:num>
  <w:num w:numId="38" w16cid:durableId="359480376">
    <w:abstractNumId w:val="40"/>
  </w:num>
  <w:num w:numId="39" w16cid:durableId="240869191">
    <w:abstractNumId w:val="13"/>
  </w:num>
  <w:num w:numId="40" w16cid:durableId="810175564">
    <w:abstractNumId w:val="11"/>
  </w:num>
  <w:num w:numId="41" w16cid:durableId="168641705">
    <w:abstractNumId w:val="6"/>
  </w:num>
  <w:num w:numId="42" w16cid:durableId="80684000">
    <w:abstractNumId w:val="35"/>
  </w:num>
  <w:num w:numId="43" w16cid:durableId="1045644678">
    <w:abstractNumId w:val="8"/>
  </w:num>
  <w:num w:numId="44" w16cid:durableId="196704053">
    <w:abstractNumId w:val="21"/>
  </w:num>
  <w:num w:numId="45" w16cid:durableId="209191510">
    <w:abstractNumId w:val="16"/>
  </w:num>
  <w:num w:numId="46" w16cid:durableId="2011983796">
    <w:abstractNumId w:val="49"/>
  </w:num>
  <w:num w:numId="47" w16cid:durableId="1405225578">
    <w:abstractNumId w:val="4"/>
  </w:num>
  <w:num w:numId="48" w16cid:durableId="844709635">
    <w:abstractNumId w:val="2"/>
  </w:num>
  <w:num w:numId="49" w16cid:durableId="1338651658">
    <w:abstractNumId w:val="43"/>
  </w:num>
  <w:num w:numId="50" w16cid:durableId="7692742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84"/>
    <w:rsid w:val="00004268"/>
    <w:rsid w:val="00012DBF"/>
    <w:rsid w:val="00020AE6"/>
    <w:rsid w:val="00020DED"/>
    <w:rsid w:val="000223BC"/>
    <w:rsid w:val="00026C72"/>
    <w:rsid w:val="000303F7"/>
    <w:rsid w:val="00043C24"/>
    <w:rsid w:val="000473BC"/>
    <w:rsid w:val="0004794D"/>
    <w:rsid w:val="00051EB4"/>
    <w:rsid w:val="00061CC5"/>
    <w:rsid w:val="0007080E"/>
    <w:rsid w:val="000712AC"/>
    <w:rsid w:val="00073ED7"/>
    <w:rsid w:val="00081DC5"/>
    <w:rsid w:val="00087A44"/>
    <w:rsid w:val="000910FC"/>
    <w:rsid w:val="00091196"/>
    <w:rsid w:val="000927B9"/>
    <w:rsid w:val="000945CA"/>
    <w:rsid w:val="000A1C9A"/>
    <w:rsid w:val="000B01EF"/>
    <w:rsid w:val="000B0795"/>
    <w:rsid w:val="000B237E"/>
    <w:rsid w:val="000B2FBD"/>
    <w:rsid w:val="000B4277"/>
    <w:rsid w:val="000B5941"/>
    <w:rsid w:val="000C1DAE"/>
    <w:rsid w:val="000C204B"/>
    <w:rsid w:val="000C4D97"/>
    <w:rsid w:val="000C6588"/>
    <w:rsid w:val="000D30DF"/>
    <w:rsid w:val="000D40EE"/>
    <w:rsid w:val="000E2A5B"/>
    <w:rsid w:val="000E4F47"/>
    <w:rsid w:val="000E5C9F"/>
    <w:rsid w:val="000E6149"/>
    <w:rsid w:val="000E73E2"/>
    <w:rsid w:val="000F0CA6"/>
    <w:rsid w:val="000F108F"/>
    <w:rsid w:val="000F76CD"/>
    <w:rsid w:val="000F7A98"/>
    <w:rsid w:val="0010479B"/>
    <w:rsid w:val="00105D02"/>
    <w:rsid w:val="00111CDB"/>
    <w:rsid w:val="00120F10"/>
    <w:rsid w:val="00121490"/>
    <w:rsid w:val="00126A30"/>
    <w:rsid w:val="00134C7C"/>
    <w:rsid w:val="00134F8A"/>
    <w:rsid w:val="00141D9A"/>
    <w:rsid w:val="00145742"/>
    <w:rsid w:val="001470AA"/>
    <w:rsid w:val="00151AB0"/>
    <w:rsid w:val="00154F33"/>
    <w:rsid w:val="00155A20"/>
    <w:rsid w:val="001566BB"/>
    <w:rsid w:val="00156A2C"/>
    <w:rsid w:val="0015777E"/>
    <w:rsid w:val="00157C6B"/>
    <w:rsid w:val="00160893"/>
    <w:rsid w:val="001636BB"/>
    <w:rsid w:val="0016642F"/>
    <w:rsid w:val="00171484"/>
    <w:rsid w:val="00173A05"/>
    <w:rsid w:val="00174652"/>
    <w:rsid w:val="0017490D"/>
    <w:rsid w:val="00174959"/>
    <w:rsid w:val="001758A9"/>
    <w:rsid w:val="00175AA6"/>
    <w:rsid w:val="001829B6"/>
    <w:rsid w:val="00183132"/>
    <w:rsid w:val="00190859"/>
    <w:rsid w:val="00194A0D"/>
    <w:rsid w:val="00196CB2"/>
    <w:rsid w:val="00197F5C"/>
    <w:rsid w:val="001A0D99"/>
    <w:rsid w:val="001A1B77"/>
    <w:rsid w:val="001A602B"/>
    <w:rsid w:val="001B055A"/>
    <w:rsid w:val="001B13F2"/>
    <w:rsid w:val="001B349E"/>
    <w:rsid w:val="001C1612"/>
    <w:rsid w:val="001C2C36"/>
    <w:rsid w:val="001C32A7"/>
    <w:rsid w:val="001C4C4D"/>
    <w:rsid w:val="001C50DC"/>
    <w:rsid w:val="001C75B5"/>
    <w:rsid w:val="001D2A97"/>
    <w:rsid w:val="001D62FE"/>
    <w:rsid w:val="001D6ECB"/>
    <w:rsid w:val="001D7CAA"/>
    <w:rsid w:val="001E1369"/>
    <w:rsid w:val="001E22DC"/>
    <w:rsid w:val="001E38AC"/>
    <w:rsid w:val="001E430F"/>
    <w:rsid w:val="001F38A7"/>
    <w:rsid w:val="001F5593"/>
    <w:rsid w:val="001F7399"/>
    <w:rsid w:val="002026CB"/>
    <w:rsid w:val="002125C3"/>
    <w:rsid w:val="00214089"/>
    <w:rsid w:val="002167F2"/>
    <w:rsid w:val="00216C91"/>
    <w:rsid w:val="00224472"/>
    <w:rsid w:val="00225B36"/>
    <w:rsid w:val="00227DE6"/>
    <w:rsid w:val="00232993"/>
    <w:rsid w:val="002350A7"/>
    <w:rsid w:val="00235DF2"/>
    <w:rsid w:val="00236547"/>
    <w:rsid w:val="00237EF5"/>
    <w:rsid w:val="00241437"/>
    <w:rsid w:val="0024192F"/>
    <w:rsid w:val="00245695"/>
    <w:rsid w:val="00250738"/>
    <w:rsid w:val="00253B2E"/>
    <w:rsid w:val="00254B27"/>
    <w:rsid w:val="00261FA0"/>
    <w:rsid w:val="00262730"/>
    <w:rsid w:val="00263480"/>
    <w:rsid w:val="00264BAE"/>
    <w:rsid w:val="00264C22"/>
    <w:rsid w:val="002702EF"/>
    <w:rsid w:val="002750D2"/>
    <w:rsid w:val="00276609"/>
    <w:rsid w:val="0028579D"/>
    <w:rsid w:val="00287CA9"/>
    <w:rsid w:val="00292965"/>
    <w:rsid w:val="00293F94"/>
    <w:rsid w:val="002946D6"/>
    <w:rsid w:val="002A1A95"/>
    <w:rsid w:val="002A303C"/>
    <w:rsid w:val="002A66CE"/>
    <w:rsid w:val="002B41FC"/>
    <w:rsid w:val="002B4EC4"/>
    <w:rsid w:val="002B5C5F"/>
    <w:rsid w:val="002B63F1"/>
    <w:rsid w:val="002B6C59"/>
    <w:rsid w:val="002B6C9B"/>
    <w:rsid w:val="002B7404"/>
    <w:rsid w:val="002C4B0B"/>
    <w:rsid w:val="002D1167"/>
    <w:rsid w:val="002E1676"/>
    <w:rsid w:val="002E3981"/>
    <w:rsid w:val="002E4A37"/>
    <w:rsid w:val="002E6237"/>
    <w:rsid w:val="002F0F30"/>
    <w:rsid w:val="002F571B"/>
    <w:rsid w:val="002F674B"/>
    <w:rsid w:val="003000A8"/>
    <w:rsid w:val="00310148"/>
    <w:rsid w:val="00311C90"/>
    <w:rsid w:val="00313F2D"/>
    <w:rsid w:val="00314910"/>
    <w:rsid w:val="00315D8E"/>
    <w:rsid w:val="003165CF"/>
    <w:rsid w:val="00322716"/>
    <w:rsid w:val="003271BB"/>
    <w:rsid w:val="00333C2F"/>
    <w:rsid w:val="00336DF6"/>
    <w:rsid w:val="00340B4E"/>
    <w:rsid w:val="00343DDC"/>
    <w:rsid w:val="0035090C"/>
    <w:rsid w:val="00354839"/>
    <w:rsid w:val="00354C75"/>
    <w:rsid w:val="00355500"/>
    <w:rsid w:val="00356929"/>
    <w:rsid w:val="00356B8B"/>
    <w:rsid w:val="00357EE3"/>
    <w:rsid w:val="00364021"/>
    <w:rsid w:val="00365277"/>
    <w:rsid w:val="003708AB"/>
    <w:rsid w:val="003734EF"/>
    <w:rsid w:val="00375560"/>
    <w:rsid w:val="00376833"/>
    <w:rsid w:val="003817D5"/>
    <w:rsid w:val="0038382E"/>
    <w:rsid w:val="003905E5"/>
    <w:rsid w:val="00394BF7"/>
    <w:rsid w:val="0039779F"/>
    <w:rsid w:val="003A04C2"/>
    <w:rsid w:val="003A0525"/>
    <w:rsid w:val="003A1138"/>
    <w:rsid w:val="003A63B2"/>
    <w:rsid w:val="003A683D"/>
    <w:rsid w:val="003B77C7"/>
    <w:rsid w:val="003C089C"/>
    <w:rsid w:val="003C7A98"/>
    <w:rsid w:val="003D0D1F"/>
    <w:rsid w:val="003D66B0"/>
    <w:rsid w:val="003E0E20"/>
    <w:rsid w:val="003E1708"/>
    <w:rsid w:val="003E5EEE"/>
    <w:rsid w:val="003E66D1"/>
    <w:rsid w:val="003F28CA"/>
    <w:rsid w:val="003F41B4"/>
    <w:rsid w:val="003F7E1B"/>
    <w:rsid w:val="0040103E"/>
    <w:rsid w:val="0040157F"/>
    <w:rsid w:val="004028E0"/>
    <w:rsid w:val="004041C4"/>
    <w:rsid w:val="0040528C"/>
    <w:rsid w:val="00406C2E"/>
    <w:rsid w:val="00412E8F"/>
    <w:rsid w:val="00415720"/>
    <w:rsid w:val="00417144"/>
    <w:rsid w:val="004173B7"/>
    <w:rsid w:val="0042053B"/>
    <w:rsid w:val="00437A83"/>
    <w:rsid w:val="004405F0"/>
    <w:rsid w:val="00445487"/>
    <w:rsid w:val="004610E3"/>
    <w:rsid w:val="004617BF"/>
    <w:rsid w:val="004623AD"/>
    <w:rsid w:val="00472BD2"/>
    <w:rsid w:val="004862CF"/>
    <w:rsid w:val="00492B8D"/>
    <w:rsid w:val="004A0DB5"/>
    <w:rsid w:val="004A79A6"/>
    <w:rsid w:val="004B63DA"/>
    <w:rsid w:val="004C214F"/>
    <w:rsid w:val="004C2C1C"/>
    <w:rsid w:val="004C2FDE"/>
    <w:rsid w:val="004D0392"/>
    <w:rsid w:val="004D094D"/>
    <w:rsid w:val="004D0CD8"/>
    <w:rsid w:val="004D2A11"/>
    <w:rsid w:val="004D39EB"/>
    <w:rsid w:val="004D4A8D"/>
    <w:rsid w:val="004D56E3"/>
    <w:rsid w:val="004E1323"/>
    <w:rsid w:val="004F654E"/>
    <w:rsid w:val="00502A48"/>
    <w:rsid w:val="0050779D"/>
    <w:rsid w:val="005126D5"/>
    <w:rsid w:val="00514D8E"/>
    <w:rsid w:val="00521946"/>
    <w:rsid w:val="00527BFF"/>
    <w:rsid w:val="005329DE"/>
    <w:rsid w:val="005352E2"/>
    <w:rsid w:val="005377D6"/>
    <w:rsid w:val="00550B53"/>
    <w:rsid w:val="005512B5"/>
    <w:rsid w:val="005514C6"/>
    <w:rsid w:val="00554D82"/>
    <w:rsid w:val="005620EC"/>
    <w:rsid w:val="005628DF"/>
    <w:rsid w:val="00570467"/>
    <w:rsid w:val="00570F5A"/>
    <w:rsid w:val="00571FF1"/>
    <w:rsid w:val="0057406D"/>
    <w:rsid w:val="0057634C"/>
    <w:rsid w:val="00576744"/>
    <w:rsid w:val="0057734A"/>
    <w:rsid w:val="0058184B"/>
    <w:rsid w:val="00586D2C"/>
    <w:rsid w:val="00596FEC"/>
    <w:rsid w:val="005A2520"/>
    <w:rsid w:val="005A513C"/>
    <w:rsid w:val="005A76E9"/>
    <w:rsid w:val="005B50E9"/>
    <w:rsid w:val="005B55E3"/>
    <w:rsid w:val="005B668D"/>
    <w:rsid w:val="005B78D3"/>
    <w:rsid w:val="005C46AE"/>
    <w:rsid w:val="005D6897"/>
    <w:rsid w:val="005E07AC"/>
    <w:rsid w:val="005E1B6E"/>
    <w:rsid w:val="005F1A40"/>
    <w:rsid w:val="005F1E05"/>
    <w:rsid w:val="005F6033"/>
    <w:rsid w:val="00601574"/>
    <w:rsid w:val="00603585"/>
    <w:rsid w:val="006259B7"/>
    <w:rsid w:val="00625B6C"/>
    <w:rsid w:val="006270D9"/>
    <w:rsid w:val="00633C07"/>
    <w:rsid w:val="0064463F"/>
    <w:rsid w:val="00646E38"/>
    <w:rsid w:val="006516F7"/>
    <w:rsid w:val="006517FF"/>
    <w:rsid w:val="00651CB5"/>
    <w:rsid w:val="00655904"/>
    <w:rsid w:val="0065645F"/>
    <w:rsid w:val="0066129F"/>
    <w:rsid w:val="00661345"/>
    <w:rsid w:val="00661902"/>
    <w:rsid w:val="006630B8"/>
    <w:rsid w:val="00667A21"/>
    <w:rsid w:val="00670B9E"/>
    <w:rsid w:val="00671FA1"/>
    <w:rsid w:val="006806F6"/>
    <w:rsid w:val="006838DF"/>
    <w:rsid w:val="00691345"/>
    <w:rsid w:val="00693840"/>
    <w:rsid w:val="006960B2"/>
    <w:rsid w:val="006A3CF0"/>
    <w:rsid w:val="006A4A48"/>
    <w:rsid w:val="006A6E96"/>
    <w:rsid w:val="006B07C5"/>
    <w:rsid w:val="006B0BF0"/>
    <w:rsid w:val="006B681D"/>
    <w:rsid w:val="006D0401"/>
    <w:rsid w:val="006D2057"/>
    <w:rsid w:val="006D6C6D"/>
    <w:rsid w:val="006E4C94"/>
    <w:rsid w:val="006E6EB0"/>
    <w:rsid w:val="006F0B52"/>
    <w:rsid w:val="00700035"/>
    <w:rsid w:val="007009D5"/>
    <w:rsid w:val="00704837"/>
    <w:rsid w:val="0071727E"/>
    <w:rsid w:val="00720036"/>
    <w:rsid w:val="00721263"/>
    <w:rsid w:val="00724E67"/>
    <w:rsid w:val="0072583E"/>
    <w:rsid w:val="007403A8"/>
    <w:rsid w:val="0074104E"/>
    <w:rsid w:val="00743864"/>
    <w:rsid w:val="00744E0B"/>
    <w:rsid w:val="007542A8"/>
    <w:rsid w:val="00756378"/>
    <w:rsid w:val="007609FB"/>
    <w:rsid w:val="00764728"/>
    <w:rsid w:val="00764B77"/>
    <w:rsid w:val="0076542D"/>
    <w:rsid w:val="00767DA7"/>
    <w:rsid w:val="00771708"/>
    <w:rsid w:val="0077395B"/>
    <w:rsid w:val="00783A9D"/>
    <w:rsid w:val="007844EE"/>
    <w:rsid w:val="007876A6"/>
    <w:rsid w:val="00796AA0"/>
    <w:rsid w:val="007A3FF8"/>
    <w:rsid w:val="007A4806"/>
    <w:rsid w:val="007A7A1A"/>
    <w:rsid w:val="007B00EB"/>
    <w:rsid w:val="007B4F5D"/>
    <w:rsid w:val="007B5CBF"/>
    <w:rsid w:val="007C19A7"/>
    <w:rsid w:val="007C4482"/>
    <w:rsid w:val="007D063C"/>
    <w:rsid w:val="007D39C7"/>
    <w:rsid w:val="007E18CE"/>
    <w:rsid w:val="007E6BF8"/>
    <w:rsid w:val="007F1BC8"/>
    <w:rsid w:val="007F781C"/>
    <w:rsid w:val="008026C0"/>
    <w:rsid w:val="00804A1B"/>
    <w:rsid w:val="00807918"/>
    <w:rsid w:val="00807978"/>
    <w:rsid w:val="00812E8F"/>
    <w:rsid w:val="008137F3"/>
    <w:rsid w:val="00816CE9"/>
    <w:rsid w:val="00817B6B"/>
    <w:rsid w:val="0082010F"/>
    <w:rsid w:val="008259CE"/>
    <w:rsid w:val="00830A8F"/>
    <w:rsid w:val="00843E75"/>
    <w:rsid w:val="00845A68"/>
    <w:rsid w:val="008478B0"/>
    <w:rsid w:val="00851D90"/>
    <w:rsid w:val="00853A9C"/>
    <w:rsid w:val="008569ED"/>
    <w:rsid w:val="00857C88"/>
    <w:rsid w:val="00866EE3"/>
    <w:rsid w:val="008735D7"/>
    <w:rsid w:val="00874557"/>
    <w:rsid w:val="008748BB"/>
    <w:rsid w:val="00876724"/>
    <w:rsid w:val="00876E90"/>
    <w:rsid w:val="0088044E"/>
    <w:rsid w:val="00886BF0"/>
    <w:rsid w:val="00887341"/>
    <w:rsid w:val="0089076A"/>
    <w:rsid w:val="008917F6"/>
    <w:rsid w:val="008A4073"/>
    <w:rsid w:val="008A4C88"/>
    <w:rsid w:val="008A7318"/>
    <w:rsid w:val="008B0825"/>
    <w:rsid w:val="008B4DD0"/>
    <w:rsid w:val="008B5092"/>
    <w:rsid w:val="008B50E7"/>
    <w:rsid w:val="008B73E3"/>
    <w:rsid w:val="008B754C"/>
    <w:rsid w:val="008C3026"/>
    <w:rsid w:val="008C3F75"/>
    <w:rsid w:val="008C4EE7"/>
    <w:rsid w:val="008C624E"/>
    <w:rsid w:val="008C7132"/>
    <w:rsid w:val="008D0D30"/>
    <w:rsid w:val="008D2F3F"/>
    <w:rsid w:val="008D54E3"/>
    <w:rsid w:val="008D74C9"/>
    <w:rsid w:val="008E4BF3"/>
    <w:rsid w:val="008E4FA7"/>
    <w:rsid w:val="008E523D"/>
    <w:rsid w:val="008F6819"/>
    <w:rsid w:val="00901166"/>
    <w:rsid w:val="00903F81"/>
    <w:rsid w:val="0090573E"/>
    <w:rsid w:val="00910748"/>
    <w:rsid w:val="009149AC"/>
    <w:rsid w:val="00914FCF"/>
    <w:rsid w:val="00916766"/>
    <w:rsid w:val="00931A23"/>
    <w:rsid w:val="00932F0D"/>
    <w:rsid w:val="0093642E"/>
    <w:rsid w:val="00940163"/>
    <w:rsid w:val="00941E84"/>
    <w:rsid w:val="00947A12"/>
    <w:rsid w:val="00947B7A"/>
    <w:rsid w:val="0095290A"/>
    <w:rsid w:val="009611F1"/>
    <w:rsid w:val="00961551"/>
    <w:rsid w:val="00964930"/>
    <w:rsid w:val="00964E8E"/>
    <w:rsid w:val="0096683D"/>
    <w:rsid w:val="009668B2"/>
    <w:rsid w:val="00981674"/>
    <w:rsid w:val="00982CA0"/>
    <w:rsid w:val="00992FF2"/>
    <w:rsid w:val="009936BE"/>
    <w:rsid w:val="009A46E4"/>
    <w:rsid w:val="009C3658"/>
    <w:rsid w:val="009C497C"/>
    <w:rsid w:val="009C54A1"/>
    <w:rsid w:val="009C663C"/>
    <w:rsid w:val="009C74C2"/>
    <w:rsid w:val="009D3B6C"/>
    <w:rsid w:val="009D7D88"/>
    <w:rsid w:val="009E32CB"/>
    <w:rsid w:val="009F150E"/>
    <w:rsid w:val="009F15F9"/>
    <w:rsid w:val="00A03671"/>
    <w:rsid w:val="00A0434E"/>
    <w:rsid w:val="00A120E9"/>
    <w:rsid w:val="00A20EC5"/>
    <w:rsid w:val="00A23192"/>
    <w:rsid w:val="00A233FA"/>
    <w:rsid w:val="00A31652"/>
    <w:rsid w:val="00A33179"/>
    <w:rsid w:val="00A33DB5"/>
    <w:rsid w:val="00A37237"/>
    <w:rsid w:val="00A41A19"/>
    <w:rsid w:val="00A4232D"/>
    <w:rsid w:val="00A42E5F"/>
    <w:rsid w:val="00A43A69"/>
    <w:rsid w:val="00A43DB2"/>
    <w:rsid w:val="00A4470B"/>
    <w:rsid w:val="00A451A4"/>
    <w:rsid w:val="00A45F54"/>
    <w:rsid w:val="00A461F6"/>
    <w:rsid w:val="00A53D01"/>
    <w:rsid w:val="00A56438"/>
    <w:rsid w:val="00A60798"/>
    <w:rsid w:val="00A62725"/>
    <w:rsid w:val="00A65295"/>
    <w:rsid w:val="00A66753"/>
    <w:rsid w:val="00A66A38"/>
    <w:rsid w:val="00A738C2"/>
    <w:rsid w:val="00A745F1"/>
    <w:rsid w:val="00A76599"/>
    <w:rsid w:val="00A76889"/>
    <w:rsid w:val="00A8393C"/>
    <w:rsid w:val="00A87E66"/>
    <w:rsid w:val="00A91AE3"/>
    <w:rsid w:val="00A91C6A"/>
    <w:rsid w:val="00A92F9D"/>
    <w:rsid w:val="00AA09AB"/>
    <w:rsid w:val="00AB4A5F"/>
    <w:rsid w:val="00AC6234"/>
    <w:rsid w:val="00AC7FB5"/>
    <w:rsid w:val="00AD0777"/>
    <w:rsid w:val="00AD1F48"/>
    <w:rsid w:val="00AD21C2"/>
    <w:rsid w:val="00AD6A78"/>
    <w:rsid w:val="00AF2CF7"/>
    <w:rsid w:val="00AF31EF"/>
    <w:rsid w:val="00AF3BAE"/>
    <w:rsid w:val="00AF5961"/>
    <w:rsid w:val="00AF7665"/>
    <w:rsid w:val="00B0169B"/>
    <w:rsid w:val="00B12658"/>
    <w:rsid w:val="00B1595D"/>
    <w:rsid w:val="00B206CB"/>
    <w:rsid w:val="00B21514"/>
    <w:rsid w:val="00B2305E"/>
    <w:rsid w:val="00B2551A"/>
    <w:rsid w:val="00B27939"/>
    <w:rsid w:val="00B326A0"/>
    <w:rsid w:val="00B339C5"/>
    <w:rsid w:val="00B353E8"/>
    <w:rsid w:val="00B35C0A"/>
    <w:rsid w:val="00B46B19"/>
    <w:rsid w:val="00B57186"/>
    <w:rsid w:val="00B60F4C"/>
    <w:rsid w:val="00B615DF"/>
    <w:rsid w:val="00B677B7"/>
    <w:rsid w:val="00B74EF9"/>
    <w:rsid w:val="00B818A1"/>
    <w:rsid w:val="00B8485B"/>
    <w:rsid w:val="00B85301"/>
    <w:rsid w:val="00B95734"/>
    <w:rsid w:val="00BA4FAD"/>
    <w:rsid w:val="00BB736D"/>
    <w:rsid w:val="00BB7C06"/>
    <w:rsid w:val="00BC34B0"/>
    <w:rsid w:val="00BC3CB7"/>
    <w:rsid w:val="00BC40D9"/>
    <w:rsid w:val="00BC4504"/>
    <w:rsid w:val="00BC4989"/>
    <w:rsid w:val="00BC64D3"/>
    <w:rsid w:val="00BC7417"/>
    <w:rsid w:val="00BD0CFA"/>
    <w:rsid w:val="00BD1BB0"/>
    <w:rsid w:val="00BD1F48"/>
    <w:rsid w:val="00BE23D7"/>
    <w:rsid w:val="00BF0FE9"/>
    <w:rsid w:val="00BF2C36"/>
    <w:rsid w:val="00BF3DEE"/>
    <w:rsid w:val="00BF4608"/>
    <w:rsid w:val="00C02F60"/>
    <w:rsid w:val="00C03FFE"/>
    <w:rsid w:val="00C04D0E"/>
    <w:rsid w:val="00C12079"/>
    <w:rsid w:val="00C13BCC"/>
    <w:rsid w:val="00C13E69"/>
    <w:rsid w:val="00C16A9B"/>
    <w:rsid w:val="00C23DF5"/>
    <w:rsid w:val="00C248B4"/>
    <w:rsid w:val="00C24F90"/>
    <w:rsid w:val="00C33270"/>
    <w:rsid w:val="00C3546E"/>
    <w:rsid w:val="00C357A0"/>
    <w:rsid w:val="00C36244"/>
    <w:rsid w:val="00C36AA6"/>
    <w:rsid w:val="00C373C3"/>
    <w:rsid w:val="00C4075F"/>
    <w:rsid w:val="00C5085D"/>
    <w:rsid w:val="00C611AB"/>
    <w:rsid w:val="00C6586A"/>
    <w:rsid w:val="00C65A9D"/>
    <w:rsid w:val="00C6766D"/>
    <w:rsid w:val="00C7067A"/>
    <w:rsid w:val="00C83153"/>
    <w:rsid w:val="00C84631"/>
    <w:rsid w:val="00C8612C"/>
    <w:rsid w:val="00C904A4"/>
    <w:rsid w:val="00C90CDE"/>
    <w:rsid w:val="00C92865"/>
    <w:rsid w:val="00C940DE"/>
    <w:rsid w:val="00C9411A"/>
    <w:rsid w:val="00CA117F"/>
    <w:rsid w:val="00CB031C"/>
    <w:rsid w:val="00CB07AE"/>
    <w:rsid w:val="00CD3223"/>
    <w:rsid w:val="00CD549C"/>
    <w:rsid w:val="00CD5514"/>
    <w:rsid w:val="00CD5FBA"/>
    <w:rsid w:val="00CE00FB"/>
    <w:rsid w:val="00CE0F84"/>
    <w:rsid w:val="00CE4856"/>
    <w:rsid w:val="00CE6877"/>
    <w:rsid w:val="00CE703D"/>
    <w:rsid w:val="00CF520F"/>
    <w:rsid w:val="00CF57B4"/>
    <w:rsid w:val="00CF5EA1"/>
    <w:rsid w:val="00D012E9"/>
    <w:rsid w:val="00D02632"/>
    <w:rsid w:val="00D075EA"/>
    <w:rsid w:val="00D1068F"/>
    <w:rsid w:val="00D10A54"/>
    <w:rsid w:val="00D110C7"/>
    <w:rsid w:val="00D12DCE"/>
    <w:rsid w:val="00D146D5"/>
    <w:rsid w:val="00D204C9"/>
    <w:rsid w:val="00D248F9"/>
    <w:rsid w:val="00D25DE1"/>
    <w:rsid w:val="00D26814"/>
    <w:rsid w:val="00D273DB"/>
    <w:rsid w:val="00D279CD"/>
    <w:rsid w:val="00D27DE6"/>
    <w:rsid w:val="00D325A4"/>
    <w:rsid w:val="00D36EE4"/>
    <w:rsid w:val="00D45DB0"/>
    <w:rsid w:val="00D4621C"/>
    <w:rsid w:val="00D46D38"/>
    <w:rsid w:val="00D47608"/>
    <w:rsid w:val="00D506FA"/>
    <w:rsid w:val="00D5646F"/>
    <w:rsid w:val="00D635F7"/>
    <w:rsid w:val="00D64B8E"/>
    <w:rsid w:val="00D7122B"/>
    <w:rsid w:val="00D72AF1"/>
    <w:rsid w:val="00D759EE"/>
    <w:rsid w:val="00D8122A"/>
    <w:rsid w:val="00D85F84"/>
    <w:rsid w:val="00D87D5E"/>
    <w:rsid w:val="00D908A1"/>
    <w:rsid w:val="00D92469"/>
    <w:rsid w:val="00D9616F"/>
    <w:rsid w:val="00D96CFC"/>
    <w:rsid w:val="00DA3C41"/>
    <w:rsid w:val="00DA42DE"/>
    <w:rsid w:val="00DA73E8"/>
    <w:rsid w:val="00DB356B"/>
    <w:rsid w:val="00DB4604"/>
    <w:rsid w:val="00DB5CE7"/>
    <w:rsid w:val="00DB7551"/>
    <w:rsid w:val="00DC1769"/>
    <w:rsid w:val="00DC2C89"/>
    <w:rsid w:val="00DC3561"/>
    <w:rsid w:val="00DC3A84"/>
    <w:rsid w:val="00DC5DEF"/>
    <w:rsid w:val="00DD3667"/>
    <w:rsid w:val="00DD3875"/>
    <w:rsid w:val="00DD5477"/>
    <w:rsid w:val="00DD7CA0"/>
    <w:rsid w:val="00DE04FA"/>
    <w:rsid w:val="00DE2688"/>
    <w:rsid w:val="00DE2CAB"/>
    <w:rsid w:val="00DE7E03"/>
    <w:rsid w:val="00DF378E"/>
    <w:rsid w:val="00E001B4"/>
    <w:rsid w:val="00E030CE"/>
    <w:rsid w:val="00E11266"/>
    <w:rsid w:val="00E218EC"/>
    <w:rsid w:val="00E34911"/>
    <w:rsid w:val="00E36617"/>
    <w:rsid w:val="00E40B03"/>
    <w:rsid w:val="00E413F6"/>
    <w:rsid w:val="00E42798"/>
    <w:rsid w:val="00E44B19"/>
    <w:rsid w:val="00E56087"/>
    <w:rsid w:val="00E57FF1"/>
    <w:rsid w:val="00E67F3C"/>
    <w:rsid w:val="00E70C84"/>
    <w:rsid w:val="00E747CB"/>
    <w:rsid w:val="00E75286"/>
    <w:rsid w:val="00E80217"/>
    <w:rsid w:val="00E8157F"/>
    <w:rsid w:val="00E91195"/>
    <w:rsid w:val="00E9162B"/>
    <w:rsid w:val="00E93D5F"/>
    <w:rsid w:val="00E95D55"/>
    <w:rsid w:val="00E979C1"/>
    <w:rsid w:val="00E97B0B"/>
    <w:rsid w:val="00EB4099"/>
    <w:rsid w:val="00EB7CDB"/>
    <w:rsid w:val="00EC055D"/>
    <w:rsid w:val="00EC50CE"/>
    <w:rsid w:val="00EC6304"/>
    <w:rsid w:val="00EC65A9"/>
    <w:rsid w:val="00EE0EA9"/>
    <w:rsid w:val="00EE21EA"/>
    <w:rsid w:val="00EE40D5"/>
    <w:rsid w:val="00EE4395"/>
    <w:rsid w:val="00EE63B1"/>
    <w:rsid w:val="00EE7633"/>
    <w:rsid w:val="00EE790E"/>
    <w:rsid w:val="00EF01C3"/>
    <w:rsid w:val="00EF0FFC"/>
    <w:rsid w:val="00EF10C5"/>
    <w:rsid w:val="00EF7EB8"/>
    <w:rsid w:val="00F032F2"/>
    <w:rsid w:val="00F0586A"/>
    <w:rsid w:val="00F14BEF"/>
    <w:rsid w:val="00F14ECC"/>
    <w:rsid w:val="00F153E3"/>
    <w:rsid w:val="00F17AF5"/>
    <w:rsid w:val="00F2245C"/>
    <w:rsid w:val="00F36BE2"/>
    <w:rsid w:val="00F37DF5"/>
    <w:rsid w:val="00F42878"/>
    <w:rsid w:val="00F46B9B"/>
    <w:rsid w:val="00F516CE"/>
    <w:rsid w:val="00F51E9F"/>
    <w:rsid w:val="00F55A7D"/>
    <w:rsid w:val="00F56BAF"/>
    <w:rsid w:val="00F56F40"/>
    <w:rsid w:val="00F57DA8"/>
    <w:rsid w:val="00F60E71"/>
    <w:rsid w:val="00F61471"/>
    <w:rsid w:val="00F64981"/>
    <w:rsid w:val="00F64C2D"/>
    <w:rsid w:val="00F7063A"/>
    <w:rsid w:val="00F721D0"/>
    <w:rsid w:val="00F74142"/>
    <w:rsid w:val="00F77D9E"/>
    <w:rsid w:val="00F82B6B"/>
    <w:rsid w:val="00F8653F"/>
    <w:rsid w:val="00F90127"/>
    <w:rsid w:val="00FA0067"/>
    <w:rsid w:val="00FA057D"/>
    <w:rsid w:val="00FA7543"/>
    <w:rsid w:val="00FB2BBE"/>
    <w:rsid w:val="00FB2BC3"/>
    <w:rsid w:val="00FB3538"/>
    <w:rsid w:val="00FB51E6"/>
    <w:rsid w:val="00FB6CC8"/>
    <w:rsid w:val="00FC4DD4"/>
    <w:rsid w:val="00FC6BB4"/>
    <w:rsid w:val="00FC7820"/>
    <w:rsid w:val="00FC7832"/>
    <w:rsid w:val="00FD5483"/>
    <w:rsid w:val="00FD5AA7"/>
    <w:rsid w:val="00FD6EC8"/>
    <w:rsid w:val="00FD7176"/>
    <w:rsid w:val="00FD78F3"/>
    <w:rsid w:val="00FF3F9B"/>
    <w:rsid w:val="2D5339FB"/>
    <w:rsid w:val="3C00D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BD47A"/>
  <w15:docId w15:val="{8A17D2DF-4960-4E4E-9EF7-52D66059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E4C94"/>
    <w:pPr>
      <w:keepNext/>
      <w:jc w:val="center"/>
      <w:outlineLvl w:val="0"/>
    </w:pPr>
    <w:rPr>
      <w:b/>
      <w:bCs/>
    </w:rPr>
  </w:style>
  <w:style w:type="paragraph" w:styleId="Heading2">
    <w:name w:val="heading 2"/>
    <w:basedOn w:val="Normal"/>
    <w:next w:val="Normal"/>
    <w:link w:val="Heading2Char"/>
    <w:semiHidden/>
    <w:unhideWhenUsed/>
    <w:qFormat/>
    <w:rsid w:val="001C75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06FA"/>
    <w:rPr>
      <w:color w:val="008B8B"/>
      <w:u w:val="single"/>
    </w:rPr>
  </w:style>
  <w:style w:type="paragraph" w:styleId="BodyText">
    <w:name w:val="Body Text"/>
    <w:basedOn w:val="Normal"/>
    <w:rsid w:val="00FC7820"/>
    <w:pPr>
      <w:spacing w:after="240" w:line="240" w:lineRule="atLeast"/>
      <w:ind w:firstLine="360"/>
      <w:jc w:val="both"/>
    </w:pPr>
    <w:rPr>
      <w:rFonts w:ascii="Garamond" w:hAnsi="Garamond"/>
      <w:sz w:val="22"/>
      <w:szCs w:val="20"/>
    </w:rPr>
  </w:style>
  <w:style w:type="paragraph" w:styleId="Footer">
    <w:name w:val="footer"/>
    <w:basedOn w:val="Normal"/>
    <w:rsid w:val="00225B36"/>
    <w:pPr>
      <w:tabs>
        <w:tab w:val="center" w:pos="4320"/>
        <w:tab w:val="right" w:pos="8640"/>
      </w:tabs>
    </w:pPr>
  </w:style>
  <w:style w:type="character" w:styleId="PageNumber">
    <w:name w:val="page number"/>
    <w:basedOn w:val="DefaultParagraphFont"/>
    <w:rsid w:val="00225B36"/>
  </w:style>
  <w:style w:type="paragraph" w:styleId="NormalWeb">
    <w:name w:val="Normal (Web)"/>
    <w:basedOn w:val="Normal"/>
    <w:rsid w:val="00155A20"/>
    <w:pPr>
      <w:spacing w:before="100" w:beforeAutospacing="1" w:after="100" w:afterAutospacing="1"/>
    </w:pPr>
  </w:style>
  <w:style w:type="character" w:styleId="FollowedHyperlink">
    <w:name w:val="FollowedHyperlink"/>
    <w:rsid w:val="00F0586A"/>
    <w:rPr>
      <w:color w:val="800080"/>
      <w:u w:val="single"/>
    </w:rPr>
  </w:style>
  <w:style w:type="paragraph" w:styleId="Header">
    <w:name w:val="header"/>
    <w:basedOn w:val="Normal"/>
    <w:rsid w:val="0040157F"/>
    <w:pPr>
      <w:tabs>
        <w:tab w:val="center" w:pos="4320"/>
        <w:tab w:val="right" w:pos="8640"/>
      </w:tabs>
    </w:pPr>
  </w:style>
  <w:style w:type="paragraph" w:styleId="BalloonText">
    <w:name w:val="Balloon Text"/>
    <w:basedOn w:val="Normal"/>
    <w:semiHidden/>
    <w:rsid w:val="001D7CAA"/>
    <w:rPr>
      <w:rFonts w:ascii="Tahoma" w:hAnsi="Tahoma" w:cs="Tahoma"/>
      <w:sz w:val="16"/>
      <w:szCs w:val="16"/>
    </w:rPr>
  </w:style>
  <w:style w:type="paragraph" w:styleId="ListParagraph">
    <w:name w:val="List Paragraph"/>
    <w:basedOn w:val="Normal"/>
    <w:uiPriority w:val="34"/>
    <w:qFormat/>
    <w:rsid w:val="00C03FFE"/>
    <w:pPr>
      <w:ind w:left="720"/>
    </w:pPr>
  </w:style>
  <w:style w:type="character" w:customStyle="1" w:styleId="Heading2Char">
    <w:name w:val="Heading 2 Char"/>
    <w:link w:val="Heading2"/>
    <w:semiHidden/>
    <w:rsid w:val="001C75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6949">
      <w:bodyDiv w:val="1"/>
      <w:marLeft w:val="0"/>
      <w:marRight w:val="0"/>
      <w:marTop w:val="0"/>
      <w:marBottom w:val="0"/>
      <w:divBdr>
        <w:top w:val="none" w:sz="0" w:space="0" w:color="auto"/>
        <w:left w:val="none" w:sz="0" w:space="0" w:color="auto"/>
        <w:bottom w:val="none" w:sz="0" w:space="0" w:color="auto"/>
        <w:right w:val="none" w:sz="0" w:space="0" w:color="auto"/>
      </w:divBdr>
    </w:div>
    <w:div w:id="358629903">
      <w:bodyDiv w:val="1"/>
      <w:marLeft w:val="0"/>
      <w:marRight w:val="0"/>
      <w:marTop w:val="0"/>
      <w:marBottom w:val="0"/>
      <w:divBdr>
        <w:top w:val="none" w:sz="0" w:space="0" w:color="auto"/>
        <w:left w:val="none" w:sz="0" w:space="0" w:color="auto"/>
        <w:bottom w:val="none" w:sz="0" w:space="0" w:color="auto"/>
        <w:right w:val="none" w:sz="0" w:space="0" w:color="auto"/>
      </w:divBdr>
    </w:div>
    <w:div w:id="536161514">
      <w:bodyDiv w:val="1"/>
      <w:marLeft w:val="0"/>
      <w:marRight w:val="0"/>
      <w:marTop w:val="0"/>
      <w:marBottom w:val="0"/>
      <w:divBdr>
        <w:top w:val="none" w:sz="0" w:space="0" w:color="auto"/>
        <w:left w:val="none" w:sz="0" w:space="0" w:color="auto"/>
        <w:bottom w:val="none" w:sz="0" w:space="0" w:color="auto"/>
        <w:right w:val="none" w:sz="0" w:space="0" w:color="auto"/>
      </w:divBdr>
    </w:div>
    <w:div w:id="586811087">
      <w:bodyDiv w:val="1"/>
      <w:marLeft w:val="0"/>
      <w:marRight w:val="0"/>
      <w:marTop w:val="0"/>
      <w:marBottom w:val="0"/>
      <w:divBdr>
        <w:top w:val="none" w:sz="0" w:space="0" w:color="auto"/>
        <w:left w:val="none" w:sz="0" w:space="0" w:color="auto"/>
        <w:bottom w:val="none" w:sz="0" w:space="0" w:color="auto"/>
        <w:right w:val="none" w:sz="0" w:space="0" w:color="auto"/>
      </w:divBdr>
    </w:div>
    <w:div w:id="760612866">
      <w:bodyDiv w:val="1"/>
      <w:marLeft w:val="0"/>
      <w:marRight w:val="0"/>
      <w:marTop w:val="0"/>
      <w:marBottom w:val="0"/>
      <w:divBdr>
        <w:top w:val="none" w:sz="0" w:space="0" w:color="auto"/>
        <w:left w:val="none" w:sz="0" w:space="0" w:color="auto"/>
        <w:bottom w:val="none" w:sz="0" w:space="0" w:color="auto"/>
        <w:right w:val="none" w:sz="0" w:space="0" w:color="auto"/>
      </w:divBdr>
    </w:div>
    <w:div w:id="775559681">
      <w:bodyDiv w:val="1"/>
      <w:marLeft w:val="0"/>
      <w:marRight w:val="0"/>
      <w:marTop w:val="0"/>
      <w:marBottom w:val="0"/>
      <w:divBdr>
        <w:top w:val="none" w:sz="0" w:space="0" w:color="auto"/>
        <w:left w:val="none" w:sz="0" w:space="0" w:color="auto"/>
        <w:bottom w:val="none" w:sz="0" w:space="0" w:color="auto"/>
        <w:right w:val="none" w:sz="0" w:space="0" w:color="auto"/>
      </w:divBdr>
    </w:div>
    <w:div w:id="1313870324">
      <w:bodyDiv w:val="1"/>
      <w:marLeft w:val="0"/>
      <w:marRight w:val="0"/>
      <w:marTop w:val="0"/>
      <w:marBottom w:val="0"/>
      <w:divBdr>
        <w:top w:val="none" w:sz="0" w:space="0" w:color="auto"/>
        <w:left w:val="none" w:sz="0" w:space="0" w:color="auto"/>
        <w:bottom w:val="none" w:sz="0" w:space="0" w:color="auto"/>
        <w:right w:val="none" w:sz="0" w:space="0" w:color="auto"/>
      </w:divBdr>
    </w:div>
    <w:div w:id="1598949067">
      <w:bodyDiv w:val="1"/>
      <w:marLeft w:val="0"/>
      <w:marRight w:val="0"/>
      <w:marTop w:val="0"/>
      <w:marBottom w:val="0"/>
      <w:divBdr>
        <w:top w:val="none" w:sz="0" w:space="0" w:color="auto"/>
        <w:left w:val="none" w:sz="0" w:space="0" w:color="auto"/>
        <w:bottom w:val="none" w:sz="0" w:space="0" w:color="auto"/>
        <w:right w:val="none" w:sz="0" w:space="0" w:color="auto"/>
      </w:divBdr>
    </w:div>
    <w:div w:id="2102070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dow.state.tx.us.taxinf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ttsboroisd-my.sharepoint.com/:w:/g/personal/janet_wilson_pottsboroisd_org/EefSeckYgztPtqnFHEafWG8BlF-Z1emtuVFn6e9l3AWRFw?rtime=T7IXGuoc10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ips-us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buyboar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x.help@cp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622D65EE222194EAC06CDB18921DDFF" ma:contentTypeVersion="13" ma:contentTypeDescription="Create a new document." ma:contentTypeScope="" ma:versionID="c443b9ee38a3f8fa7b05f812c39ff0ca">
  <xsd:schema xmlns:xsd="http://www.w3.org/2001/XMLSchema" xmlns:xs="http://www.w3.org/2001/XMLSchema" xmlns:p="http://schemas.microsoft.com/office/2006/metadata/properties" xmlns:ns3="52d389d2-ec9f-40d0-a664-34e84451da3a" xmlns:ns4="af63486e-47e1-43a0-b58a-8aeb92c250c9" targetNamespace="http://schemas.microsoft.com/office/2006/metadata/properties" ma:root="true" ma:fieldsID="31375439bb06545f06844f55cb36705a" ns3:_="" ns4:_="">
    <xsd:import namespace="52d389d2-ec9f-40d0-a664-34e84451da3a"/>
    <xsd:import namespace="af63486e-47e1-43a0-b58a-8aeb92c250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9d2-ec9f-40d0-a664-34e84451d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63486e-47e1-43a0-b58a-8aeb92c250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307B0-04E4-4D3F-9D44-255250543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04FC-AE0F-45BA-A2FC-17F1BE042847}">
  <ds:schemaRefs>
    <ds:schemaRef ds:uri="http://schemas.microsoft.com/sharepoint/v3/contenttype/forms"/>
  </ds:schemaRefs>
</ds:datastoreItem>
</file>

<file path=customXml/itemProps3.xml><?xml version="1.0" encoding="utf-8"?>
<ds:datastoreItem xmlns:ds="http://schemas.openxmlformats.org/officeDocument/2006/customXml" ds:itemID="{EB8A6E72-834E-48A0-9CFA-A612DE3813AF}">
  <ds:schemaRefs>
    <ds:schemaRef ds:uri="http://schemas.openxmlformats.org/officeDocument/2006/bibliography"/>
  </ds:schemaRefs>
</ds:datastoreItem>
</file>

<file path=customXml/itemProps4.xml><?xml version="1.0" encoding="utf-8"?>
<ds:datastoreItem xmlns:ds="http://schemas.openxmlformats.org/officeDocument/2006/customXml" ds:itemID="{57513949-D736-443A-AB5E-A3573085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89d2-ec9f-40d0-a664-34e84451da3a"/>
    <ds:schemaRef ds:uri="af63486e-47e1-43a0-b58a-8aeb92c25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8182</Words>
  <Characters>44949</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Van Alstyne ISD</vt:lpstr>
    </vt:vector>
  </TitlesOfParts>
  <Company>Howe ISD</Company>
  <LinksUpToDate>false</LinksUpToDate>
  <CharactersWithSpaces>53025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Alstyne ISD</dc:title>
  <dc:subject/>
  <dc:creator>lkengle;renee maples</dc:creator>
  <cp:keywords/>
  <cp:lastModifiedBy>Wilson, Janet</cp:lastModifiedBy>
  <cp:revision>33</cp:revision>
  <cp:lastPrinted>2021-08-18T17:59:00Z</cp:lastPrinted>
  <dcterms:created xsi:type="dcterms:W3CDTF">2023-06-15T13:59:00Z</dcterms:created>
  <dcterms:modified xsi:type="dcterms:W3CDTF">2023-07-25T19:31:00Z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ContentTypeId">
    <vt:lpwstr>0x0101005622D65EE222194EAC06CDB18921DDFF</vt:lpwstr>
  </property>
</Properties>
</file>